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B3FEA" w14:textId="77777777" w:rsidR="00C354EF" w:rsidRPr="00215B6C" w:rsidRDefault="00284D48">
      <w:pPr>
        <w:rPr>
          <w:rFonts w:asciiTheme="minorHAnsi" w:hAnsiTheme="minorHAnsi" w:cstheme="minorHAnsi"/>
          <w:b/>
          <w:color w:val="808080" w:themeColor="background1" w:themeShade="80"/>
        </w:rPr>
      </w:pPr>
      <w:r w:rsidRPr="00215B6C">
        <w:rPr>
          <w:rFonts w:asciiTheme="minorHAnsi" w:hAnsiTheme="minorHAnsi" w:cstheme="minorHAnsi"/>
          <w:b/>
          <w:noProof/>
          <w:color w:val="808080" w:themeColor="background1" w:themeShade="80"/>
          <w:sz w:val="40"/>
          <w:szCs w:val="40"/>
        </w:rPr>
        <w:drawing>
          <wp:anchor distT="0" distB="0" distL="114300" distR="114300" simplePos="0" relativeHeight="251656190" behindDoc="0" locked="0" layoutInCell="1" allowOverlap="1" wp14:anchorId="702F04D0" wp14:editId="56D881F1">
            <wp:simplePos x="0" y="0"/>
            <wp:positionH relativeFrom="column">
              <wp:posOffset>-57150</wp:posOffset>
            </wp:positionH>
            <wp:positionV relativeFrom="paragraph">
              <wp:posOffset>-182880</wp:posOffset>
            </wp:positionV>
            <wp:extent cx="1495425" cy="16192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FD93D" w14:textId="23933CC2" w:rsidR="003B5A08" w:rsidRPr="00215B6C" w:rsidRDefault="007C41CC" w:rsidP="00FC7FE5">
      <w:pPr>
        <w:jc w:val="center"/>
        <w:rPr>
          <w:rFonts w:asciiTheme="minorHAnsi" w:hAnsiTheme="minorHAnsi" w:cstheme="minorHAnsi"/>
          <w:b/>
          <w:color w:val="808080" w:themeColor="background1" w:themeShade="80"/>
          <w:sz w:val="40"/>
          <w:szCs w:val="40"/>
        </w:rPr>
      </w:pPr>
      <w:bookmarkStart w:id="0" w:name="_Hlk21949388"/>
      <w:r>
        <w:rPr>
          <w:rFonts w:asciiTheme="minorHAnsi" w:hAnsiTheme="minorHAnsi" w:cstheme="minorHAnsi"/>
          <w:b/>
          <w:color w:val="808080" w:themeColor="background1" w:themeShade="80"/>
          <w:sz w:val="40"/>
          <w:szCs w:val="40"/>
        </w:rPr>
        <w:t>Digital Capture Specifications</w:t>
      </w:r>
    </w:p>
    <w:bookmarkEnd w:id="0"/>
    <w:p w14:paraId="662DBBEB" w14:textId="77777777" w:rsidR="00FF21B7" w:rsidRPr="00215B6C" w:rsidRDefault="0050152A">
      <w:pPr>
        <w:rPr>
          <w:rFonts w:asciiTheme="minorHAnsi" w:hAnsiTheme="minorHAnsi" w:cstheme="minorHAnsi"/>
          <w:b/>
          <w:color w:val="808080" w:themeColor="background1" w:themeShade="80"/>
        </w:rPr>
      </w:pPr>
      <w:r w:rsidRPr="00215B6C">
        <w:rPr>
          <w:rFonts w:asciiTheme="minorHAnsi" w:hAnsiTheme="minorHAnsi" w:cstheme="minorHAnsi"/>
          <w:b/>
          <w:color w:val="808080" w:themeColor="background1" w:themeShade="80"/>
        </w:rPr>
        <w:t xml:space="preserve"> </w:t>
      </w:r>
    </w:p>
    <w:p w14:paraId="038F2082" w14:textId="77777777" w:rsidR="00FF21B7" w:rsidRPr="00215B6C" w:rsidRDefault="00FF21B7" w:rsidP="00FF21B7">
      <w:pPr>
        <w:rPr>
          <w:rFonts w:asciiTheme="minorHAnsi" w:hAnsiTheme="minorHAnsi" w:cstheme="minorHAnsi"/>
        </w:rPr>
      </w:pPr>
    </w:p>
    <w:p w14:paraId="24DED18D" w14:textId="77777777" w:rsidR="00FF21B7" w:rsidRPr="00215B6C" w:rsidRDefault="00FF21B7" w:rsidP="00FF21B7">
      <w:pPr>
        <w:rPr>
          <w:rFonts w:asciiTheme="minorHAnsi" w:hAnsiTheme="minorHAnsi" w:cstheme="minorHAnsi"/>
        </w:rPr>
      </w:pPr>
    </w:p>
    <w:p w14:paraId="1319DC27" w14:textId="77777777" w:rsidR="00FF21B7" w:rsidRPr="00215B6C" w:rsidRDefault="00FF21B7" w:rsidP="00FF21B7">
      <w:pPr>
        <w:rPr>
          <w:rFonts w:asciiTheme="minorHAnsi" w:hAnsiTheme="minorHAnsi" w:cstheme="minorHAnsi"/>
        </w:rPr>
      </w:pPr>
    </w:p>
    <w:p w14:paraId="621F740C" w14:textId="77777777" w:rsidR="00A12456" w:rsidRPr="00215B6C" w:rsidRDefault="00A12456" w:rsidP="00A12456">
      <w:pPr>
        <w:rPr>
          <w:rFonts w:asciiTheme="minorHAnsi" w:hAnsiTheme="minorHAnsi" w:cstheme="minorHAnsi"/>
        </w:rPr>
      </w:pPr>
    </w:p>
    <w:p w14:paraId="6BB3CCD2" w14:textId="77777777" w:rsidR="0050152A" w:rsidRDefault="0050152A" w:rsidP="001958BE">
      <w:pPr>
        <w:rPr>
          <w:rFonts w:asciiTheme="minorHAnsi" w:hAnsiTheme="minorHAnsi" w:cstheme="minorHAnsi"/>
        </w:rPr>
      </w:pPr>
    </w:p>
    <w:p w14:paraId="6BC573AC" w14:textId="77777777" w:rsidR="00CA7337" w:rsidRDefault="00CA7337" w:rsidP="001958BE">
      <w:pPr>
        <w:rPr>
          <w:rFonts w:asciiTheme="minorHAnsi" w:hAnsiTheme="minorHAnsi" w:cstheme="minorHAnsi"/>
        </w:rPr>
      </w:pPr>
    </w:p>
    <w:p w14:paraId="10F3702B" w14:textId="77777777" w:rsidR="000F08C6" w:rsidRDefault="000F08C6" w:rsidP="001958BE">
      <w:pPr>
        <w:rPr>
          <w:rFonts w:asciiTheme="minorHAnsi" w:hAnsiTheme="minorHAnsi" w:cstheme="minorHAnsi"/>
        </w:rPr>
      </w:pPr>
    </w:p>
    <w:tbl>
      <w:tblPr>
        <w:tblW w:w="9781"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2694"/>
        <w:gridCol w:w="7087"/>
      </w:tblGrid>
      <w:tr w:rsidR="006E74C9" w:rsidRPr="00617EE7" w14:paraId="247EDB71" w14:textId="77777777" w:rsidTr="006C5CA2">
        <w:tc>
          <w:tcPr>
            <w:tcW w:w="2694" w:type="dxa"/>
            <w:shd w:val="clear" w:color="auto" w:fill="D9D9D9"/>
            <w:vAlign w:val="center"/>
          </w:tcPr>
          <w:p w14:paraId="0451CFE3" w14:textId="77777777" w:rsidR="006E74C9" w:rsidRPr="00617EE7" w:rsidRDefault="006E74C9" w:rsidP="006C5CA2">
            <w:pPr>
              <w:pStyle w:val="Footer"/>
              <w:spacing w:after="120"/>
              <w:rPr>
                <w:b/>
              </w:rPr>
            </w:pPr>
            <w:r>
              <w:rPr>
                <w:b/>
              </w:rPr>
              <w:t>F</w:t>
            </w:r>
            <w:r w:rsidRPr="00617EE7">
              <w:rPr>
                <w:b/>
              </w:rPr>
              <w:t>ile number:</w:t>
            </w:r>
          </w:p>
        </w:tc>
        <w:tc>
          <w:tcPr>
            <w:tcW w:w="7087" w:type="dxa"/>
            <w:vAlign w:val="center"/>
          </w:tcPr>
          <w:p w14:paraId="51A0E505" w14:textId="5E02DA76" w:rsidR="006E74C9" w:rsidRPr="009B7094" w:rsidRDefault="006C5CA2" w:rsidP="006C5CA2">
            <w:pPr>
              <w:pStyle w:val="Footer"/>
              <w:spacing w:after="120"/>
              <w:rPr>
                <w:color w:val="909090" w:themeColor="text2" w:themeTint="99"/>
              </w:rPr>
            </w:pPr>
            <w:r>
              <w:t>695/120/039</w:t>
            </w:r>
          </w:p>
        </w:tc>
      </w:tr>
      <w:tr w:rsidR="006E74C9" w:rsidRPr="00617EE7" w14:paraId="1C4D7541" w14:textId="77777777" w:rsidTr="006C5CA2">
        <w:tc>
          <w:tcPr>
            <w:tcW w:w="2694" w:type="dxa"/>
            <w:shd w:val="clear" w:color="auto" w:fill="D9D9D9"/>
            <w:vAlign w:val="center"/>
          </w:tcPr>
          <w:p w14:paraId="251DCC83" w14:textId="77777777" w:rsidR="006E74C9" w:rsidRPr="00617EE7" w:rsidRDefault="006E74C9" w:rsidP="006C5CA2">
            <w:pPr>
              <w:pStyle w:val="Footer"/>
              <w:spacing w:after="120"/>
              <w:rPr>
                <w:b/>
              </w:rPr>
            </w:pPr>
            <w:r w:rsidRPr="00617EE7">
              <w:rPr>
                <w:b/>
              </w:rPr>
              <w:t>Maintained by:</w:t>
            </w:r>
          </w:p>
        </w:tc>
        <w:tc>
          <w:tcPr>
            <w:tcW w:w="7087" w:type="dxa"/>
            <w:vAlign w:val="center"/>
          </w:tcPr>
          <w:p w14:paraId="033B7D95" w14:textId="0E20091F" w:rsidR="006E74C9" w:rsidRPr="009B7094" w:rsidRDefault="006E74C9" w:rsidP="006C5CA2">
            <w:pPr>
              <w:pStyle w:val="Footer"/>
              <w:spacing w:after="120"/>
              <w:rPr>
                <w:color w:val="909090" w:themeColor="text2" w:themeTint="99"/>
              </w:rPr>
            </w:pPr>
            <w:r>
              <w:t xml:space="preserve">Lead, </w:t>
            </w:r>
            <w:r w:rsidR="006C5CA2">
              <w:t>P</w:t>
            </w:r>
            <w:r>
              <w:t>reservation Services</w:t>
            </w:r>
          </w:p>
        </w:tc>
      </w:tr>
      <w:tr w:rsidR="006E74C9" w:rsidRPr="00617EE7" w14:paraId="47586B7F" w14:textId="77777777" w:rsidTr="006C5CA2">
        <w:tc>
          <w:tcPr>
            <w:tcW w:w="2694" w:type="dxa"/>
            <w:shd w:val="clear" w:color="auto" w:fill="D9D9D9"/>
            <w:vAlign w:val="center"/>
          </w:tcPr>
          <w:p w14:paraId="6297F3F6" w14:textId="77777777" w:rsidR="006E74C9" w:rsidRPr="00617EE7" w:rsidRDefault="006E74C9" w:rsidP="006C5CA2">
            <w:pPr>
              <w:pStyle w:val="Footer"/>
              <w:spacing w:after="120"/>
              <w:rPr>
                <w:b/>
              </w:rPr>
            </w:pPr>
            <w:r w:rsidRPr="00617EE7">
              <w:rPr>
                <w:b/>
              </w:rPr>
              <w:t>Review date</w:t>
            </w:r>
            <w:r>
              <w:rPr>
                <w:b/>
              </w:rPr>
              <w:t>:</w:t>
            </w:r>
          </w:p>
        </w:tc>
        <w:tc>
          <w:tcPr>
            <w:tcW w:w="7087" w:type="dxa"/>
            <w:vAlign w:val="center"/>
          </w:tcPr>
          <w:p w14:paraId="7A7721CB" w14:textId="0B3DEAF1" w:rsidR="006E74C9" w:rsidRPr="009B7094" w:rsidRDefault="006E74C9" w:rsidP="006C5CA2">
            <w:pPr>
              <w:pStyle w:val="Footer"/>
              <w:spacing w:after="120"/>
              <w:rPr>
                <w:color w:val="909090" w:themeColor="text2" w:themeTint="99"/>
              </w:rPr>
            </w:pPr>
            <w:r>
              <w:t>April 2019</w:t>
            </w:r>
            <w:r w:rsidRPr="009B7094">
              <w:rPr>
                <w:color w:val="909090" w:themeColor="text2" w:themeTint="99"/>
              </w:rPr>
              <w:t xml:space="preserve"> </w:t>
            </w:r>
          </w:p>
        </w:tc>
      </w:tr>
      <w:tr w:rsidR="006E74C9" w:rsidRPr="00617EE7" w14:paraId="0F973122" w14:textId="77777777" w:rsidTr="006C5CA2">
        <w:tc>
          <w:tcPr>
            <w:tcW w:w="2694" w:type="dxa"/>
            <w:shd w:val="clear" w:color="auto" w:fill="D9D9D9"/>
            <w:vAlign w:val="center"/>
          </w:tcPr>
          <w:p w14:paraId="2620BFA1" w14:textId="77777777" w:rsidR="006E74C9" w:rsidRPr="00617EE7" w:rsidRDefault="006E74C9" w:rsidP="006C5CA2">
            <w:pPr>
              <w:pStyle w:val="Footer"/>
              <w:spacing w:after="120"/>
              <w:rPr>
                <w:b/>
              </w:rPr>
            </w:pPr>
            <w:r w:rsidRPr="00617EE7">
              <w:rPr>
                <w:b/>
              </w:rPr>
              <w:t>Next review date:</w:t>
            </w:r>
          </w:p>
        </w:tc>
        <w:tc>
          <w:tcPr>
            <w:tcW w:w="7087" w:type="dxa"/>
            <w:vAlign w:val="center"/>
          </w:tcPr>
          <w:p w14:paraId="51644AD2" w14:textId="636B3C5D" w:rsidR="006E74C9" w:rsidRPr="009B7094" w:rsidRDefault="006E74C9" w:rsidP="006C5CA2">
            <w:pPr>
              <w:pStyle w:val="Footer"/>
              <w:spacing w:after="120"/>
              <w:rPr>
                <w:color w:val="909090" w:themeColor="text2" w:themeTint="99"/>
              </w:rPr>
            </w:pPr>
            <w:r>
              <w:t>April 2021</w:t>
            </w:r>
          </w:p>
        </w:tc>
      </w:tr>
    </w:tbl>
    <w:p w14:paraId="33468BF9" w14:textId="5F72CBD8" w:rsidR="00085E7F" w:rsidRPr="00365A92" w:rsidRDefault="00085E7F" w:rsidP="0052575D">
      <w:pPr>
        <w:pStyle w:val="Heading1"/>
        <w:numPr>
          <w:ilvl w:val="0"/>
          <w:numId w:val="24"/>
        </w:numPr>
        <w:rPr>
          <w:rFonts w:ascii="Arial" w:eastAsia="Times New Roman" w:hAnsi="Arial" w:cs="Arial"/>
          <w:bCs w:val="0"/>
          <w:color w:val="auto"/>
          <w:sz w:val="22"/>
          <w:szCs w:val="22"/>
        </w:rPr>
      </w:pPr>
      <w:bookmarkStart w:id="1" w:name="Document"/>
      <w:bookmarkStart w:id="2" w:name="Audiovisual"/>
      <w:bookmarkStart w:id="3" w:name="_Toc442176346"/>
      <w:bookmarkStart w:id="4" w:name="_Toc468858200"/>
      <w:bookmarkStart w:id="5" w:name="_Toc468858214"/>
      <w:bookmarkEnd w:id="1"/>
      <w:bookmarkEnd w:id="2"/>
      <w:r w:rsidRPr="00365A92">
        <w:rPr>
          <w:rFonts w:ascii="Arial" w:eastAsia="Times New Roman" w:hAnsi="Arial" w:cs="Arial"/>
          <w:bCs w:val="0"/>
          <w:color w:val="auto"/>
          <w:sz w:val="22"/>
          <w:szCs w:val="22"/>
        </w:rPr>
        <w:t>Document Control</w:t>
      </w:r>
      <w:bookmarkEnd w:id="3"/>
      <w:bookmarkEnd w:id="4"/>
      <w:r w:rsidR="00365A92">
        <w:rPr>
          <w:rFonts w:ascii="Arial" w:eastAsia="Times New Roman" w:hAnsi="Arial" w:cs="Arial"/>
          <w:bCs w:val="0"/>
          <w:color w:val="auto"/>
          <w:sz w:val="22"/>
          <w:szCs w:val="22"/>
        </w:rPr>
        <w:t xml:space="preserve">                                                                                                                       </w:t>
      </w:r>
    </w:p>
    <w:p w14:paraId="347499DD" w14:textId="7E0A92CB" w:rsidR="00085E7F" w:rsidRDefault="00085E7F" w:rsidP="00085E7F">
      <w:pPr>
        <w:rPr>
          <w:sz w:val="20"/>
          <w:szCs w:val="20"/>
        </w:rPr>
      </w:pPr>
    </w:p>
    <w:p w14:paraId="783F74EB" w14:textId="7B25C316" w:rsidR="00085E7F" w:rsidRPr="006C5CA2" w:rsidRDefault="006C5CA2" w:rsidP="006C5CA2">
      <w:pPr>
        <w:ind w:left="360"/>
      </w:pPr>
      <w:r w:rsidRPr="006C5CA2">
        <w:t>Document version (1.0) approved 10 April 2019</w:t>
      </w:r>
    </w:p>
    <w:p w14:paraId="4A1A340A" w14:textId="77777777" w:rsidR="00085E7F" w:rsidRPr="00365A92" w:rsidRDefault="00085E7F" w:rsidP="0052575D">
      <w:pPr>
        <w:pStyle w:val="Heading1"/>
        <w:numPr>
          <w:ilvl w:val="0"/>
          <w:numId w:val="24"/>
        </w:numPr>
        <w:rPr>
          <w:rFonts w:ascii="Arial" w:eastAsia="Times New Roman" w:hAnsi="Arial" w:cs="Arial"/>
          <w:bCs w:val="0"/>
          <w:color w:val="auto"/>
          <w:sz w:val="22"/>
          <w:szCs w:val="22"/>
        </w:rPr>
      </w:pPr>
      <w:bookmarkStart w:id="6" w:name="Introduction"/>
      <w:bookmarkStart w:id="7" w:name="_Toc468858201"/>
      <w:bookmarkEnd w:id="6"/>
      <w:r w:rsidRPr="00365A92">
        <w:rPr>
          <w:rFonts w:ascii="Arial" w:eastAsia="Times New Roman" w:hAnsi="Arial" w:cs="Arial"/>
          <w:bCs w:val="0"/>
          <w:color w:val="auto"/>
          <w:sz w:val="22"/>
          <w:szCs w:val="22"/>
        </w:rPr>
        <w:t>Introduction</w:t>
      </w:r>
      <w:bookmarkEnd w:id="7"/>
    </w:p>
    <w:p w14:paraId="6A4B444A" w14:textId="77777777" w:rsidR="00085E7F" w:rsidRPr="00773E53" w:rsidRDefault="00085E7F" w:rsidP="00085E7F"/>
    <w:p w14:paraId="6487B0DC" w14:textId="77777777" w:rsidR="00085E7F" w:rsidRPr="0052575D" w:rsidRDefault="00085E7F" w:rsidP="0052575D">
      <w:pPr>
        <w:pStyle w:val="Default"/>
        <w:spacing w:line="276" w:lineRule="auto"/>
        <w:ind w:left="360"/>
        <w:jc w:val="both"/>
        <w:rPr>
          <w:color w:val="auto"/>
          <w:sz w:val="22"/>
          <w:szCs w:val="22"/>
        </w:rPr>
      </w:pPr>
      <w:r w:rsidRPr="0052575D">
        <w:rPr>
          <w:color w:val="auto"/>
          <w:sz w:val="22"/>
          <w:szCs w:val="22"/>
        </w:rPr>
        <w:t xml:space="preserve">This document details the State Library of Queensland's </w:t>
      </w:r>
      <w:r w:rsidR="00E73A4C" w:rsidRPr="0052575D">
        <w:rPr>
          <w:color w:val="auto"/>
          <w:sz w:val="22"/>
          <w:szCs w:val="22"/>
        </w:rPr>
        <w:t xml:space="preserve">provision of digital source files and the </w:t>
      </w:r>
      <w:r w:rsidRPr="0052575D">
        <w:rPr>
          <w:color w:val="auto"/>
          <w:sz w:val="22"/>
          <w:szCs w:val="22"/>
        </w:rPr>
        <w:t>standards for the</w:t>
      </w:r>
      <w:r w:rsidR="00083555" w:rsidRPr="0052575D">
        <w:rPr>
          <w:color w:val="auto"/>
          <w:sz w:val="22"/>
          <w:szCs w:val="22"/>
        </w:rPr>
        <w:t>ir</w:t>
      </w:r>
      <w:r w:rsidRPr="0052575D">
        <w:rPr>
          <w:color w:val="auto"/>
          <w:sz w:val="22"/>
          <w:szCs w:val="22"/>
        </w:rPr>
        <w:t xml:space="preserve"> capture to meet </w:t>
      </w:r>
      <w:r w:rsidR="00083555" w:rsidRPr="0052575D">
        <w:rPr>
          <w:color w:val="auto"/>
          <w:sz w:val="22"/>
          <w:szCs w:val="22"/>
        </w:rPr>
        <w:t xml:space="preserve">future </w:t>
      </w:r>
      <w:r w:rsidRPr="0052575D">
        <w:rPr>
          <w:color w:val="auto"/>
          <w:sz w:val="22"/>
          <w:szCs w:val="22"/>
        </w:rPr>
        <w:t xml:space="preserve">access and preservation requirements. The standard covers </w:t>
      </w:r>
      <w:r w:rsidR="00083555" w:rsidRPr="0052575D">
        <w:rPr>
          <w:color w:val="auto"/>
          <w:sz w:val="22"/>
          <w:szCs w:val="22"/>
        </w:rPr>
        <w:t xml:space="preserve">the </w:t>
      </w:r>
      <w:r w:rsidRPr="0052575D">
        <w:rPr>
          <w:color w:val="auto"/>
          <w:sz w:val="22"/>
          <w:szCs w:val="22"/>
        </w:rPr>
        <w:t>imag</w:t>
      </w:r>
      <w:r w:rsidR="00083555" w:rsidRPr="0052575D">
        <w:rPr>
          <w:color w:val="auto"/>
          <w:sz w:val="22"/>
          <w:szCs w:val="22"/>
        </w:rPr>
        <w:t>ing of a broad range of media</w:t>
      </w:r>
      <w:r w:rsidR="00580245" w:rsidRPr="0052575D">
        <w:rPr>
          <w:color w:val="auto"/>
          <w:sz w:val="22"/>
          <w:szCs w:val="22"/>
        </w:rPr>
        <w:t>, including</w:t>
      </w:r>
      <w:r w:rsidRPr="0052575D">
        <w:rPr>
          <w:color w:val="auto"/>
          <w:sz w:val="22"/>
          <w:szCs w:val="22"/>
        </w:rPr>
        <w:t xml:space="preserve"> photographs, manuscripts</w:t>
      </w:r>
      <w:r w:rsidR="00083555" w:rsidRPr="0052575D">
        <w:rPr>
          <w:color w:val="auto"/>
          <w:sz w:val="22"/>
          <w:szCs w:val="22"/>
        </w:rPr>
        <w:t xml:space="preserve"> and other original documentary heritage materials</w:t>
      </w:r>
      <w:r w:rsidRPr="0052575D">
        <w:rPr>
          <w:color w:val="auto"/>
          <w:sz w:val="22"/>
          <w:szCs w:val="22"/>
        </w:rPr>
        <w:t xml:space="preserve"> </w:t>
      </w:r>
      <w:r w:rsidR="00083555" w:rsidRPr="0052575D">
        <w:rPr>
          <w:color w:val="auto"/>
          <w:sz w:val="22"/>
          <w:szCs w:val="22"/>
        </w:rPr>
        <w:t xml:space="preserve">and </w:t>
      </w:r>
      <w:r w:rsidR="001D5DC9" w:rsidRPr="0052575D">
        <w:rPr>
          <w:color w:val="auto"/>
          <w:sz w:val="22"/>
          <w:szCs w:val="22"/>
        </w:rPr>
        <w:t>publications</w:t>
      </w:r>
      <w:r w:rsidR="00083555" w:rsidRPr="0052575D">
        <w:rPr>
          <w:color w:val="auto"/>
          <w:sz w:val="22"/>
          <w:szCs w:val="22"/>
        </w:rPr>
        <w:t xml:space="preserve">. It also applies to the turning digital of </w:t>
      </w:r>
      <w:r w:rsidRPr="0052575D">
        <w:rPr>
          <w:color w:val="auto"/>
          <w:sz w:val="22"/>
          <w:szCs w:val="22"/>
        </w:rPr>
        <w:t xml:space="preserve">audio and </w:t>
      </w:r>
      <w:r w:rsidR="001D5DC9" w:rsidRPr="0052575D">
        <w:rPr>
          <w:color w:val="auto"/>
          <w:sz w:val="22"/>
          <w:szCs w:val="22"/>
        </w:rPr>
        <w:t xml:space="preserve">moving image </w:t>
      </w:r>
      <w:r w:rsidR="00083555" w:rsidRPr="0052575D">
        <w:rPr>
          <w:color w:val="auto"/>
          <w:sz w:val="22"/>
          <w:szCs w:val="22"/>
        </w:rPr>
        <w:t>content</w:t>
      </w:r>
      <w:r w:rsidRPr="0052575D">
        <w:rPr>
          <w:color w:val="auto"/>
          <w:sz w:val="22"/>
          <w:szCs w:val="22"/>
        </w:rPr>
        <w:t xml:space="preserve"> and outlines the file formats for each type of digital object.</w:t>
      </w:r>
    </w:p>
    <w:p w14:paraId="4498C9EE" w14:textId="77777777" w:rsidR="00085E7F" w:rsidRPr="0052575D" w:rsidRDefault="0052575D" w:rsidP="0052575D">
      <w:pPr>
        <w:pStyle w:val="Default"/>
        <w:spacing w:line="276" w:lineRule="auto"/>
        <w:jc w:val="both"/>
        <w:rPr>
          <w:sz w:val="22"/>
          <w:szCs w:val="22"/>
        </w:rPr>
      </w:pPr>
      <w:r>
        <w:rPr>
          <w:sz w:val="22"/>
          <w:szCs w:val="22"/>
        </w:rPr>
        <w:tab/>
      </w:r>
    </w:p>
    <w:p w14:paraId="3487796B" w14:textId="77777777" w:rsidR="00C06634" w:rsidRPr="0052575D" w:rsidRDefault="00085E7F" w:rsidP="0052575D">
      <w:pPr>
        <w:pStyle w:val="Default"/>
        <w:spacing w:line="276" w:lineRule="auto"/>
        <w:ind w:left="360"/>
        <w:jc w:val="both"/>
        <w:rPr>
          <w:color w:val="auto"/>
          <w:sz w:val="22"/>
          <w:szCs w:val="22"/>
        </w:rPr>
      </w:pPr>
      <w:r w:rsidRPr="0052575D">
        <w:rPr>
          <w:color w:val="auto"/>
          <w:sz w:val="22"/>
          <w:szCs w:val="22"/>
        </w:rPr>
        <w:t xml:space="preserve">The State Library recognises that the application of standards in line with international best practice is critical to the successful implementation and sustainability of </w:t>
      </w:r>
      <w:r w:rsidR="00E73A4C" w:rsidRPr="0052575D">
        <w:rPr>
          <w:color w:val="auto"/>
          <w:sz w:val="22"/>
          <w:szCs w:val="22"/>
        </w:rPr>
        <w:t xml:space="preserve">turned </w:t>
      </w:r>
      <w:r w:rsidRPr="0052575D">
        <w:rPr>
          <w:color w:val="auto"/>
          <w:sz w:val="22"/>
          <w:szCs w:val="22"/>
        </w:rPr>
        <w:t xml:space="preserve">digital </w:t>
      </w:r>
      <w:r w:rsidR="00E73A4C" w:rsidRPr="0052575D">
        <w:rPr>
          <w:color w:val="auto"/>
          <w:sz w:val="22"/>
          <w:szCs w:val="22"/>
        </w:rPr>
        <w:t>content</w:t>
      </w:r>
      <w:r w:rsidRPr="0052575D">
        <w:rPr>
          <w:color w:val="auto"/>
          <w:sz w:val="22"/>
          <w:szCs w:val="22"/>
        </w:rPr>
        <w:t xml:space="preserve">. Digital information is fragile in ways that differ from </w:t>
      </w:r>
      <w:r w:rsidR="001D5DC9" w:rsidRPr="0052575D">
        <w:rPr>
          <w:color w:val="auto"/>
          <w:sz w:val="22"/>
          <w:szCs w:val="22"/>
        </w:rPr>
        <w:t xml:space="preserve">analogue and hard </w:t>
      </w:r>
      <w:proofErr w:type="gramStart"/>
      <w:r w:rsidR="001D5DC9" w:rsidRPr="0052575D">
        <w:rPr>
          <w:color w:val="auto"/>
          <w:sz w:val="22"/>
          <w:szCs w:val="22"/>
        </w:rPr>
        <w:t xml:space="preserve">copy </w:t>
      </w:r>
      <w:r w:rsidRPr="0052575D">
        <w:rPr>
          <w:color w:val="auto"/>
          <w:sz w:val="22"/>
          <w:szCs w:val="22"/>
        </w:rPr>
        <w:t xml:space="preserve"> information</w:t>
      </w:r>
      <w:proofErr w:type="gramEnd"/>
      <w:r w:rsidR="00580245" w:rsidRPr="0052575D">
        <w:rPr>
          <w:color w:val="auto"/>
          <w:sz w:val="22"/>
          <w:szCs w:val="22"/>
        </w:rPr>
        <w:t xml:space="preserve"> and, as such,</w:t>
      </w:r>
      <w:r w:rsidR="00C06634" w:rsidRPr="0052575D">
        <w:rPr>
          <w:color w:val="auto"/>
          <w:sz w:val="22"/>
          <w:szCs w:val="22"/>
        </w:rPr>
        <w:t xml:space="preserve"> present many preservation challenges. They are at risk of being lost due to the rapid pace of development in computer hardware, operating systems and application software, coupled with the short effective life of most physical storage media. In addition, digital files are more easily corrupted or altered without realisation.</w:t>
      </w:r>
    </w:p>
    <w:p w14:paraId="4C49BC10" w14:textId="77777777" w:rsidR="00C06634" w:rsidRPr="0052575D" w:rsidRDefault="00C06634" w:rsidP="0052575D">
      <w:pPr>
        <w:pStyle w:val="Default"/>
        <w:spacing w:line="276" w:lineRule="auto"/>
        <w:jc w:val="both"/>
        <w:rPr>
          <w:color w:val="auto"/>
          <w:sz w:val="22"/>
          <w:szCs w:val="22"/>
        </w:rPr>
      </w:pPr>
    </w:p>
    <w:p w14:paraId="43C08283" w14:textId="77777777" w:rsidR="00085E7F" w:rsidRPr="0052575D" w:rsidRDefault="00085E7F" w:rsidP="0052575D">
      <w:pPr>
        <w:pStyle w:val="Default"/>
        <w:spacing w:line="276" w:lineRule="auto"/>
        <w:ind w:left="360"/>
        <w:jc w:val="both"/>
        <w:rPr>
          <w:color w:val="auto"/>
          <w:sz w:val="22"/>
          <w:szCs w:val="22"/>
        </w:rPr>
      </w:pPr>
      <w:r w:rsidRPr="0052575D">
        <w:rPr>
          <w:color w:val="auto"/>
          <w:sz w:val="22"/>
          <w:szCs w:val="22"/>
        </w:rPr>
        <w:t xml:space="preserve">Digital asset </w:t>
      </w:r>
      <w:proofErr w:type="gramStart"/>
      <w:r w:rsidRPr="0052575D">
        <w:rPr>
          <w:color w:val="auto"/>
          <w:sz w:val="22"/>
          <w:szCs w:val="22"/>
        </w:rPr>
        <w:t>management</w:t>
      </w:r>
      <w:r w:rsidR="001D5DC9" w:rsidRPr="0052575D">
        <w:rPr>
          <w:color w:val="auto"/>
          <w:sz w:val="22"/>
          <w:szCs w:val="22"/>
        </w:rPr>
        <w:t xml:space="preserve">, </w:t>
      </w:r>
      <w:r w:rsidRPr="0052575D">
        <w:rPr>
          <w:color w:val="auto"/>
          <w:sz w:val="22"/>
          <w:szCs w:val="22"/>
        </w:rPr>
        <w:t xml:space="preserve"> long</w:t>
      </w:r>
      <w:proofErr w:type="gramEnd"/>
      <w:r w:rsidRPr="0052575D">
        <w:rPr>
          <w:color w:val="auto"/>
          <w:sz w:val="22"/>
          <w:szCs w:val="22"/>
        </w:rPr>
        <w:t xml:space="preserve"> term preservation and storage must be considered at all stages of the life cycle of digital objects. Ensuring quality standards at the point of capture/creation is an important strategy to protect the State Library’s increasing investment in </w:t>
      </w:r>
      <w:r w:rsidR="001D5DC9" w:rsidRPr="0052575D">
        <w:rPr>
          <w:color w:val="auto"/>
          <w:sz w:val="22"/>
          <w:szCs w:val="22"/>
        </w:rPr>
        <w:t xml:space="preserve">turning digital and </w:t>
      </w:r>
      <w:proofErr w:type="spellStart"/>
      <w:r w:rsidR="001D5DC9" w:rsidRPr="0052575D">
        <w:rPr>
          <w:color w:val="auto"/>
          <w:sz w:val="22"/>
          <w:szCs w:val="22"/>
        </w:rPr>
        <w:t>receving</w:t>
      </w:r>
      <w:proofErr w:type="spellEnd"/>
      <w:r w:rsidR="001D5DC9" w:rsidRPr="0052575D">
        <w:rPr>
          <w:color w:val="auto"/>
          <w:sz w:val="22"/>
          <w:szCs w:val="22"/>
        </w:rPr>
        <w:t xml:space="preserve"> born digital content.</w:t>
      </w:r>
      <w:r w:rsidRPr="0052575D">
        <w:rPr>
          <w:color w:val="auto"/>
          <w:sz w:val="22"/>
          <w:szCs w:val="22"/>
        </w:rPr>
        <w:t xml:space="preserve"> </w:t>
      </w:r>
    </w:p>
    <w:p w14:paraId="4B5BA71E" w14:textId="77777777" w:rsidR="00085E7F" w:rsidRPr="0052575D" w:rsidRDefault="0052575D" w:rsidP="0052575D">
      <w:pPr>
        <w:spacing w:line="276" w:lineRule="auto"/>
        <w:jc w:val="both"/>
      </w:pPr>
      <w:r>
        <w:tab/>
      </w:r>
    </w:p>
    <w:p w14:paraId="16270756" w14:textId="77777777" w:rsidR="00085E7F" w:rsidRPr="0052575D" w:rsidRDefault="00085E7F" w:rsidP="0052575D">
      <w:pPr>
        <w:spacing w:line="276" w:lineRule="auto"/>
        <w:ind w:left="360"/>
        <w:jc w:val="both"/>
      </w:pPr>
      <w:r w:rsidRPr="0052575D">
        <w:t>Other institutions have done a great deal of work to define capture standards for digital objects. The State Library acknowledges, and draws on this body of work. Documents were reviewed from projects such as American Memory, Colorado Digital Project, National Libraries of Australia and New Zealand as well as the State Library of Victoria.</w:t>
      </w:r>
    </w:p>
    <w:p w14:paraId="7251351F" w14:textId="77777777" w:rsidR="00085E7F" w:rsidRPr="00365A92" w:rsidRDefault="00085E7F" w:rsidP="0052575D">
      <w:pPr>
        <w:pStyle w:val="Heading1"/>
        <w:numPr>
          <w:ilvl w:val="0"/>
          <w:numId w:val="24"/>
        </w:numPr>
        <w:rPr>
          <w:rFonts w:ascii="Arial" w:eastAsia="Times New Roman" w:hAnsi="Arial" w:cs="Arial"/>
          <w:bCs w:val="0"/>
          <w:color w:val="auto"/>
          <w:sz w:val="22"/>
          <w:szCs w:val="22"/>
        </w:rPr>
      </w:pPr>
      <w:bookmarkStart w:id="8" w:name="Principles"/>
      <w:bookmarkStart w:id="9" w:name="_Toc468858203"/>
      <w:bookmarkEnd w:id="8"/>
      <w:r w:rsidRPr="00365A92">
        <w:rPr>
          <w:rFonts w:ascii="Arial" w:eastAsia="Times New Roman" w:hAnsi="Arial" w:cs="Arial"/>
          <w:bCs w:val="0"/>
          <w:color w:val="auto"/>
          <w:sz w:val="22"/>
          <w:szCs w:val="22"/>
        </w:rPr>
        <w:lastRenderedPageBreak/>
        <w:t>Principles</w:t>
      </w:r>
      <w:bookmarkEnd w:id="9"/>
    </w:p>
    <w:p w14:paraId="306FE005" w14:textId="77777777" w:rsidR="00085E7F" w:rsidRPr="00FC7FE5" w:rsidRDefault="00085E7F" w:rsidP="00085E7F"/>
    <w:p w14:paraId="4EF20019" w14:textId="77777777" w:rsidR="00085E7F" w:rsidRPr="0052575D" w:rsidRDefault="00085E7F" w:rsidP="00A30927">
      <w:pPr>
        <w:pStyle w:val="ListParagraph"/>
        <w:numPr>
          <w:ilvl w:val="0"/>
          <w:numId w:val="2"/>
        </w:numPr>
        <w:autoSpaceDE w:val="0"/>
        <w:autoSpaceDN w:val="0"/>
        <w:adjustRightInd w:val="0"/>
        <w:spacing w:after="15"/>
        <w:rPr>
          <w:rFonts w:ascii="Arial" w:hAnsi="Arial"/>
          <w:color w:val="000000"/>
          <w:sz w:val="22"/>
        </w:rPr>
      </w:pPr>
      <w:r w:rsidRPr="0052575D">
        <w:rPr>
          <w:rFonts w:ascii="Arial" w:hAnsi="Arial"/>
          <w:color w:val="000000"/>
          <w:sz w:val="22"/>
        </w:rPr>
        <w:t xml:space="preserve">The State </w:t>
      </w:r>
      <w:proofErr w:type="gramStart"/>
      <w:r w:rsidRPr="0052575D">
        <w:rPr>
          <w:rFonts w:ascii="Arial" w:hAnsi="Arial"/>
          <w:color w:val="000000"/>
          <w:sz w:val="22"/>
        </w:rPr>
        <w:t xml:space="preserve">Library  </w:t>
      </w:r>
      <w:r w:rsidR="00B54AC1" w:rsidRPr="0052575D">
        <w:rPr>
          <w:rFonts w:ascii="Arial" w:hAnsi="Arial"/>
          <w:color w:val="000000"/>
          <w:sz w:val="22"/>
        </w:rPr>
        <w:t>turns</w:t>
      </w:r>
      <w:proofErr w:type="gramEnd"/>
      <w:r w:rsidR="00B54AC1" w:rsidRPr="0052575D">
        <w:rPr>
          <w:rFonts w:ascii="Arial" w:hAnsi="Arial"/>
          <w:color w:val="000000"/>
          <w:sz w:val="22"/>
        </w:rPr>
        <w:t xml:space="preserve"> physical collections into </w:t>
      </w:r>
      <w:r w:rsidRPr="0052575D">
        <w:rPr>
          <w:rFonts w:ascii="Arial" w:hAnsi="Arial"/>
          <w:color w:val="000000"/>
          <w:sz w:val="22"/>
        </w:rPr>
        <w:t xml:space="preserve">digital </w:t>
      </w:r>
      <w:r w:rsidR="00B54AC1" w:rsidRPr="0052575D">
        <w:rPr>
          <w:rFonts w:ascii="Arial" w:hAnsi="Arial"/>
          <w:color w:val="000000"/>
          <w:sz w:val="22"/>
        </w:rPr>
        <w:t xml:space="preserve">files </w:t>
      </w:r>
      <w:r w:rsidRPr="0052575D">
        <w:rPr>
          <w:rFonts w:ascii="Arial" w:hAnsi="Arial"/>
          <w:color w:val="000000"/>
          <w:sz w:val="22"/>
        </w:rPr>
        <w:t xml:space="preserve"> once, and at  quality </w:t>
      </w:r>
      <w:r w:rsidR="00B54AC1" w:rsidRPr="0052575D">
        <w:rPr>
          <w:rFonts w:ascii="Arial" w:hAnsi="Arial"/>
          <w:color w:val="000000"/>
          <w:sz w:val="22"/>
        </w:rPr>
        <w:t xml:space="preserve">that will ensure </w:t>
      </w:r>
      <w:r w:rsidR="0052575D" w:rsidRPr="0052575D">
        <w:rPr>
          <w:rFonts w:ascii="Arial" w:hAnsi="Arial"/>
          <w:color w:val="000000"/>
          <w:sz w:val="22"/>
        </w:rPr>
        <w:t xml:space="preserve"> long term access and preservation</w:t>
      </w:r>
      <w:r w:rsidRPr="0052575D">
        <w:rPr>
          <w:rFonts w:ascii="Arial" w:hAnsi="Arial"/>
          <w:color w:val="000000"/>
          <w:sz w:val="22"/>
        </w:rPr>
        <w:t xml:space="preserve">. </w:t>
      </w:r>
    </w:p>
    <w:p w14:paraId="34FAA895" w14:textId="77777777" w:rsidR="0052575D" w:rsidRPr="0052575D" w:rsidRDefault="0052575D" w:rsidP="0052575D">
      <w:pPr>
        <w:autoSpaceDE w:val="0"/>
        <w:autoSpaceDN w:val="0"/>
        <w:adjustRightInd w:val="0"/>
        <w:spacing w:after="15"/>
        <w:ind w:left="426"/>
        <w:rPr>
          <w:color w:val="000000"/>
        </w:rPr>
      </w:pPr>
    </w:p>
    <w:p w14:paraId="0F222C61" w14:textId="77777777" w:rsidR="00085E7F" w:rsidRPr="0052575D" w:rsidRDefault="00B54AC1" w:rsidP="00A30927">
      <w:pPr>
        <w:pStyle w:val="ListParagraph"/>
        <w:numPr>
          <w:ilvl w:val="0"/>
          <w:numId w:val="2"/>
        </w:numPr>
        <w:autoSpaceDE w:val="0"/>
        <w:autoSpaceDN w:val="0"/>
        <w:adjustRightInd w:val="0"/>
        <w:spacing w:after="15"/>
        <w:rPr>
          <w:rFonts w:ascii="Arial" w:hAnsi="Arial"/>
          <w:color w:val="000000"/>
          <w:sz w:val="22"/>
        </w:rPr>
      </w:pPr>
      <w:r w:rsidRPr="0052575D">
        <w:rPr>
          <w:rFonts w:ascii="Arial" w:hAnsi="Arial"/>
          <w:color w:val="000000"/>
          <w:sz w:val="22"/>
        </w:rPr>
        <w:t xml:space="preserve">Digital </w:t>
      </w:r>
      <w:r w:rsidRPr="00E150E0">
        <w:rPr>
          <w:rFonts w:ascii="Arial" w:hAnsi="Arial"/>
          <w:color w:val="000000"/>
          <w:sz w:val="22"/>
        </w:rPr>
        <w:t>versions are created</w:t>
      </w:r>
      <w:r w:rsidRPr="0052575D">
        <w:rPr>
          <w:rFonts w:ascii="Arial" w:hAnsi="Arial"/>
          <w:color w:val="000000"/>
          <w:sz w:val="22"/>
        </w:rPr>
        <w:t xml:space="preserve"> by digital capture from </w:t>
      </w:r>
      <w:r w:rsidR="00085E7F" w:rsidRPr="0052575D">
        <w:rPr>
          <w:rFonts w:ascii="Arial" w:hAnsi="Arial"/>
          <w:color w:val="000000"/>
          <w:sz w:val="22"/>
        </w:rPr>
        <w:t>the original version or from the highest quality version available</w:t>
      </w:r>
      <w:r w:rsidR="00E150E0">
        <w:rPr>
          <w:rFonts w:ascii="Arial" w:hAnsi="Arial"/>
          <w:color w:val="000000"/>
          <w:sz w:val="22"/>
        </w:rPr>
        <w:t xml:space="preserve"> and </w:t>
      </w:r>
      <w:r w:rsidR="00E150E0" w:rsidRPr="00E150E0">
        <w:rPr>
          <w:rFonts w:ascii="Arial" w:hAnsi="Arial"/>
          <w:color w:val="000000"/>
          <w:sz w:val="22"/>
        </w:rPr>
        <w:t>will be exchangeable across platforms, broadly accessible, and will be digitised according to documented specifications.</w:t>
      </w:r>
    </w:p>
    <w:p w14:paraId="2D0D4D52" w14:textId="77777777" w:rsidR="0052575D" w:rsidRPr="0052575D" w:rsidRDefault="0052575D" w:rsidP="0052575D">
      <w:pPr>
        <w:autoSpaceDE w:val="0"/>
        <w:autoSpaceDN w:val="0"/>
        <w:adjustRightInd w:val="0"/>
        <w:spacing w:after="15"/>
        <w:ind w:left="426"/>
        <w:rPr>
          <w:color w:val="000000"/>
        </w:rPr>
      </w:pPr>
    </w:p>
    <w:p w14:paraId="725C1296" w14:textId="77777777" w:rsidR="00085E7F" w:rsidRPr="0052575D" w:rsidRDefault="00085E7F" w:rsidP="00A30927">
      <w:pPr>
        <w:pStyle w:val="ListParagraph"/>
        <w:numPr>
          <w:ilvl w:val="0"/>
          <w:numId w:val="2"/>
        </w:numPr>
        <w:autoSpaceDE w:val="0"/>
        <w:autoSpaceDN w:val="0"/>
        <w:adjustRightInd w:val="0"/>
        <w:rPr>
          <w:rFonts w:ascii="Arial" w:hAnsi="Arial"/>
          <w:color w:val="FF0000"/>
          <w:sz w:val="22"/>
        </w:rPr>
      </w:pPr>
      <w:r w:rsidRPr="0052575D">
        <w:rPr>
          <w:rFonts w:ascii="Arial" w:hAnsi="Arial"/>
          <w:sz w:val="22"/>
        </w:rPr>
        <w:t>Where digital f</w:t>
      </w:r>
      <w:r w:rsidR="00B54AC1" w:rsidRPr="0052575D">
        <w:rPr>
          <w:rFonts w:ascii="Arial" w:hAnsi="Arial"/>
          <w:sz w:val="22"/>
        </w:rPr>
        <w:t>iles</w:t>
      </w:r>
      <w:r w:rsidRPr="0052575D">
        <w:rPr>
          <w:rFonts w:ascii="Arial" w:hAnsi="Arial"/>
          <w:sz w:val="22"/>
        </w:rPr>
        <w:t xml:space="preserve"> are being donated and are of significant importance, the requirement for these to meet </w:t>
      </w:r>
      <w:r w:rsidR="009325D2">
        <w:rPr>
          <w:rFonts w:ascii="Arial" w:hAnsi="Arial"/>
          <w:sz w:val="22"/>
        </w:rPr>
        <w:t>State Library</w:t>
      </w:r>
      <w:r w:rsidRPr="0052575D">
        <w:rPr>
          <w:rFonts w:ascii="Arial" w:hAnsi="Arial"/>
          <w:sz w:val="22"/>
        </w:rPr>
        <w:t xml:space="preserve">’s </w:t>
      </w:r>
      <w:r w:rsidR="0052575D" w:rsidRPr="0052575D">
        <w:rPr>
          <w:rFonts w:ascii="Arial" w:hAnsi="Arial"/>
          <w:sz w:val="22"/>
        </w:rPr>
        <w:t>specifications</w:t>
      </w:r>
      <w:r w:rsidRPr="0052575D">
        <w:rPr>
          <w:rFonts w:ascii="Arial" w:hAnsi="Arial"/>
          <w:sz w:val="22"/>
        </w:rPr>
        <w:t xml:space="preserve"> may be waived. However, </w:t>
      </w:r>
      <w:r w:rsidR="00B54AC1" w:rsidRPr="0052575D">
        <w:rPr>
          <w:rFonts w:ascii="Arial" w:hAnsi="Arial"/>
          <w:sz w:val="22"/>
        </w:rPr>
        <w:t xml:space="preserve">every endeavour should be made to ensure </w:t>
      </w:r>
      <w:r w:rsidRPr="0052575D">
        <w:rPr>
          <w:rFonts w:ascii="Arial" w:hAnsi="Arial"/>
          <w:sz w:val="22"/>
        </w:rPr>
        <w:t xml:space="preserve">the files being provided </w:t>
      </w:r>
      <w:proofErr w:type="gramStart"/>
      <w:r w:rsidR="00B54AC1" w:rsidRPr="0052575D">
        <w:rPr>
          <w:rFonts w:ascii="Arial" w:hAnsi="Arial"/>
          <w:sz w:val="22"/>
        </w:rPr>
        <w:t xml:space="preserve">are </w:t>
      </w:r>
      <w:r w:rsidRPr="0052575D">
        <w:rPr>
          <w:rFonts w:ascii="Arial" w:hAnsi="Arial"/>
          <w:sz w:val="22"/>
        </w:rPr>
        <w:t xml:space="preserve"> at</w:t>
      </w:r>
      <w:proofErr w:type="gramEnd"/>
      <w:r w:rsidRPr="0052575D">
        <w:rPr>
          <w:rFonts w:ascii="Arial" w:hAnsi="Arial"/>
          <w:sz w:val="22"/>
        </w:rPr>
        <w:t xml:space="preserve"> the highest </w:t>
      </w:r>
      <w:r w:rsidR="00B54AC1" w:rsidRPr="0052575D">
        <w:rPr>
          <w:rFonts w:ascii="Arial" w:hAnsi="Arial"/>
          <w:sz w:val="22"/>
        </w:rPr>
        <w:t xml:space="preserve">quality </w:t>
      </w:r>
      <w:r w:rsidRPr="0052575D">
        <w:rPr>
          <w:rFonts w:ascii="Arial" w:hAnsi="Arial"/>
          <w:sz w:val="22"/>
        </w:rPr>
        <w:t xml:space="preserve"> possible.</w:t>
      </w:r>
    </w:p>
    <w:p w14:paraId="5141EF7D" w14:textId="77777777" w:rsidR="00085E7F" w:rsidRDefault="00085E7F" w:rsidP="00085E7F">
      <w:pPr>
        <w:autoSpaceDE w:val="0"/>
        <w:autoSpaceDN w:val="0"/>
        <w:adjustRightInd w:val="0"/>
        <w:rPr>
          <w:color w:val="FF0000"/>
          <w:sz w:val="20"/>
          <w:szCs w:val="20"/>
        </w:rPr>
      </w:pPr>
    </w:p>
    <w:p w14:paraId="698D76EF" w14:textId="77777777" w:rsidR="0052575D" w:rsidRPr="00365A92" w:rsidRDefault="0052575D" w:rsidP="0052575D">
      <w:pPr>
        <w:pStyle w:val="Heading1"/>
        <w:numPr>
          <w:ilvl w:val="0"/>
          <w:numId w:val="24"/>
        </w:numPr>
        <w:rPr>
          <w:rFonts w:ascii="Arial" w:eastAsia="Times New Roman" w:hAnsi="Arial" w:cs="Arial"/>
          <w:bCs w:val="0"/>
          <w:color w:val="auto"/>
          <w:sz w:val="22"/>
          <w:szCs w:val="22"/>
        </w:rPr>
      </w:pPr>
      <w:bookmarkStart w:id="10" w:name="Photographic"/>
      <w:bookmarkEnd w:id="10"/>
      <w:r w:rsidRPr="00365A92">
        <w:rPr>
          <w:rFonts w:ascii="Arial" w:eastAsia="Times New Roman" w:hAnsi="Arial" w:cs="Arial"/>
          <w:bCs w:val="0"/>
          <w:color w:val="auto"/>
          <w:sz w:val="22"/>
          <w:szCs w:val="22"/>
        </w:rPr>
        <w:t>Visual works</w:t>
      </w:r>
    </w:p>
    <w:p w14:paraId="73189792" w14:textId="77777777" w:rsidR="0052575D" w:rsidRDefault="0052575D" w:rsidP="0089263C">
      <w:pPr>
        <w:pStyle w:val="Heading6"/>
      </w:pPr>
    </w:p>
    <w:p w14:paraId="117BB9B2" w14:textId="77777777" w:rsidR="00085E7F" w:rsidRPr="00365A92" w:rsidRDefault="0052575D" w:rsidP="0052575D">
      <w:pPr>
        <w:pStyle w:val="Heading6"/>
        <w:ind w:firstLine="360"/>
        <w:rPr>
          <w:sz w:val="22"/>
          <w:szCs w:val="22"/>
        </w:rPr>
      </w:pPr>
      <w:r w:rsidRPr="00365A92">
        <w:rPr>
          <w:sz w:val="22"/>
          <w:szCs w:val="22"/>
        </w:rPr>
        <w:t>4</w:t>
      </w:r>
      <w:r w:rsidR="0089263C" w:rsidRPr="00365A92">
        <w:rPr>
          <w:sz w:val="22"/>
          <w:szCs w:val="22"/>
        </w:rPr>
        <w:t xml:space="preserve">.1 </w:t>
      </w:r>
      <w:r w:rsidR="00085E7F" w:rsidRPr="00365A92">
        <w:rPr>
          <w:sz w:val="22"/>
          <w:szCs w:val="22"/>
        </w:rPr>
        <w:t xml:space="preserve">Definition: </w:t>
      </w:r>
    </w:p>
    <w:p w14:paraId="528FACAB" w14:textId="77777777" w:rsidR="00085E7F" w:rsidRDefault="00085E7F" w:rsidP="00085E7F">
      <w:pPr>
        <w:rPr>
          <w:sz w:val="20"/>
          <w:szCs w:val="20"/>
          <w:lang w:val="en-US" w:bidi="th-TH"/>
        </w:rPr>
      </w:pPr>
    </w:p>
    <w:p w14:paraId="6CDFEF24" w14:textId="77777777" w:rsidR="00BB0399" w:rsidRDefault="00BB0399" w:rsidP="0052575D">
      <w:pPr>
        <w:ind w:left="360"/>
        <w:rPr>
          <w:rFonts w:asciiTheme="majorHAnsi" w:hAnsiTheme="majorHAnsi" w:cstheme="majorHAnsi"/>
          <w:sz w:val="21"/>
          <w:szCs w:val="21"/>
          <w:lang w:val="en-US" w:bidi="th-TH"/>
        </w:rPr>
      </w:pPr>
      <w:proofErr w:type="gramStart"/>
      <w:r>
        <w:rPr>
          <w:rFonts w:asciiTheme="majorHAnsi" w:hAnsiTheme="majorHAnsi" w:cstheme="majorHAnsi"/>
          <w:sz w:val="21"/>
          <w:szCs w:val="21"/>
          <w:lang w:val="en-US" w:bidi="th-TH"/>
        </w:rPr>
        <w:t>Two dimensional</w:t>
      </w:r>
      <w:proofErr w:type="gramEnd"/>
      <w:r w:rsidRPr="00915AA9">
        <w:rPr>
          <w:rFonts w:asciiTheme="majorHAnsi" w:hAnsiTheme="majorHAnsi" w:cstheme="majorHAnsi"/>
          <w:sz w:val="21"/>
          <w:szCs w:val="21"/>
          <w:lang w:val="en-US" w:bidi="th-TH"/>
        </w:rPr>
        <w:t xml:space="preserve"> works that communicate meaning, information or an artistic experience by visual means. Works may be created using traditional analogue processes or digital technolog</w:t>
      </w:r>
      <w:r w:rsidR="00374ECE">
        <w:rPr>
          <w:rFonts w:asciiTheme="majorHAnsi" w:hAnsiTheme="majorHAnsi" w:cstheme="majorHAnsi"/>
          <w:sz w:val="21"/>
          <w:szCs w:val="21"/>
          <w:lang w:val="en-US" w:bidi="th-TH"/>
        </w:rPr>
        <w:t>ies</w:t>
      </w:r>
      <w:r w:rsidRPr="00915AA9">
        <w:rPr>
          <w:rFonts w:asciiTheme="majorHAnsi" w:hAnsiTheme="majorHAnsi" w:cstheme="majorHAnsi"/>
          <w:sz w:val="21"/>
          <w:szCs w:val="21"/>
          <w:lang w:val="en-US" w:bidi="th-TH"/>
        </w:rPr>
        <w:t>.</w:t>
      </w:r>
    </w:p>
    <w:p w14:paraId="65E61BCE" w14:textId="77777777" w:rsidR="00BB0399" w:rsidRPr="009575C3" w:rsidRDefault="00BB0399" w:rsidP="00BB0399">
      <w:pPr>
        <w:rPr>
          <w:rFonts w:asciiTheme="majorHAnsi" w:hAnsiTheme="majorHAnsi" w:cstheme="majorHAnsi"/>
          <w:sz w:val="21"/>
          <w:szCs w:val="21"/>
          <w:lang w:val="en-US" w:bidi="th-TH"/>
        </w:rPr>
      </w:pPr>
    </w:p>
    <w:p w14:paraId="47C5A50C" w14:textId="77777777" w:rsidR="00BB0399" w:rsidRDefault="00BB0399" w:rsidP="001E02E6">
      <w:pPr>
        <w:ind w:firstLine="360"/>
        <w:rPr>
          <w:rFonts w:asciiTheme="majorHAnsi" w:hAnsiTheme="majorHAnsi" w:cstheme="majorHAnsi"/>
          <w:sz w:val="21"/>
          <w:szCs w:val="21"/>
          <w:lang w:val="en-US" w:bidi="th-TH"/>
        </w:rPr>
      </w:pPr>
      <w:r w:rsidRPr="009575C3">
        <w:rPr>
          <w:rFonts w:asciiTheme="majorHAnsi" w:hAnsiTheme="majorHAnsi" w:cstheme="majorHAnsi"/>
          <w:sz w:val="21"/>
          <w:szCs w:val="21"/>
          <w:lang w:val="en-US" w:bidi="th-TH"/>
        </w:rPr>
        <w:t>Material types that are treated by State Library within this category are:</w:t>
      </w:r>
    </w:p>
    <w:p w14:paraId="045996D4" w14:textId="77777777" w:rsidR="00BB0399" w:rsidRPr="009575C3" w:rsidRDefault="00BB0399" w:rsidP="00BB0399">
      <w:pPr>
        <w:rPr>
          <w:rFonts w:asciiTheme="majorHAnsi" w:hAnsiTheme="majorHAnsi" w:cstheme="majorHAnsi"/>
          <w:sz w:val="21"/>
          <w:szCs w:val="21"/>
          <w:lang w:val="en-US" w:bidi="th-TH"/>
        </w:rPr>
      </w:pPr>
    </w:p>
    <w:p w14:paraId="7BFBF1D8" w14:textId="77777777" w:rsidR="00BB0399" w:rsidRPr="001E02E6" w:rsidRDefault="00BB0399" w:rsidP="00BB0399">
      <w:pPr>
        <w:pStyle w:val="ListParagraph"/>
        <w:numPr>
          <w:ilvl w:val="0"/>
          <w:numId w:val="8"/>
        </w:numPr>
        <w:rPr>
          <w:rFonts w:asciiTheme="majorHAnsi" w:hAnsiTheme="majorHAnsi" w:cstheme="majorHAnsi"/>
          <w:sz w:val="22"/>
          <w:lang w:val="en-US" w:bidi="th-TH"/>
        </w:rPr>
      </w:pPr>
      <w:r w:rsidRPr="001E02E6">
        <w:rPr>
          <w:rFonts w:asciiTheme="majorHAnsi" w:hAnsiTheme="majorHAnsi" w:cstheme="majorHAnsi"/>
          <w:sz w:val="22"/>
          <w:lang w:val="en-US" w:bidi="th-TH"/>
        </w:rPr>
        <w:t>Photographs and items created using photographic processes, including</w:t>
      </w:r>
    </w:p>
    <w:p w14:paraId="0B79D978" w14:textId="77777777" w:rsidR="00BB0399" w:rsidRPr="001E02E6" w:rsidRDefault="00BB0399" w:rsidP="00BB0399">
      <w:pPr>
        <w:pStyle w:val="ListParagraph"/>
        <w:numPr>
          <w:ilvl w:val="1"/>
          <w:numId w:val="8"/>
        </w:numPr>
        <w:rPr>
          <w:rFonts w:ascii="Arial" w:hAnsi="Arial"/>
          <w:sz w:val="22"/>
          <w:lang w:val="en-US" w:bidi="th-TH"/>
        </w:rPr>
      </w:pPr>
      <w:r w:rsidRPr="001E02E6">
        <w:rPr>
          <w:rFonts w:ascii="Arial" w:hAnsi="Arial"/>
          <w:sz w:val="22"/>
          <w:lang w:val="en-US" w:bidi="th-TH"/>
        </w:rPr>
        <w:t>Silver gelatin prints</w:t>
      </w:r>
    </w:p>
    <w:p w14:paraId="5C987695" w14:textId="77777777" w:rsidR="00BB0399" w:rsidRPr="001E02E6" w:rsidRDefault="00BB0399" w:rsidP="00BB0399">
      <w:pPr>
        <w:pStyle w:val="ListParagraph"/>
        <w:numPr>
          <w:ilvl w:val="1"/>
          <w:numId w:val="8"/>
        </w:numPr>
        <w:rPr>
          <w:rFonts w:ascii="Arial" w:hAnsi="Arial"/>
          <w:sz w:val="22"/>
          <w:lang w:val="en-US" w:bidi="th-TH"/>
        </w:rPr>
      </w:pPr>
      <w:r w:rsidRPr="001E02E6">
        <w:rPr>
          <w:rFonts w:ascii="Arial" w:hAnsi="Arial"/>
          <w:sz w:val="22"/>
          <w:lang w:val="en-US" w:bidi="th-TH"/>
        </w:rPr>
        <w:t>Negative film on ester, celluloid or nitrate bases</w:t>
      </w:r>
    </w:p>
    <w:p w14:paraId="600A0F7D" w14:textId="77777777" w:rsidR="00BB0399" w:rsidRPr="001E02E6" w:rsidRDefault="00BB0399" w:rsidP="00BB0399">
      <w:pPr>
        <w:pStyle w:val="ListParagraph"/>
        <w:numPr>
          <w:ilvl w:val="1"/>
          <w:numId w:val="8"/>
        </w:numPr>
        <w:rPr>
          <w:rFonts w:ascii="Arial" w:hAnsi="Arial"/>
          <w:sz w:val="22"/>
          <w:lang w:val="en-US" w:bidi="th-TH"/>
        </w:rPr>
      </w:pPr>
      <w:proofErr w:type="spellStart"/>
      <w:r w:rsidRPr="001E02E6">
        <w:rPr>
          <w:rFonts w:ascii="Arial" w:hAnsi="Arial"/>
          <w:sz w:val="22"/>
          <w:lang w:val="en-US" w:bidi="th-TH"/>
        </w:rPr>
        <w:t>Colour</w:t>
      </w:r>
      <w:proofErr w:type="spellEnd"/>
      <w:r w:rsidRPr="001E02E6">
        <w:rPr>
          <w:rFonts w:ascii="Arial" w:hAnsi="Arial"/>
          <w:sz w:val="22"/>
          <w:lang w:val="en-US" w:bidi="th-TH"/>
        </w:rPr>
        <w:t xml:space="preserve"> positive film such as 35mm slides and transparencies on ester, celluloid or nitrate bases</w:t>
      </w:r>
    </w:p>
    <w:p w14:paraId="7D0114AF" w14:textId="77777777" w:rsidR="00BB0399" w:rsidRPr="001E02E6" w:rsidRDefault="00BB0399" w:rsidP="00BB0399">
      <w:pPr>
        <w:pStyle w:val="ListParagraph"/>
        <w:numPr>
          <w:ilvl w:val="1"/>
          <w:numId w:val="8"/>
        </w:numPr>
        <w:rPr>
          <w:rFonts w:ascii="Arial" w:hAnsi="Arial"/>
          <w:sz w:val="22"/>
          <w:lang w:val="en-US" w:bidi="th-TH"/>
        </w:rPr>
      </w:pPr>
      <w:r w:rsidRPr="001E02E6">
        <w:rPr>
          <w:rFonts w:ascii="Arial" w:hAnsi="Arial"/>
          <w:sz w:val="22"/>
          <w:lang w:val="en-US" w:bidi="th-TH"/>
        </w:rPr>
        <w:t>Negatives on glass base such as silver gelatin and wet plate collodion.</w:t>
      </w:r>
    </w:p>
    <w:p w14:paraId="2D837B75" w14:textId="77777777" w:rsidR="00BB0399" w:rsidRPr="001E02E6" w:rsidRDefault="00BB0399" w:rsidP="00BB0399">
      <w:pPr>
        <w:pStyle w:val="ListParagraph"/>
        <w:numPr>
          <w:ilvl w:val="1"/>
          <w:numId w:val="8"/>
        </w:numPr>
        <w:rPr>
          <w:rFonts w:ascii="Arial" w:hAnsi="Arial"/>
          <w:sz w:val="22"/>
          <w:lang w:val="en-US" w:bidi="th-TH"/>
        </w:rPr>
      </w:pPr>
      <w:r w:rsidRPr="001E02E6">
        <w:rPr>
          <w:rFonts w:ascii="Arial" w:hAnsi="Arial"/>
          <w:sz w:val="22"/>
          <w:lang w:val="en-US" w:bidi="th-TH"/>
        </w:rPr>
        <w:t>Other early photographic processes such as salted paper prints, daguerreotypes and ambrotypes</w:t>
      </w:r>
    </w:p>
    <w:p w14:paraId="2823F0FA" w14:textId="77777777" w:rsidR="00BB0399" w:rsidRPr="001E02E6" w:rsidRDefault="00BB0399" w:rsidP="00BB0399">
      <w:pPr>
        <w:pStyle w:val="ListParagraph"/>
        <w:numPr>
          <w:ilvl w:val="1"/>
          <w:numId w:val="8"/>
        </w:numPr>
        <w:rPr>
          <w:rFonts w:ascii="Arial" w:hAnsi="Arial"/>
          <w:sz w:val="22"/>
          <w:lang w:val="en-US" w:bidi="th-TH"/>
        </w:rPr>
      </w:pPr>
      <w:r w:rsidRPr="001E02E6">
        <w:rPr>
          <w:rFonts w:ascii="Arial" w:hAnsi="Arial"/>
          <w:sz w:val="22"/>
          <w:lang w:val="en-US" w:bidi="th-TH"/>
        </w:rPr>
        <w:t>Digital prints created through pigment transference, ink jet, dye sublimation and other such technologies</w:t>
      </w:r>
    </w:p>
    <w:p w14:paraId="05E06683" w14:textId="77777777" w:rsidR="00BB0399" w:rsidRPr="001E02E6" w:rsidRDefault="00BB0399" w:rsidP="00BB0399">
      <w:pPr>
        <w:pStyle w:val="ListParagraph"/>
        <w:numPr>
          <w:ilvl w:val="1"/>
          <w:numId w:val="8"/>
        </w:numPr>
        <w:rPr>
          <w:rFonts w:ascii="Arial" w:hAnsi="Arial"/>
          <w:sz w:val="22"/>
          <w:lang w:val="en-US" w:bidi="th-TH"/>
        </w:rPr>
      </w:pPr>
      <w:r w:rsidRPr="001E02E6">
        <w:rPr>
          <w:rFonts w:ascii="Arial" w:hAnsi="Arial"/>
          <w:sz w:val="22"/>
          <w:lang w:val="en-US" w:bidi="th-TH"/>
        </w:rPr>
        <w:t>Digital files created through capture devices such as cameras or scanning equipment</w:t>
      </w:r>
    </w:p>
    <w:p w14:paraId="0CC97234" w14:textId="77777777" w:rsidR="00BB0399" w:rsidRPr="001E02E6" w:rsidRDefault="00BB0399" w:rsidP="00BB0399">
      <w:pPr>
        <w:pStyle w:val="ListParagraph"/>
        <w:numPr>
          <w:ilvl w:val="0"/>
          <w:numId w:val="8"/>
        </w:numPr>
        <w:rPr>
          <w:rFonts w:asciiTheme="majorHAnsi" w:hAnsiTheme="majorHAnsi" w:cstheme="majorHAnsi"/>
          <w:sz w:val="22"/>
          <w:lang w:val="en-US" w:bidi="th-TH"/>
        </w:rPr>
      </w:pPr>
      <w:r w:rsidRPr="001E02E6">
        <w:rPr>
          <w:rFonts w:asciiTheme="majorHAnsi" w:hAnsiTheme="majorHAnsi" w:cstheme="majorHAnsi"/>
          <w:sz w:val="22"/>
          <w:lang w:val="en-US" w:bidi="th-TH"/>
        </w:rPr>
        <w:t>Maps</w:t>
      </w:r>
    </w:p>
    <w:p w14:paraId="272EFABA" w14:textId="77777777" w:rsidR="00BB0399" w:rsidRPr="001E02E6" w:rsidRDefault="00BB0399" w:rsidP="00BB0399">
      <w:pPr>
        <w:pStyle w:val="ListParagraph"/>
        <w:numPr>
          <w:ilvl w:val="0"/>
          <w:numId w:val="8"/>
        </w:numPr>
        <w:rPr>
          <w:rFonts w:asciiTheme="majorHAnsi" w:hAnsiTheme="majorHAnsi" w:cstheme="majorHAnsi"/>
          <w:sz w:val="22"/>
          <w:lang w:val="en-US" w:bidi="th-TH"/>
        </w:rPr>
      </w:pPr>
      <w:r w:rsidRPr="001E02E6">
        <w:rPr>
          <w:rFonts w:asciiTheme="majorHAnsi" w:hAnsiTheme="majorHAnsi" w:cstheme="majorHAnsi"/>
          <w:sz w:val="22"/>
          <w:lang w:val="en-US" w:bidi="th-TH"/>
        </w:rPr>
        <w:t>Architectural drawings and plans</w:t>
      </w:r>
    </w:p>
    <w:p w14:paraId="50557023" w14:textId="77777777" w:rsidR="00BB0399" w:rsidRPr="001E02E6" w:rsidRDefault="00BB0399" w:rsidP="00BB0399">
      <w:pPr>
        <w:pStyle w:val="ListParagraph"/>
        <w:numPr>
          <w:ilvl w:val="0"/>
          <w:numId w:val="8"/>
        </w:numPr>
        <w:rPr>
          <w:rFonts w:asciiTheme="majorHAnsi" w:hAnsiTheme="majorHAnsi" w:cstheme="majorHAnsi"/>
          <w:sz w:val="22"/>
          <w:lang w:val="en-US" w:bidi="th-TH"/>
        </w:rPr>
      </w:pPr>
      <w:r w:rsidRPr="001E02E6">
        <w:rPr>
          <w:rFonts w:asciiTheme="majorHAnsi" w:hAnsiTheme="majorHAnsi" w:cstheme="majorHAnsi"/>
          <w:sz w:val="22"/>
          <w:lang w:val="en-US" w:bidi="th-TH"/>
        </w:rPr>
        <w:t>Posters</w:t>
      </w:r>
    </w:p>
    <w:p w14:paraId="78BBBBE3" w14:textId="77777777" w:rsidR="00BB0399" w:rsidRPr="001E02E6" w:rsidRDefault="00BB0399" w:rsidP="00BB0399">
      <w:pPr>
        <w:pStyle w:val="ListParagraph"/>
        <w:numPr>
          <w:ilvl w:val="0"/>
          <w:numId w:val="8"/>
        </w:numPr>
        <w:rPr>
          <w:rFonts w:asciiTheme="majorHAnsi" w:hAnsiTheme="majorHAnsi" w:cstheme="majorHAnsi"/>
          <w:sz w:val="22"/>
          <w:lang w:val="en-US" w:bidi="th-TH"/>
        </w:rPr>
      </w:pPr>
      <w:r w:rsidRPr="001E02E6">
        <w:rPr>
          <w:rFonts w:asciiTheme="majorHAnsi" w:hAnsiTheme="majorHAnsi" w:cstheme="majorHAnsi"/>
          <w:sz w:val="22"/>
          <w:lang w:val="en-US" w:bidi="th-TH"/>
        </w:rPr>
        <w:t>Post cards</w:t>
      </w:r>
    </w:p>
    <w:p w14:paraId="5523F71D" w14:textId="77777777" w:rsidR="00BB0399" w:rsidRPr="001E02E6" w:rsidRDefault="00BB0399" w:rsidP="00BB0399">
      <w:pPr>
        <w:pStyle w:val="ListParagraph"/>
        <w:numPr>
          <w:ilvl w:val="0"/>
          <w:numId w:val="8"/>
        </w:numPr>
        <w:rPr>
          <w:rFonts w:asciiTheme="majorHAnsi" w:hAnsiTheme="majorHAnsi" w:cstheme="majorHAnsi"/>
          <w:sz w:val="22"/>
          <w:lang w:val="en-US" w:bidi="th-TH"/>
        </w:rPr>
      </w:pPr>
      <w:r w:rsidRPr="001E02E6">
        <w:rPr>
          <w:rFonts w:asciiTheme="majorHAnsi" w:hAnsiTheme="majorHAnsi" w:cstheme="majorHAnsi"/>
          <w:sz w:val="22"/>
          <w:lang w:val="en-US" w:bidi="th-TH"/>
        </w:rPr>
        <w:t>Pictorial content in newspapers</w:t>
      </w:r>
    </w:p>
    <w:p w14:paraId="5FCBF2EB" w14:textId="77777777" w:rsidR="00BB0399" w:rsidRPr="001E02E6" w:rsidRDefault="00BB0399" w:rsidP="00BB0399">
      <w:pPr>
        <w:pStyle w:val="ListParagraph"/>
        <w:numPr>
          <w:ilvl w:val="0"/>
          <w:numId w:val="8"/>
        </w:numPr>
        <w:rPr>
          <w:rFonts w:asciiTheme="majorHAnsi" w:hAnsiTheme="majorHAnsi" w:cstheme="majorHAnsi"/>
          <w:sz w:val="22"/>
          <w:lang w:val="en-US" w:bidi="th-TH"/>
        </w:rPr>
      </w:pPr>
      <w:r w:rsidRPr="001E02E6">
        <w:rPr>
          <w:rFonts w:asciiTheme="majorHAnsi" w:hAnsiTheme="majorHAnsi" w:cstheme="majorHAnsi"/>
          <w:sz w:val="22"/>
          <w:lang w:val="en-US" w:bidi="th-TH"/>
        </w:rPr>
        <w:t>Two dimensional works of art</w:t>
      </w:r>
    </w:p>
    <w:p w14:paraId="2E3303FA" w14:textId="77777777" w:rsidR="00BB0399" w:rsidRPr="001E02E6" w:rsidRDefault="00BB0399" w:rsidP="00085E7F">
      <w:pPr>
        <w:rPr>
          <w:lang w:val="en-US" w:bidi="th-TH"/>
        </w:rPr>
      </w:pPr>
    </w:p>
    <w:p w14:paraId="762C6928" w14:textId="77777777" w:rsidR="00085E7F" w:rsidRPr="00365A92" w:rsidRDefault="0006270E" w:rsidP="001E02E6">
      <w:pPr>
        <w:pStyle w:val="Heading2"/>
        <w:ind w:firstLine="360"/>
        <w:rPr>
          <w:rFonts w:ascii="Arial" w:hAnsi="Arial" w:cs="Arial"/>
          <w:sz w:val="22"/>
          <w:szCs w:val="22"/>
        </w:rPr>
      </w:pPr>
      <w:bookmarkStart w:id="11" w:name="_Toc468858207"/>
      <w:r w:rsidRPr="00365A92">
        <w:rPr>
          <w:rFonts w:ascii="Arial" w:eastAsia="Times New Roman" w:hAnsi="Arial" w:cs="Arial"/>
          <w:b w:val="0"/>
          <w:bCs w:val="0"/>
          <w:color w:val="auto"/>
          <w:sz w:val="22"/>
          <w:szCs w:val="22"/>
        </w:rPr>
        <w:t>4</w:t>
      </w:r>
      <w:r w:rsidR="0089263C" w:rsidRPr="00365A92">
        <w:rPr>
          <w:rFonts w:ascii="Arial" w:eastAsia="Times New Roman" w:hAnsi="Arial" w:cs="Arial"/>
          <w:b w:val="0"/>
          <w:bCs w:val="0"/>
          <w:color w:val="auto"/>
          <w:sz w:val="22"/>
          <w:szCs w:val="22"/>
        </w:rPr>
        <w:t xml:space="preserve">.2 </w:t>
      </w:r>
      <w:r w:rsidR="00085E7F" w:rsidRPr="00365A92">
        <w:rPr>
          <w:rFonts w:ascii="Arial" w:eastAsia="Times New Roman" w:hAnsi="Arial" w:cs="Arial"/>
          <w:b w:val="0"/>
          <w:bCs w:val="0"/>
          <w:color w:val="auto"/>
          <w:sz w:val="22"/>
          <w:szCs w:val="22"/>
        </w:rPr>
        <w:t>Recommended Source File Specifications</w:t>
      </w:r>
      <w:bookmarkEnd w:id="11"/>
    </w:p>
    <w:p w14:paraId="20CB0D7B" w14:textId="77777777" w:rsidR="00085E7F" w:rsidRPr="00FC7FE5" w:rsidRDefault="00085E7F" w:rsidP="00085E7F">
      <w:pPr>
        <w:rPr>
          <w:sz w:val="20"/>
          <w:szCs w:val="20"/>
          <w:lang w:val="en-US" w:bidi="th-TH"/>
        </w:rPr>
      </w:pPr>
    </w:p>
    <w:p w14:paraId="28D0FB88" w14:textId="77777777" w:rsidR="00085E7F" w:rsidRPr="001E02E6" w:rsidRDefault="00085E7F" w:rsidP="001E02E6">
      <w:pPr>
        <w:widowControl w:val="0"/>
        <w:autoSpaceDE w:val="0"/>
        <w:autoSpaceDN w:val="0"/>
        <w:adjustRightInd w:val="0"/>
        <w:ind w:left="360"/>
        <w:rPr>
          <w:color w:val="000000"/>
          <w:lang w:val="en-US"/>
        </w:rPr>
      </w:pPr>
      <w:r w:rsidRPr="001E02E6">
        <w:t>Uncompressed TIFF (Tagged Image File Format) is used by the State Library as the master archival file format</w:t>
      </w:r>
      <w:r w:rsidR="00A432EF" w:rsidRPr="001E02E6">
        <w:t>.</w:t>
      </w:r>
      <w:r w:rsidRPr="001E02E6">
        <w:t xml:space="preserve"> </w:t>
      </w:r>
    </w:p>
    <w:p w14:paraId="744E4DB2" w14:textId="77777777" w:rsidR="00085E7F" w:rsidRPr="00FC7FE5" w:rsidRDefault="00085E7F" w:rsidP="00085E7F">
      <w:pPr>
        <w:widowControl w:val="0"/>
        <w:autoSpaceDE w:val="0"/>
        <w:autoSpaceDN w:val="0"/>
        <w:adjustRightInd w:val="0"/>
        <w:rPr>
          <w:color w:val="000000"/>
          <w:sz w:val="20"/>
          <w:szCs w:val="20"/>
          <w:lang w:val="en-US"/>
        </w:rPr>
      </w:pPr>
    </w:p>
    <w:tbl>
      <w:tblPr>
        <w:tblStyle w:val="TableGrid"/>
        <w:tblW w:w="0" w:type="auto"/>
        <w:tblInd w:w="534" w:type="dxa"/>
        <w:tblLook w:val="04A0" w:firstRow="1" w:lastRow="0" w:firstColumn="1" w:lastColumn="0" w:noHBand="0" w:noVBand="1"/>
      </w:tblPr>
      <w:tblGrid>
        <w:gridCol w:w="2317"/>
        <w:gridCol w:w="1407"/>
        <w:gridCol w:w="1525"/>
        <w:gridCol w:w="1288"/>
        <w:gridCol w:w="1203"/>
        <w:gridCol w:w="1468"/>
      </w:tblGrid>
      <w:tr w:rsidR="00085E7F" w:rsidRPr="00F2609F" w14:paraId="57EDD9BE" w14:textId="77777777" w:rsidTr="000E4E29">
        <w:trPr>
          <w:tblHeader/>
        </w:trPr>
        <w:tc>
          <w:tcPr>
            <w:tcW w:w="2409" w:type="dxa"/>
          </w:tcPr>
          <w:p w14:paraId="7B0795D4" w14:textId="77777777" w:rsidR="00085E7F" w:rsidRPr="00FC7FE5" w:rsidRDefault="00085E7F" w:rsidP="004E3B77">
            <w:pPr>
              <w:widowControl w:val="0"/>
              <w:autoSpaceDE w:val="0"/>
              <w:autoSpaceDN w:val="0"/>
              <w:adjustRightInd w:val="0"/>
              <w:jc w:val="center"/>
              <w:rPr>
                <w:b/>
                <w:sz w:val="20"/>
                <w:szCs w:val="20"/>
                <w:lang w:val="en-US" w:bidi="th-TH"/>
              </w:rPr>
            </w:pPr>
            <w:r w:rsidRPr="00F2609F">
              <w:rPr>
                <w:b/>
                <w:bCs/>
                <w:color w:val="000000"/>
                <w:sz w:val="20"/>
                <w:szCs w:val="20"/>
                <w:lang w:val="en-US"/>
              </w:rPr>
              <w:t>Use</w:t>
            </w:r>
          </w:p>
        </w:tc>
        <w:tc>
          <w:tcPr>
            <w:tcW w:w="1418" w:type="dxa"/>
          </w:tcPr>
          <w:p w14:paraId="6D0BE312" w14:textId="77777777" w:rsidR="00085E7F" w:rsidRPr="00FC7FE5" w:rsidRDefault="00085E7F" w:rsidP="004E3B77">
            <w:pPr>
              <w:widowControl w:val="0"/>
              <w:autoSpaceDE w:val="0"/>
              <w:autoSpaceDN w:val="0"/>
              <w:adjustRightInd w:val="0"/>
              <w:jc w:val="center"/>
              <w:rPr>
                <w:b/>
                <w:sz w:val="20"/>
                <w:szCs w:val="20"/>
                <w:lang w:val="en-US" w:bidi="th-TH"/>
              </w:rPr>
            </w:pPr>
            <w:r w:rsidRPr="00F2609F">
              <w:rPr>
                <w:b/>
                <w:bCs/>
                <w:color w:val="000000"/>
                <w:sz w:val="20"/>
                <w:szCs w:val="20"/>
                <w:lang w:val="en-US"/>
              </w:rPr>
              <w:t>Description</w:t>
            </w:r>
          </w:p>
        </w:tc>
        <w:tc>
          <w:tcPr>
            <w:tcW w:w="1559" w:type="dxa"/>
          </w:tcPr>
          <w:p w14:paraId="7C130985" w14:textId="77777777" w:rsidR="00085E7F" w:rsidRPr="00FC7FE5" w:rsidRDefault="00085E7F" w:rsidP="004E3B77">
            <w:pPr>
              <w:widowControl w:val="0"/>
              <w:autoSpaceDE w:val="0"/>
              <w:autoSpaceDN w:val="0"/>
              <w:adjustRightInd w:val="0"/>
              <w:jc w:val="center"/>
              <w:rPr>
                <w:b/>
                <w:sz w:val="20"/>
                <w:szCs w:val="20"/>
                <w:lang w:val="en-US" w:bidi="th-TH"/>
              </w:rPr>
            </w:pPr>
            <w:r w:rsidRPr="00F2609F">
              <w:rPr>
                <w:b/>
                <w:bCs/>
                <w:color w:val="000000"/>
                <w:sz w:val="20"/>
                <w:szCs w:val="20"/>
                <w:lang w:val="en-US"/>
              </w:rPr>
              <w:t>Resolution</w:t>
            </w:r>
          </w:p>
        </w:tc>
        <w:tc>
          <w:tcPr>
            <w:tcW w:w="1299" w:type="dxa"/>
          </w:tcPr>
          <w:p w14:paraId="01612762" w14:textId="77777777" w:rsidR="00085E7F" w:rsidRPr="00FC7FE5" w:rsidRDefault="00085E7F" w:rsidP="004E3B77">
            <w:pPr>
              <w:widowControl w:val="0"/>
              <w:autoSpaceDE w:val="0"/>
              <w:autoSpaceDN w:val="0"/>
              <w:adjustRightInd w:val="0"/>
              <w:jc w:val="center"/>
              <w:rPr>
                <w:b/>
                <w:sz w:val="20"/>
                <w:szCs w:val="20"/>
                <w:lang w:val="en-US" w:bidi="th-TH"/>
              </w:rPr>
            </w:pPr>
            <w:r w:rsidRPr="00F2609F">
              <w:rPr>
                <w:b/>
                <w:bCs/>
                <w:color w:val="000000"/>
                <w:sz w:val="20"/>
                <w:szCs w:val="20"/>
                <w:lang w:val="en-US"/>
              </w:rPr>
              <w:t xml:space="preserve">Size </w:t>
            </w:r>
          </w:p>
        </w:tc>
        <w:tc>
          <w:tcPr>
            <w:tcW w:w="1241" w:type="dxa"/>
          </w:tcPr>
          <w:p w14:paraId="07309C05" w14:textId="77777777" w:rsidR="00085E7F" w:rsidRPr="00FC7FE5" w:rsidRDefault="00085E7F" w:rsidP="004E3B77">
            <w:pPr>
              <w:widowControl w:val="0"/>
              <w:autoSpaceDE w:val="0"/>
              <w:autoSpaceDN w:val="0"/>
              <w:adjustRightInd w:val="0"/>
              <w:jc w:val="center"/>
              <w:rPr>
                <w:b/>
                <w:sz w:val="20"/>
                <w:szCs w:val="20"/>
                <w:lang w:val="en-US" w:bidi="th-TH"/>
              </w:rPr>
            </w:pPr>
            <w:r w:rsidRPr="00F2609F">
              <w:rPr>
                <w:b/>
                <w:bCs/>
                <w:color w:val="000000"/>
                <w:sz w:val="20"/>
                <w:szCs w:val="20"/>
                <w:lang w:val="en-US"/>
              </w:rPr>
              <w:t>Format</w:t>
            </w:r>
          </w:p>
        </w:tc>
        <w:tc>
          <w:tcPr>
            <w:tcW w:w="1508" w:type="dxa"/>
          </w:tcPr>
          <w:p w14:paraId="6EDE0EE2" w14:textId="77777777" w:rsidR="00085E7F" w:rsidRPr="00FC7FE5" w:rsidRDefault="00085E7F" w:rsidP="004E3B77">
            <w:pPr>
              <w:widowControl w:val="0"/>
              <w:autoSpaceDE w:val="0"/>
              <w:autoSpaceDN w:val="0"/>
              <w:adjustRightInd w:val="0"/>
              <w:jc w:val="center"/>
              <w:rPr>
                <w:b/>
                <w:sz w:val="20"/>
                <w:szCs w:val="20"/>
                <w:lang w:val="en-US" w:bidi="th-TH"/>
              </w:rPr>
            </w:pPr>
            <w:r w:rsidRPr="00F2609F">
              <w:rPr>
                <w:b/>
                <w:bCs/>
                <w:color w:val="000000"/>
                <w:sz w:val="20"/>
                <w:szCs w:val="20"/>
                <w:lang w:val="en-US"/>
              </w:rPr>
              <w:t>File extension</w:t>
            </w:r>
          </w:p>
        </w:tc>
      </w:tr>
      <w:tr w:rsidR="00085E7F" w:rsidRPr="00F2609F" w14:paraId="52F35729" w14:textId="77777777" w:rsidTr="00421F45">
        <w:tc>
          <w:tcPr>
            <w:tcW w:w="2409" w:type="dxa"/>
          </w:tcPr>
          <w:p w14:paraId="5AC723F7" w14:textId="77777777" w:rsidR="00085E7F" w:rsidRDefault="00085E7F" w:rsidP="00A432EF">
            <w:pPr>
              <w:widowControl w:val="0"/>
              <w:autoSpaceDE w:val="0"/>
              <w:autoSpaceDN w:val="0"/>
              <w:adjustRightInd w:val="0"/>
              <w:rPr>
                <w:color w:val="000000"/>
                <w:sz w:val="20"/>
                <w:szCs w:val="20"/>
                <w:lang w:val="en-US"/>
              </w:rPr>
            </w:pPr>
            <w:r>
              <w:rPr>
                <w:color w:val="000000"/>
                <w:sz w:val="20"/>
                <w:szCs w:val="20"/>
                <w:lang w:val="en-US"/>
              </w:rPr>
              <w:t xml:space="preserve">All </w:t>
            </w:r>
            <w:r w:rsidRPr="00F2609F">
              <w:rPr>
                <w:color w:val="000000"/>
                <w:sz w:val="20"/>
                <w:szCs w:val="20"/>
                <w:lang w:val="en-US"/>
              </w:rPr>
              <w:t xml:space="preserve">Archival </w:t>
            </w:r>
            <w:r>
              <w:rPr>
                <w:color w:val="000000"/>
                <w:sz w:val="20"/>
                <w:szCs w:val="20"/>
                <w:lang w:val="en-US"/>
              </w:rPr>
              <w:t>materials including photographs, transparencies,</w:t>
            </w:r>
          </w:p>
          <w:p w14:paraId="24BBA1AF" w14:textId="77777777" w:rsidR="00085E7F" w:rsidRPr="00FC7FE5" w:rsidRDefault="00064D5D" w:rsidP="00064D5D">
            <w:pPr>
              <w:widowControl w:val="0"/>
              <w:autoSpaceDE w:val="0"/>
              <w:autoSpaceDN w:val="0"/>
              <w:adjustRightInd w:val="0"/>
              <w:rPr>
                <w:sz w:val="20"/>
                <w:szCs w:val="20"/>
                <w:lang w:val="en-US" w:bidi="th-TH"/>
              </w:rPr>
            </w:pPr>
            <w:r>
              <w:rPr>
                <w:color w:val="000000"/>
                <w:sz w:val="20"/>
                <w:szCs w:val="20"/>
                <w:lang w:val="en-US"/>
              </w:rPr>
              <w:t>m</w:t>
            </w:r>
            <w:r w:rsidR="00085E7F">
              <w:rPr>
                <w:color w:val="000000"/>
                <w:sz w:val="20"/>
                <w:szCs w:val="20"/>
                <w:lang w:val="en-US"/>
              </w:rPr>
              <w:t>aps,</w:t>
            </w:r>
            <w:r>
              <w:rPr>
                <w:color w:val="000000"/>
                <w:sz w:val="20"/>
                <w:szCs w:val="20"/>
                <w:lang w:val="en-US"/>
              </w:rPr>
              <w:t xml:space="preserve"> albums,</w:t>
            </w:r>
            <w:r w:rsidR="00085E7F">
              <w:rPr>
                <w:color w:val="000000"/>
                <w:sz w:val="20"/>
                <w:szCs w:val="20"/>
                <w:lang w:val="en-US"/>
              </w:rPr>
              <w:t xml:space="preserve"> plans &amp; artworks</w:t>
            </w:r>
          </w:p>
        </w:tc>
        <w:tc>
          <w:tcPr>
            <w:tcW w:w="1418" w:type="dxa"/>
          </w:tcPr>
          <w:p w14:paraId="4D368014" w14:textId="77777777" w:rsidR="00085E7F" w:rsidRPr="00FC7FE5" w:rsidRDefault="00085E7F" w:rsidP="00A432EF">
            <w:pPr>
              <w:widowControl w:val="0"/>
              <w:autoSpaceDE w:val="0"/>
              <w:autoSpaceDN w:val="0"/>
              <w:adjustRightInd w:val="0"/>
              <w:rPr>
                <w:sz w:val="20"/>
                <w:szCs w:val="20"/>
                <w:lang w:val="en-US" w:bidi="th-TH"/>
              </w:rPr>
            </w:pPr>
            <w:r w:rsidRPr="00F2609F">
              <w:rPr>
                <w:color w:val="000000"/>
                <w:sz w:val="20"/>
                <w:szCs w:val="20"/>
                <w:lang w:val="en-US"/>
              </w:rPr>
              <w:t xml:space="preserve">24-bit </w:t>
            </w:r>
            <w:proofErr w:type="spellStart"/>
            <w:r w:rsidRPr="00F2609F">
              <w:rPr>
                <w:color w:val="000000"/>
                <w:sz w:val="20"/>
                <w:szCs w:val="20"/>
                <w:lang w:val="en-US"/>
              </w:rPr>
              <w:t>colour</w:t>
            </w:r>
            <w:proofErr w:type="spellEnd"/>
            <w:r w:rsidRPr="00F2609F">
              <w:rPr>
                <w:color w:val="000000"/>
                <w:sz w:val="20"/>
                <w:szCs w:val="20"/>
                <w:lang w:val="en-US"/>
              </w:rPr>
              <w:t xml:space="preserve"> </w:t>
            </w:r>
          </w:p>
        </w:tc>
        <w:tc>
          <w:tcPr>
            <w:tcW w:w="1559" w:type="dxa"/>
          </w:tcPr>
          <w:p w14:paraId="3EDC6060" w14:textId="77777777" w:rsidR="00085E7F" w:rsidRPr="00FC7FE5" w:rsidRDefault="00085E7F" w:rsidP="00A432EF">
            <w:pPr>
              <w:widowControl w:val="0"/>
              <w:autoSpaceDE w:val="0"/>
              <w:autoSpaceDN w:val="0"/>
              <w:adjustRightInd w:val="0"/>
              <w:rPr>
                <w:color w:val="000000"/>
                <w:sz w:val="20"/>
                <w:szCs w:val="20"/>
                <w:lang w:val="en-US"/>
              </w:rPr>
            </w:pPr>
            <w:r w:rsidRPr="00FC7FE5">
              <w:rPr>
                <w:color w:val="000000"/>
                <w:sz w:val="20"/>
                <w:szCs w:val="20"/>
                <w:lang w:val="en-US"/>
              </w:rPr>
              <w:t xml:space="preserve">600 </w:t>
            </w:r>
            <w:proofErr w:type="spellStart"/>
            <w:r w:rsidRPr="00FC7FE5">
              <w:rPr>
                <w:color w:val="000000"/>
                <w:sz w:val="20"/>
                <w:szCs w:val="20"/>
                <w:lang w:val="en-US"/>
              </w:rPr>
              <w:t>ppi</w:t>
            </w:r>
            <w:proofErr w:type="spellEnd"/>
            <w:r w:rsidRPr="00FC7FE5">
              <w:rPr>
                <w:color w:val="000000"/>
                <w:sz w:val="20"/>
                <w:szCs w:val="20"/>
                <w:lang w:val="en-US"/>
              </w:rPr>
              <w:t xml:space="preserve"> </w:t>
            </w:r>
          </w:p>
          <w:p w14:paraId="276A05F0" w14:textId="77777777" w:rsidR="00085E7F" w:rsidRPr="00FC7FE5" w:rsidRDefault="00085E7F" w:rsidP="00A432EF">
            <w:pPr>
              <w:widowControl w:val="0"/>
              <w:autoSpaceDE w:val="0"/>
              <w:autoSpaceDN w:val="0"/>
              <w:adjustRightInd w:val="0"/>
              <w:rPr>
                <w:sz w:val="20"/>
                <w:szCs w:val="20"/>
                <w:lang w:val="en-US" w:bidi="th-TH"/>
              </w:rPr>
            </w:pPr>
          </w:p>
        </w:tc>
        <w:tc>
          <w:tcPr>
            <w:tcW w:w="1299" w:type="dxa"/>
          </w:tcPr>
          <w:p w14:paraId="29729178" w14:textId="77777777" w:rsidR="00085E7F" w:rsidRPr="00FC7FE5" w:rsidRDefault="00085E7F" w:rsidP="00A432EF">
            <w:pPr>
              <w:widowControl w:val="0"/>
              <w:autoSpaceDE w:val="0"/>
              <w:autoSpaceDN w:val="0"/>
              <w:adjustRightInd w:val="0"/>
              <w:rPr>
                <w:color w:val="000000"/>
                <w:sz w:val="20"/>
                <w:szCs w:val="20"/>
                <w:lang w:val="en-US"/>
              </w:rPr>
            </w:pPr>
            <w:r w:rsidRPr="00FC7FE5">
              <w:rPr>
                <w:color w:val="000000"/>
                <w:sz w:val="20"/>
                <w:szCs w:val="20"/>
                <w:lang w:val="en-US"/>
              </w:rPr>
              <w:t xml:space="preserve">6000 pixels </w:t>
            </w:r>
          </w:p>
          <w:p w14:paraId="2B4374CC" w14:textId="77777777" w:rsidR="00085E7F" w:rsidRPr="00FC7FE5" w:rsidRDefault="00085E7F" w:rsidP="00A432EF">
            <w:pPr>
              <w:widowControl w:val="0"/>
              <w:autoSpaceDE w:val="0"/>
              <w:autoSpaceDN w:val="0"/>
              <w:adjustRightInd w:val="0"/>
              <w:rPr>
                <w:color w:val="000000"/>
                <w:sz w:val="20"/>
                <w:szCs w:val="20"/>
                <w:lang w:val="en-US"/>
              </w:rPr>
            </w:pPr>
            <w:r w:rsidRPr="00FC7FE5">
              <w:rPr>
                <w:color w:val="000000"/>
                <w:sz w:val="20"/>
                <w:szCs w:val="20"/>
                <w:lang w:val="en-US"/>
              </w:rPr>
              <w:t xml:space="preserve">(across longest dimension) </w:t>
            </w:r>
          </w:p>
          <w:p w14:paraId="55E48588" w14:textId="77777777" w:rsidR="00085E7F" w:rsidRPr="00FC7FE5" w:rsidRDefault="00085E7F" w:rsidP="00A432EF">
            <w:pPr>
              <w:widowControl w:val="0"/>
              <w:autoSpaceDE w:val="0"/>
              <w:autoSpaceDN w:val="0"/>
              <w:adjustRightInd w:val="0"/>
              <w:rPr>
                <w:sz w:val="20"/>
                <w:szCs w:val="20"/>
                <w:lang w:val="en-US" w:bidi="th-TH"/>
              </w:rPr>
            </w:pPr>
            <w:r w:rsidRPr="00FC7FE5">
              <w:rPr>
                <w:color w:val="000000"/>
                <w:sz w:val="20"/>
                <w:szCs w:val="20"/>
                <w:lang w:val="en-US"/>
              </w:rPr>
              <w:t xml:space="preserve"> </w:t>
            </w:r>
          </w:p>
        </w:tc>
        <w:tc>
          <w:tcPr>
            <w:tcW w:w="1241" w:type="dxa"/>
          </w:tcPr>
          <w:p w14:paraId="3AE3A0ED" w14:textId="77777777" w:rsidR="00085E7F" w:rsidRPr="00FC7FE5" w:rsidRDefault="00085E7F" w:rsidP="00A432EF">
            <w:pPr>
              <w:widowControl w:val="0"/>
              <w:autoSpaceDE w:val="0"/>
              <w:autoSpaceDN w:val="0"/>
              <w:adjustRightInd w:val="0"/>
              <w:rPr>
                <w:sz w:val="20"/>
                <w:szCs w:val="20"/>
                <w:lang w:val="en-US" w:bidi="th-TH"/>
              </w:rPr>
            </w:pPr>
            <w:r w:rsidRPr="00FC7FE5">
              <w:rPr>
                <w:sz w:val="20"/>
                <w:szCs w:val="20"/>
                <w:lang w:val="en-US" w:bidi="th-TH"/>
              </w:rPr>
              <w:t>TIFF</w:t>
            </w:r>
          </w:p>
        </w:tc>
        <w:tc>
          <w:tcPr>
            <w:tcW w:w="1508" w:type="dxa"/>
          </w:tcPr>
          <w:p w14:paraId="49A17ADD" w14:textId="77777777" w:rsidR="00085E7F" w:rsidRPr="00FC7FE5" w:rsidRDefault="00085E7F" w:rsidP="00A432EF">
            <w:pPr>
              <w:widowControl w:val="0"/>
              <w:autoSpaceDE w:val="0"/>
              <w:autoSpaceDN w:val="0"/>
              <w:adjustRightInd w:val="0"/>
              <w:rPr>
                <w:sz w:val="20"/>
                <w:szCs w:val="20"/>
                <w:lang w:val="en-US" w:bidi="th-TH"/>
              </w:rPr>
            </w:pPr>
            <w:r w:rsidRPr="00FC7FE5">
              <w:rPr>
                <w:sz w:val="20"/>
                <w:szCs w:val="20"/>
                <w:lang w:val="en-US" w:bidi="th-TH"/>
              </w:rPr>
              <w:t>.</w:t>
            </w:r>
            <w:proofErr w:type="spellStart"/>
            <w:r w:rsidRPr="00FC7FE5">
              <w:rPr>
                <w:sz w:val="20"/>
                <w:szCs w:val="20"/>
                <w:lang w:val="en-US" w:bidi="th-TH"/>
              </w:rPr>
              <w:t>tif</w:t>
            </w:r>
            <w:proofErr w:type="spellEnd"/>
          </w:p>
        </w:tc>
      </w:tr>
      <w:tr w:rsidR="00421F45" w:rsidRPr="00F2609F" w14:paraId="0B99585C" w14:textId="77777777" w:rsidTr="007A40F2">
        <w:tc>
          <w:tcPr>
            <w:tcW w:w="2409" w:type="dxa"/>
          </w:tcPr>
          <w:p w14:paraId="5C63A8CB" w14:textId="77777777" w:rsidR="00421F45" w:rsidRPr="00421F45" w:rsidRDefault="00421F45" w:rsidP="00421F45">
            <w:pPr>
              <w:pStyle w:val="BodyText"/>
              <w:spacing w:before="215"/>
              <w:rPr>
                <w:rFonts w:eastAsia="Arial"/>
                <w:sz w:val="20"/>
                <w:szCs w:val="20"/>
                <w:lang w:val="en-US" w:eastAsia="en-US"/>
              </w:rPr>
            </w:pPr>
            <w:r w:rsidRPr="00421F45">
              <w:rPr>
                <w:rFonts w:eastAsia="Arial"/>
                <w:sz w:val="20"/>
                <w:szCs w:val="20"/>
                <w:lang w:val="en-US" w:eastAsia="en-US"/>
              </w:rPr>
              <w:lastRenderedPageBreak/>
              <w:t xml:space="preserve">Extraordinary and highly unusual collections supported with </w:t>
            </w:r>
            <w:proofErr w:type="spellStart"/>
            <w:r w:rsidRPr="00421F45">
              <w:rPr>
                <w:rFonts w:eastAsia="Arial"/>
                <w:sz w:val="20"/>
                <w:szCs w:val="20"/>
                <w:lang w:val="en-US" w:eastAsia="en-US"/>
              </w:rPr>
              <w:t>colour</w:t>
            </w:r>
            <w:proofErr w:type="spellEnd"/>
            <w:r w:rsidRPr="00421F45">
              <w:rPr>
                <w:rFonts w:eastAsia="Arial"/>
                <w:sz w:val="20"/>
                <w:szCs w:val="20"/>
                <w:lang w:val="en-US" w:eastAsia="en-US"/>
              </w:rPr>
              <w:t xml:space="preserve"> chart and ruler including:</w:t>
            </w:r>
          </w:p>
          <w:p w14:paraId="764F58F9" w14:textId="77777777" w:rsidR="00421F45" w:rsidRPr="00421F45" w:rsidRDefault="00421F45" w:rsidP="00421F45">
            <w:pPr>
              <w:pStyle w:val="BodyText"/>
              <w:numPr>
                <w:ilvl w:val="0"/>
                <w:numId w:val="26"/>
              </w:numPr>
              <w:rPr>
                <w:rFonts w:eastAsia="Arial"/>
                <w:sz w:val="20"/>
                <w:szCs w:val="20"/>
                <w:lang w:val="en-US" w:eastAsia="en-US"/>
              </w:rPr>
            </w:pPr>
            <w:r w:rsidRPr="00421F45">
              <w:rPr>
                <w:rFonts w:eastAsia="Arial"/>
                <w:sz w:val="20"/>
                <w:szCs w:val="20"/>
                <w:lang w:val="en-US" w:eastAsia="en-US"/>
              </w:rPr>
              <w:t xml:space="preserve">Significant artworks </w:t>
            </w:r>
          </w:p>
          <w:p w14:paraId="5D153181" w14:textId="77777777" w:rsidR="00421F45" w:rsidRPr="00421F45" w:rsidRDefault="00421F45" w:rsidP="00421F45">
            <w:pPr>
              <w:pStyle w:val="BodyText"/>
              <w:numPr>
                <w:ilvl w:val="0"/>
                <w:numId w:val="26"/>
              </w:numPr>
              <w:rPr>
                <w:rFonts w:eastAsia="Arial"/>
                <w:sz w:val="20"/>
                <w:szCs w:val="20"/>
                <w:lang w:val="en-US" w:eastAsia="en-US"/>
              </w:rPr>
            </w:pPr>
            <w:r w:rsidRPr="00421F45">
              <w:rPr>
                <w:rFonts w:eastAsia="Arial"/>
                <w:sz w:val="20"/>
                <w:szCs w:val="20"/>
                <w:lang w:val="en-US" w:eastAsia="en-US"/>
              </w:rPr>
              <w:t xml:space="preserve">Illuminated addresses </w:t>
            </w:r>
          </w:p>
          <w:p w14:paraId="1119152E" w14:textId="77777777" w:rsidR="00421F45" w:rsidRPr="00421F45" w:rsidRDefault="00421F45" w:rsidP="00421F45">
            <w:pPr>
              <w:pStyle w:val="BodyText"/>
              <w:numPr>
                <w:ilvl w:val="0"/>
                <w:numId w:val="26"/>
              </w:numPr>
              <w:rPr>
                <w:rFonts w:eastAsia="Arial"/>
                <w:sz w:val="20"/>
                <w:szCs w:val="20"/>
                <w:lang w:val="en-US" w:eastAsia="en-US"/>
              </w:rPr>
            </w:pPr>
            <w:r w:rsidRPr="00421F45">
              <w:rPr>
                <w:rFonts w:eastAsia="Arial"/>
                <w:sz w:val="20"/>
                <w:szCs w:val="20"/>
                <w:lang w:val="en-US" w:eastAsia="en-US"/>
              </w:rPr>
              <w:t xml:space="preserve">Items listed as Treasures in the Disaster Plan  </w:t>
            </w:r>
          </w:p>
          <w:p w14:paraId="0A4E4E18" w14:textId="77777777" w:rsidR="00421F45" w:rsidRPr="00421F45" w:rsidRDefault="00421F45" w:rsidP="00421F45">
            <w:pPr>
              <w:pStyle w:val="BodyText"/>
              <w:numPr>
                <w:ilvl w:val="0"/>
                <w:numId w:val="26"/>
              </w:numPr>
              <w:rPr>
                <w:rFonts w:eastAsia="Arial"/>
                <w:sz w:val="20"/>
                <w:szCs w:val="20"/>
                <w:lang w:val="en-US" w:eastAsia="en-US"/>
              </w:rPr>
            </w:pPr>
            <w:r w:rsidRPr="00421F45">
              <w:rPr>
                <w:rFonts w:eastAsia="Arial"/>
                <w:sz w:val="20"/>
                <w:szCs w:val="20"/>
                <w:lang w:val="en-US" w:eastAsia="en-US"/>
              </w:rPr>
              <w:t xml:space="preserve">Artist Books </w:t>
            </w:r>
            <w:r w:rsidR="007A40F2">
              <w:rPr>
                <w:rFonts w:eastAsia="Arial"/>
                <w:sz w:val="20"/>
                <w:szCs w:val="20"/>
                <w:lang w:val="en-US" w:eastAsia="en-US"/>
              </w:rPr>
              <w:t>&amp; Realia</w:t>
            </w:r>
          </w:p>
          <w:p w14:paraId="7916B406" w14:textId="77777777" w:rsidR="00421F45" w:rsidRDefault="00421F45" w:rsidP="00A432EF">
            <w:pPr>
              <w:widowControl w:val="0"/>
              <w:autoSpaceDE w:val="0"/>
              <w:autoSpaceDN w:val="0"/>
              <w:adjustRightInd w:val="0"/>
              <w:rPr>
                <w:color w:val="000000"/>
                <w:sz w:val="20"/>
                <w:szCs w:val="20"/>
                <w:lang w:val="en-US"/>
              </w:rPr>
            </w:pPr>
          </w:p>
        </w:tc>
        <w:tc>
          <w:tcPr>
            <w:tcW w:w="1418" w:type="dxa"/>
          </w:tcPr>
          <w:p w14:paraId="77054B0E" w14:textId="77777777" w:rsidR="00421F45" w:rsidRPr="00F2609F" w:rsidRDefault="00421F45" w:rsidP="00A432EF">
            <w:pPr>
              <w:widowControl w:val="0"/>
              <w:autoSpaceDE w:val="0"/>
              <w:autoSpaceDN w:val="0"/>
              <w:adjustRightInd w:val="0"/>
              <w:rPr>
                <w:color w:val="000000"/>
                <w:sz w:val="20"/>
                <w:szCs w:val="20"/>
                <w:lang w:val="en-US"/>
              </w:rPr>
            </w:pPr>
            <w:r w:rsidRPr="00F2609F">
              <w:rPr>
                <w:color w:val="000000"/>
                <w:sz w:val="20"/>
                <w:szCs w:val="20"/>
                <w:lang w:val="en-US"/>
              </w:rPr>
              <w:t xml:space="preserve">24-bit </w:t>
            </w:r>
            <w:proofErr w:type="spellStart"/>
            <w:r w:rsidRPr="00F2609F">
              <w:rPr>
                <w:color w:val="000000"/>
                <w:sz w:val="20"/>
                <w:szCs w:val="20"/>
                <w:lang w:val="en-US"/>
              </w:rPr>
              <w:t>colour</w:t>
            </w:r>
            <w:proofErr w:type="spellEnd"/>
            <w:r w:rsidRPr="00F2609F">
              <w:rPr>
                <w:color w:val="000000"/>
                <w:sz w:val="20"/>
                <w:szCs w:val="20"/>
                <w:lang w:val="en-US"/>
              </w:rPr>
              <w:t xml:space="preserve"> </w:t>
            </w:r>
          </w:p>
        </w:tc>
        <w:tc>
          <w:tcPr>
            <w:tcW w:w="1559" w:type="dxa"/>
          </w:tcPr>
          <w:p w14:paraId="211D421D" w14:textId="77777777" w:rsidR="00421F45" w:rsidRPr="00FC7FE5" w:rsidRDefault="00421F45" w:rsidP="004D5032">
            <w:pPr>
              <w:widowControl w:val="0"/>
              <w:autoSpaceDE w:val="0"/>
              <w:autoSpaceDN w:val="0"/>
              <w:adjustRightInd w:val="0"/>
              <w:rPr>
                <w:color w:val="000000"/>
                <w:sz w:val="20"/>
                <w:szCs w:val="20"/>
                <w:lang w:val="en-US"/>
              </w:rPr>
            </w:pPr>
            <w:r w:rsidRPr="00FC7FE5">
              <w:rPr>
                <w:color w:val="000000"/>
                <w:sz w:val="20"/>
                <w:szCs w:val="20"/>
                <w:lang w:val="en-US"/>
              </w:rPr>
              <w:t xml:space="preserve">600 </w:t>
            </w:r>
            <w:proofErr w:type="spellStart"/>
            <w:r w:rsidRPr="00FC7FE5">
              <w:rPr>
                <w:color w:val="000000"/>
                <w:sz w:val="20"/>
                <w:szCs w:val="20"/>
                <w:lang w:val="en-US"/>
              </w:rPr>
              <w:t>ppi</w:t>
            </w:r>
            <w:proofErr w:type="spellEnd"/>
            <w:r w:rsidRPr="00FC7FE5">
              <w:rPr>
                <w:color w:val="000000"/>
                <w:sz w:val="20"/>
                <w:szCs w:val="20"/>
                <w:lang w:val="en-US"/>
              </w:rPr>
              <w:t xml:space="preserve"> </w:t>
            </w:r>
          </w:p>
          <w:p w14:paraId="7A7E06E8" w14:textId="77777777" w:rsidR="00421F45" w:rsidRPr="00FC7FE5" w:rsidRDefault="00421F45" w:rsidP="00A432EF">
            <w:pPr>
              <w:widowControl w:val="0"/>
              <w:autoSpaceDE w:val="0"/>
              <w:autoSpaceDN w:val="0"/>
              <w:adjustRightInd w:val="0"/>
              <w:rPr>
                <w:color w:val="000000"/>
                <w:sz w:val="20"/>
                <w:szCs w:val="20"/>
                <w:lang w:val="en-US"/>
              </w:rPr>
            </w:pPr>
          </w:p>
        </w:tc>
        <w:tc>
          <w:tcPr>
            <w:tcW w:w="1299" w:type="dxa"/>
            <w:shd w:val="clear" w:color="auto" w:fill="auto"/>
          </w:tcPr>
          <w:p w14:paraId="4FDBF136" w14:textId="77777777" w:rsidR="00421F45" w:rsidRPr="00FC7FE5" w:rsidRDefault="00421F45" w:rsidP="00A432EF">
            <w:pPr>
              <w:widowControl w:val="0"/>
              <w:autoSpaceDE w:val="0"/>
              <w:autoSpaceDN w:val="0"/>
              <w:adjustRightInd w:val="0"/>
              <w:rPr>
                <w:color w:val="000000"/>
                <w:sz w:val="20"/>
                <w:szCs w:val="20"/>
                <w:lang w:val="en-US"/>
              </w:rPr>
            </w:pPr>
            <w:r>
              <w:rPr>
                <w:color w:val="000000"/>
                <w:sz w:val="20"/>
                <w:szCs w:val="20"/>
                <w:lang w:val="en-US"/>
              </w:rPr>
              <w:t>1:1 100%</w:t>
            </w:r>
          </w:p>
        </w:tc>
        <w:tc>
          <w:tcPr>
            <w:tcW w:w="1241" w:type="dxa"/>
          </w:tcPr>
          <w:p w14:paraId="43C17311" w14:textId="77777777" w:rsidR="00421F45" w:rsidRPr="00FC7FE5" w:rsidRDefault="00421F45" w:rsidP="00A432EF">
            <w:pPr>
              <w:widowControl w:val="0"/>
              <w:autoSpaceDE w:val="0"/>
              <w:autoSpaceDN w:val="0"/>
              <w:adjustRightInd w:val="0"/>
              <w:rPr>
                <w:sz w:val="20"/>
                <w:szCs w:val="20"/>
                <w:lang w:val="en-US" w:bidi="th-TH"/>
              </w:rPr>
            </w:pPr>
            <w:r w:rsidRPr="00FC7FE5">
              <w:rPr>
                <w:sz w:val="20"/>
                <w:szCs w:val="20"/>
                <w:lang w:val="en-US" w:bidi="th-TH"/>
              </w:rPr>
              <w:t>TIFF</w:t>
            </w:r>
          </w:p>
        </w:tc>
        <w:tc>
          <w:tcPr>
            <w:tcW w:w="1508" w:type="dxa"/>
          </w:tcPr>
          <w:p w14:paraId="6F6833D5" w14:textId="77777777" w:rsidR="00421F45" w:rsidRPr="00FC7FE5" w:rsidRDefault="00421F45" w:rsidP="00A432EF">
            <w:pPr>
              <w:widowControl w:val="0"/>
              <w:autoSpaceDE w:val="0"/>
              <w:autoSpaceDN w:val="0"/>
              <w:adjustRightInd w:val="0"/>
              <w:rPr>
                <w:sz w:val="20"/>
                <w:szCs w:val="20"/>
                <w:lang w:val="en-US" w:bidi="th-TH"/>
              </w:rPr>
            </w:pPr>
            <w:r w:rsidRPr="00FC7FE5">
              <w:rPr>
                <w:sz w:val="20"/>
                <w:szCs w:val="20"/>
                <w:lang w:val="en-US" w:bidi="th-TH"/>
              </w:rPr>
              <w:t>.</w:t>
            </w:r>
            <w:proofErr w:type="spellStart"/>
            <w:r w:rsidRPr="00FC7FE5">
              <w:rPr>
                <w:sz w:val="20"/>
                <w:szCs w:val="20"/>
                <w:lang w:val="en-US" w:bidi="th-TH"/>
              </w:rPr>
              <w:t>tif</w:t>
            </w:r>
            <w:proofErr w:type="spellEnd"/>
          </w:p>
        </w:tc>
      </w:tr>
    </w:tbl>
    <w:p w14:paraId="14DF7D25" w14:textId="77777777" w:rsidR="00085E7F" w:rsidRPr="00FC7FE5" w:rsidRDefault="00085E7F" w:rsidP="00085E7F">
      <w:pPr>
        <w:widowControl w:val="0"/>
        <w:autoSpaceDE w:val="0"/>
        <w:autoSpaceDN w:val="0"/>
        <w:adjustRightInd w:val="0"/>
        <w:rPr>
          <w:sz w:val="20"/>
          <w:szCs w:val="20"/>
          <w:lang w:val="en-US" w:bidi="th-TH"/>
        </w:rPr>
      </w:pPr>
    </w:p>
    <w:p w14:paraId="5CD09F00" w14:textId="77777777" w:rsidR="00374ECE" w:rsidRDefault="00BB0399" w:rsidP="001E02E6">
      <w:pPr>
        <w:ind w:left="360"/>
        <w:rPr>
          <w:lang w:val="en-US" w:bidi="th-TH"/>
        </w:rPr>
      </w:pPr>
      <w:r w:rsidRPr="001E02E6">
        <w:rPr>
          <w:lang w:val="en-US" w:bidi="th-TH"/>
        </w:rPr>
        <w:t>No retouching of imperfections in the original image will be performed</w:t>
      </w:r>
      <w:r w:rsidR="000350F9">
        <w:rPr>
          <w:lang w:val="en-US" w:bidi="th-TH"/>
        </w:rPr>
        <w:t xml:space="preserve"> to ensure faithful capture</w:t>
      </w:r>
      <w:r w:rsidRPr="001E02E6">
        <w:rPr>
          <w:lang w:val="en-US" w:bidi="th-TH"/>
        </w:rPr>
        <w:t xml:space="preserve">. </w:t>
      </w:r>
    </w:p>
    <w:p w14:paraId="4A70A36F" w14:textId="77777777" w:rsidR="00374ECE" w:rsidRDefault="00374ECE" w:rsidP="001E02E6">
      <w:pPr>
        <w:ind w:left="360"/>
        <w:rPr>
          <w:lang w:val="en-US" w:bidi="th-TH"/>
        </w:rPr>
      </w:pPr>
    </w:p>
    <w:p w14:paraId="5E3AAA65" w14:textId="77777777" w:rsidR="00085E7F" w:rsidRPr="001E02E6" w:rsidRDefault="00085E7F" w:rsidP="001E02E6">
      <w:pPr>
        <w:ind w:left="360"/>
        <w:rPr>
          <w:lang w:val="en-US" w:bidi="th-TH"/>
        </w:rPr>
      </w:pPr>
      <w:r w:rsidRPr="001E02E6">
        <w:rPr>
          <w:lang w:val="en-US" w:bidi="th-TH"/>
        </w:rPr>
        <w:t xml:space="preserve">All </w:t>
      </w:r>
      <w:r w:rsidR="00BB0399" w:rsidRPr="001E02E6">
        <w:rPr>
          <w:lang w:val="en-US" w:bidi="th-TH"/>
        </w:rPr>
        <w:t>files</w:t>
      </w:r>
      <w:r w:rsidRPr="001E02E6">
        <w:rPr>
          <w:lang w:val="en-US" w:bidi="th-TH"/>
        </w:rPr>
        <w:t xml:space="preserve"> will have the minimum of post digitisation editing</w:t>
      </w:r>
      <w:r w:rsidR="00BB0399" w:rsidRPr="001E02E6">
        <w:rPr>
          <w:lang w:val="en-US" w:bidi="th-TH"/>
        </w:rPr>
        <w:t>, which should only involve</w:t>
      </w:r>
      <w:r w:rsidRPr="001E02E6">
        <w:rPr>
          <w:lang w:val="en-US" w:bidi="th-TH"/>
        </w:rPr>
        <w:t>:</w:t>
      </w:r>
    </w:p>
    <w:p w14:paraId="0BA7D310" w14:textId="77777777" w:rsidR="00085E7F" w:rsidRDefault="00085E7F" w:rsidP="00A30927">
      <w:pPr>
        <w:pStyle w:val="ListParagraph"/>
        <w:numPr>
          <w:ilvl w:val="0"/>
          <w:numId w:val="10"/>
        </w:numPr>
        <w:rPr>
          <w:rFonts w:ascii="Arial" w:hAnsi="Arial"/>
          <w:sz w:val="22"/>
          <w:lang w:val="en-US" w:bidi="th-TH"/>
        </w:rPr>
      </w:pPr>
      <w:r w:rsidRPr="001E02E6">
        <w:rPr>
          <w:rFonts w:ascii="Arial" w:hAnsi="Arial"/>
          <w:sz w:val="22"/>
          <w:lang w:val="en-US" w:bidi="th-TH"/>
        </w:rPr>
        <w:t>minor changes in levels (lightness, darkness, contrast) to match the original image or to slightly enhance important detail</w:t>
      </w:r>
    </w:p>
    <w:p w14:paraId="4058D5A5" w14:textId="77777777" w:rsidR="007A40F2" w:rsidRDefault="007A40F2" w:rsidP="00A30927">
      <w:pPr>
        <w:pStyle w:val="ListParagraph"/>
        <w:numPr>
          <w:ilvl w:val="0"/>
          <w:numId w:val="10"/>
        </w:numPr>
        <w:rPr>
          <w:rFonts w:ascii="Arial" w:hAnsi="Arial"/>
          <w:sz w:val="22"/>
          <w:lang w:val="en-US" w:bidi="th-TH"/>
        </w:rPr>
      </w:pPr>
      <w:r>
        <w:rPr>
          <w:rFonts w:ascii="Arial" w:hAnsi="Arial"/>
          <w:sz w:val="22"/>
          <w:lang w:val="en-US" w:bidi="th-TH"/>
        </w:rPr>
        <w:t xml:space="preserve">photographic print collections with a white border will be cropped to display a minimal portion of the border </w:t>
      </w:r>
      <w:r w:rsidR="00C456D5">
        <w:rPr>
          <w:rFonts w:ascii="Arial" w:hAnsi="Arial"/>
          <w:sz w:val="22"/>
          <w:lang w:val="en-US" w:bidi="th-TH"/>
        </w:rPr>
        <w:t xml:space="preserve">to just beyond the image area of the photograph </w:t>
      </w:r>
    </w:p>
    <w:p w14:paraId="2B08E3B3" w14:textId="77777777" w:rsidR="00C456D5" w:rsidRDefault="00C456D5" w:rsidP="00C456D5">
      <w:pPr>
        <w:pStyle w:val="ListParagraph"/>
        <w:numPr>
          <w:ilvl w:val="0"/>
          <w:numId w:val="10"/>
        </w:numPr>
        <w:rPr>
          <w:rFonts w:ascii="Arial" w:hAnsi="Arial"/>
          <w:sz w:val="22"/>
          <w:lang w:val="en-US" w:bidi="th-TH"/>
        </w:rPr>
      </w:pPr>
      <w:r>
        <w:rPr>
          <w:rFonts w:ascii="Arial" w:hAnsi="Arial"/>
          <w:sz w:val="22"/>
          <w:lang w:val="en-US" w:bidi="th-TH"/>
        </w:rPr>
        <w:t xml:space="preserve">photographic print collections with a white border containing inscriptions will not be cropped thereby displaying the entire border  </w:t>
      </w:r>
    </w:p>
    <w:p w14:paraId="0F140BD1" w14:textId="77777777" w:rsidR="00085E7F" w:rsidRPr="001E02E6" w:rsidRDefault="00085E7F" w:rsidP="00A30927">
      <w:pPr>
        <w:pStyle w:val="ListParagraph"/>
        <w:numPr>
          <w:ilvl w:val="0"/>
          <w:numId w:val="10"/>
        </w:numPr>
        <w:rPr>
          <w:rFonts w:ascii="Arial" w:hAnsi="Arial"/>
          <w:sz w:val="22"/>
          <w:lang w:val="en-US" w:bidi="th-TH"/>
        </w:rPr>
      </w:pPr>
      <w:r w:rsidRPr="001E02E6">
        <w:rPr>
          <w:rFonts w:ascii="Arial" w:hAnsi="Arial"/>
          <w:sz w:val="22"/>
          <w:lang w:val="en-US" w:bidi="th-TH"/>
        </w:rPr>
        <w:t xml:space="preserve">Cropping of additional white borders or </w:t>
      </w:r>
      <w:proofErr w:type="spellStart"/>
      <w:r w:rsidRPr="001E02E6">
        <w:rPr>
          <w:rFonts w:ascii="Arial" w:hAnsi="Arial"/>
          <w:sz w:val="22"/>
          <w:lang w:val="en-US" w:bidi="th-TH"/>
        </w:rPr>
        <w:t>non image</w:t>
      </w:r>
      <w:proofErr w:type="spellEnd"/>
      <w:r w:rsidRPr="001E02E6">
        <w:rPr>
          <w:rFonts w:ascii="Arial" w:hAnsi="Arial"/>
          <w:sz w:val="22"/>
          <w:lang w:val="en-US" w:bidi="th-TH"/>
        </w:rPr>
        <w:t xml:space="preserve"> components such as photo corners, mount boards, frames etc. </w:t>
      </w:r>
    </w:p>
    <w:p w14:paraId="0F1616D6" w14:textId="77777777" w:rsidR="00085E7F" w:rsidRDefault="00085E7F" w:rsidP="00A30927">
      <w:pPr>
        <w:pStyle w:val="ListParagraph"/>
        <w:numPr>
          <w:ilvl w:val="0"/>
          <w:numId w:val="10"/>
        </w:numPr>
        <w:rPr>
          <w:rFonts w:ascii="Arial" w:hAnsi="Arial"/>
          <w:sz w:val="22"/>
          <w:lang w:val="en-US" w:bidi="th-TH"/>
        </w:rPr>
      </w:pPr>
      <w:r w:rsidRPr="001E02E6">
        <w:rPr>
          <w:rFonts w:ascii="Arial" w:hAnsi="Arial"/>
          <w:sz w:val="22"/>
          <w:lang w:val="en-US" w:bidi="th-TH"/>
        </w:rPr>
        <w:t xml:space="preserve">Adjustments in </w:t>
      </w:r>
      <w:proofErr w:type="spellStart"/>
      <w:r w:rsidRPr="001E02E6">
        <w:rPr>
          <w:rFonts w:ascii="Arial" w:hAnsi="Arial"/>
          <w:sz w:val="22"/>
          <w:lang w:val="en-US" w:bidi="th-TH"/>
        </w:rPr>
        <w:t>colour</w:t>
      </w:r>
      <w:proofErr w:type="spellEnd"/>
      <w:r w:rsidRPr="001E02E6">
        <w:rPr>
          <w:rFonts w:ascii="Arial" w:hAnsi="Arial"/>
          <w:sz w:val="22"/>
          <w:lang w:val="en-US" w:bidi="th-TH"/>
        </w:rPr>
        <w:t xml:space="preserve"> balance to match the original</w:t>
      </w:r>
    </w:p>
    <w:p w14:paraId="5D76D546" w14:textId="77777777" w:rsidR="00081330" w:rsidRDefault="00081330" w:rsidP="00A30927">
      <w:pPr>
        <w:pStyle w:val="ListParagraph"/>
        <w:numPr>
          <w:ilvl w:val="0"/>
          <w:numId w:val="10"/>
        </w:numPr>
        <w:rPr>
          <w:rFonts w:ascii="Arial" w:hAnsi="Arial"/>
          <w:sz w:val="22"/>
          <w:lang w:val="en-US" w:bidi="th-TH"/>
        </w:rPr>
      </w:pPr>
      <w:r>
        <w:rPr>
          <w:rFonts w:ascii="Arial" w:hAnsi="Arial"/>
          <w:sz w:val="22"/>
          <w:lang w:val="en-US" w:bidi="th-TH"/>
        </w:rPr>
        <w:t xml:space="preserve">Transparency collections will be cropped to the image area </w:t>
      </w:r>
    </w:p>
    <w:p w14:paraId="32E0CDD9" w14:textId="77777777" w:rsidR="00081330" w:rsidRPr="001E02E6" w:rsidRDefault="00081330" w:rsidP="00A30927">
      <w:pPr>
        <w:pStyle w:val="ListParagraph"/>
        <w:numPr>
          <w:ilvl w:val="0"/>
          <w:numId w:val="10"/>
        </w:numPr>
        <w:rPr>
          <w:rFonts w:ascii="Arial" w:hAnsi="Arial"/>
          <w:sz w:val="22"/>
          <w:lang w:val="en-US" w:bidi="th-TH"/>
        </w:rPr>
      </w:pPr>
      <w:r>
        <w:rPr>
          <w:rFonts w:ascii="Arial" w:hAnsi="Arial"/>
          <w:sz w:val="22"/>
          <w:lang w:val="en-US" w:bidi="th-TH"/>
        </w:rPr>
        <w:t>Transparency collections with original inscriptions on the borders or mountings will not be cropped</w:t>
      </w:r>
    </w:p>
    <w:p w14:paraId="7545DB7D" w14:textId="77777777" w:rsidR="00BB0399" w:rsidRPr="001E02E6" w:rsidRDefault="00BB0399" w:rsidP="00085E7F">
      <w:pPr>
        <w:rPr>
          <w:lang w:val="en-US" w:bidi="th-TH"/>
        </w:rPr>
      </w:pPr>
    </w:p>
    <w:p w14:paraId="14024C90" w14:textId="77777777" w:rsidR="00085E7F" w:rsidRPr="001E02E6" w:rsidRDefault="00085E7F" w:rsidP="001E02E6">
      <w:pPr>
        <w:ind w:firstLine="360"/>
        <w:rPr>
          <w:lang w:val="en-US" w:bidi="th-TH"/>
        </w:rPr>
      </w:pPr>
      <w:r w:rsidRPr="001E02E6">
        <w:rPr>
          <w:lang w:val="en-US" w:bidi="th-TH"/>
        </w:rPr>
        <w:t xml:space="preserve">Technical metadata </w:t>
      </w:r>
      <w:r w:rsidR="000350F9">
        <w:rPr>
          <w:lang w:val="en-US" w:bidi="th-TH"/>
        </w:rPr>
        <w:t>must</w:t>
      </w:r>
      <w:r w:rsidRPr="001E02E6">
        <w:rPr>
          <w:lang w:val="en-US" w:bidi="th-TH"/>
        </w:rPr>
        <w:t xml:space="preserve"> include at </w:t>
      </w:r>
      <w:r w:rsidR="00E150E0">
        <w:rPr>
          <w:lang w:val="en-US" w:bidi="th-TH"/>
        </w:rPr>
        <w:t>a minimum</w:t>
      </w:r>
      <w:r w:rsidRPr="001E02E6">
        <w:rPr>
          <w:lang w:val="en-US" w:bidi="th-TH"/>
        </w:rPr>
        <w:t xml:space="preserve">: </w:t>
      </w:r>
    </w:p>
    <w:p w14:paraId="373FF76C" w14:textId="77777777" w:rsidR="00085E7F" w:rsidRPr="001E02E6" w:rsidRDefault="00085E7F" w:rsidP="00A30927">
      <w:pPr>
        <w:pStyle w:val="ListParagraph"/>
        <w:numPr>
          <w:ilvl w:val="0"/>
          <w:numId w:val="6"/>
        </w:numPr>
        <w:rPr>
          <w:rFonts w:ascii="Arial" w:hAnsi="Arial"/>
          <w:sz w:val="22"/>
          <w:lang w:val="en-US" w:bidi="th-TH"/>
        </w:rPr>
      </w:pPr>
      <w:r w:rsidRPr="001E02E6">
        <w:rPr>
          <w:rFonts w:ascii="Arial" w:hAnsi="Arial"/>
          <w:sz w:val="22"/>
          <w:lang w:val="en-US" w:bidi="th-TH"/>
        </w:rPr>
        <w:t>file size</w:t>
      </w:r>
    </w:p>
    <w:p w14:paraId="2C03AC2C" w14:textId="77777777" w:rsidR="00085E7F" w:rsidRPr="001E02E6" w:rsidRDefault="00085E7F" w:rsidP="00A30927">
      <w:pPr>
        <w:pStyle w:val="ListParagraph"/>
        <w:numPr>
          <w:ilvl w:val="0"/>
          <w:numId w:val="6"/>
        </w:numPr>
        <w:rPr>
          <w:rFonts w:ascii="Arial" w:hAnsi="Arial"/>
          <w:sz w:val="22"/>
          <w:lang w:val="en-US" w:bidi="th-TH"/>
        </w:rPr>
      </w:pPr>
      <w:r w:rsidRPr="001E02E6">
        <w:rPr>
          <w:rFonts w:ascii="Arial" w:hAnsi="Arial"/>
          <w:sz w:val="22"/>
          <w:lang w:val="en-US" w:bidi="th-TH"/>
        </w:rPr>
        <w:t>pixel dimensions</w:t>
      </w:r>
    </w:p>
    <w:p w14:paraId="23F0E7D5" w14:textId="77777777" w:rsidR="00085E7F" w:rsidRPr="001E02E6" w:rsidRDefault="00DD24E6" w:rsidP="00A30927">
      <w:pPr>
        <w:pStyle w:val="ListParagraph"/>
        <w:numPr>
          <w:ilvl w:val="0"/>
          <w:numId w:val="6"/>
        </w:numPr>
        <w:rPr>
          <w:rFonts w:ascii="Arial" w:hAnsi="Arial"/>
          <w:sz w:val="22"/>
          <w:lang w:val="en-US" w:bidi="th-TH"/>
        </w:rPr>
      </w:pPr>
      <w:r w:rsidRPr="001E02E6">
        <w:rPr>
          <w:rFonts w:ascii="Arial" w:hAnsi="Arial"/>
          <w:sz w:val="22"/>
          <w:lang w:val="en-US" w:bidi="th-TH"/>
        </w:rPr>
        <w:t>date of creation</w:t>
      </w:r>
    </w:p>
    <w:p w14:paraId="6BFA93AB" w14:textId="77777777" w:rsidR="00085E7F" w:rsidRPr="001E02E6" w:rsidRDefault="00085E7F" w:rsidP="00085E7F">
      <w:pPr>
        <w:rPr>
          <w:lang w:val="en-US" w:bidi="th-TH"/>
        </w:rPr>
      </w:pPr>
    </w:p>
    <w:p w14:paraId="06FFF74B" w14:textId="77777777" w:rsidR="00085E7F" w:rsidRPr="001E02E6" w:rsidRDefault="00085E7F" w:rsidP="001E02E6">
      <w:pPr>
        <w:ind w:firstLine="360"/>
        <w:rPr>
          <w:lang w:val="en-US" w:bidi="th-TH"/>
        </w:rPr>
      </w:pPr>
      <w:r w:rsidRPr="001E02E6">
        <w:rPr>
          <w:lang w:val="en-US" w:bidi="th-TH"/>
        </w:rPr>
        <w:t xml:space="preserve">but </w:t>
      </w:r>
      <w:r w:rsidR="000350F9">
        <w:rPr>
          <w:lang w:val="en-US" w:bidi="th-TH"/>
        </w:rPr>
        <w:t xml:space="preserve">would also be beneficial </w:t>
      </w:r>
      <w:proofErr w:type="gramStart"/>
      <w:r w:rsidR="000350F9">
        <w:rPr>
          <w:lang w:val="en-US" w:bidi="th-TH"/>
        </w:rPr>
        <w:t xml:space="preserve">to </w:t>
      </w:r>
      <w:r w:rsidRPr="001E02E6">
        <w:rPr>
          <w:lang w:val="en-US" w:bidi="th-TH"/>
        </w:rPr>
        <w:t xml:space="preserve"> include</w:t>
      </w:r>
      <w:proofErr w:type="gramEnd"/>
      <w:r w:rsidRPr="001E02E6">
        <w:rPr>
          <w:lang w:val="en-US" w:bidi="th-TH"/>
        </w:rPr>
        <w:t>:</w:t>
      </w:r>
    </w:p>
    <w:p w14:paraId="24BEA894" w14:textId="77777777" w:rsidR="00085E7F" w:rsidRPr="001E02E6" w:rsidRDefault="00085E7F" w:rsidP="00A30927">
      <w:pPr>
        <w:pStyle w:val="ListParagraph"/>
        <w:numPr>
          <w:ilvl w:val="0"/>
          <w:numId w:val="7"/>
        </w:numPr>
        <w:rPr>
          <w:rFonts w:ascii="Arial" w:hAnsi="Arial"/>
          <w:sz w:val="22"/>
          <w:lang w:val="en-US" w:bidi="th-TH"/>
        </w:rPr>
      </w:pPr>
      <w:r w:rsidRPr="001E02E6">
        <w:rPr>
          <w:rFonts w:ascii="Arial" w:hAnsi="Arial"/>
          <w:sz w:val="22"/>
          <w:lang w:val="en-US" w:bidi="th-TH"/>
        </w:rPr>
        <w:t>Equipment make and model</w:t>
      </w:r>
    </w:p>
    <w:p w14:paraId="4155EF50" w14:textId="77777777" w:rsidR="00085E7F" w:rsidRPr="001E02E6" w:rsidRDefault="00085E7F" w:rsidP="00A30927">
      <w:pPr>
        <w:pStyle w:val="ListParagraph"/>
        <w:numPr>
          <w:ilvl w:val="0"/>
          <w:numId w:val="7"/>
        </w:numPr>
        <w:rPr>
          <w:rFonts w:ascii="Arial" w:hAnsi="Arial"/>
          <w:sz w:val="22"/>
          <w:lang w:val="en-US" w:bidi="th-TH"/>
        </w:rPr>
      </w:pPr>
      <w:r w:rsidRPr="001E02E6">
        <w:rPr>
          <w:rFonts w:ascii="Arial" w:hAnsi="Arial"/>
          <w:sz w:val="22"/>
          <w:lang w:val="en-US" w:bidi="th-TH"/>
        </w:rPr>
        <w:t>Exposure information</w:t>
      </w:r>
    </w:p>
    <w:p w14:paraId="18CA96B9" w14:textId="77777777" w:rsidR="00085E7F" w:rsidRPr="001E02E6" w:rsidRDefault="00085E7F" w:rsidP="00A30927">
      <w:pPr>
        <w:pStyle w:val="ListParagraph"/>
        <w:numPr>
          <w:ilvl w:val="0"/>
          <w:numId w:val="7"/>
        </w:numPr>
        <w:rPr>
          <w:rFonts w:ascii="Arial" w:hAnsi="Arial"/>
          <w:sz w:val="22"/>
          <w:lang w:val="en-US" w:bidi="th-TH"/>
        </w:rPr>
      </w:pPr>
      <w:proofErr w:type="spellStart"/>
      <w:r w:rsidRPr="001E02E6">
        <w:rPr>
          <w:rFonts w:ascii="Arial" w:hAnsi="Arial"/>
          <w:sz w:val="22"/>
          <w:lang w:val="en-US" w:bidi="th-TH"/>
        </w:rPr>
        <w:t>Colour</w:t>
      </w:r>
      <w:proofErr w:type="spellEnd"/>
      <w:r w:rsidRPr="001E02E6">
        <w:rPr>
          <w:rFonts w:ascii="Arial" w:hAnsi="Arial"/>
          <w:sz w:val="22"/>
          <w:lang w:val="en-US" w:bidi="th-TH"/>
        </w:rPr>
        <w:t xml:space="preserve"> space</w:t>
      </w:r>
    </w:p>
    <w:p w14:paraId="2F04F5B3" w14:textId="77777777" w:rsidR="00085E7F" w:rsidRDefault="00085E7F" w:rsidP="00A30927">
      <w:pPr>
        <w:pStyle w:val="ListParagraph"/>
        <w:numPr>
          <w:ilvl w:val="0"/>
          <w:numId w:val="7"/>
        </w:numPr>
        <w:rPr>
          <w:rFonts w:ascii="Arial" w:hAnsi="Arial"/>
          <w:sz w:val="22"/>
          <w:lang w:val="en-US" w:bidi="th-TH"/>
        </w:rPr>
      </w:pPr>
      <w:r w:rsidRPr="001E02E6">
        <w:rPr>
          <w:rFonts w:ascii="Arial" w:hAnsi="Arial"/>
          <w:sz w:val="22"/>
          <w:lang w:val="en-US" w:bidi="th-TH"/>
        </w:rPr>
        <w:t>Software type used</w:t>
      </w:r>
    </w:p>
    <w:p w14:paraId="6C529A3C" w14:textId="77777777" w:rsidR="00374ECE" w:rsidRDefault="00374ECE" w:rsidP="00E150E0">
      <w:pPr>
        <w:ind w:left="204"/>
        <w:rPr>
          <w:sz w:val="20"/>
          <w:szCs w:val="20"/>
          <w:lang w:val="en-US" w:bidi="th-TH"/>
        </w:rPr>
      </w:pPr>
    </w:p>
    <w:p w14:paraId="617FFBCF" w14:textId="17BAB32E" w:rsidR="00085E7F" w:rsidRPr="00365A92" w:rsidRDefault="007C41CC" w:rsidP="001E02E6">
      <w:pPr>
        <w:pStyle w:val="Heading2"/>
        <w:ind w:firstLine="360"/>
        <w:rPr>
          <w:rFonts w:ascii="Arial" w:eastAsia="Times New Roman" w:hAnsi="Arial" w:cs="Arial"/>
          <w:b w:val="0"/>
          <w:bCs w:val="0"/>
          <w:color w:val="auto"/>
          <w:sz w:val="22"/>
          <w:szCs w:val="22"/>
        </w:rPr>
      </w:pPr>
      <w:bookmarkStart w:id="12" w:name="_Toc468858208"/>
      <w:r>
        <w:rPr>
          <w:rFonts w:ascii="Arial" w:eastAsia="Times New Roman" w:hAnsi="Arial" w:cs="Arial"/>
          <w:b w:val="0"/>
          <w:bCs w:val="0"/>
          <w:color w:val="auto"/>
          <w:sz w:val="22"/>
          <w:szCs w:val="22"/>
        </w:rPr>
        <w:t>4</w:t>
      </w:r>
      <w:r w:rsidR="0089263C" w:rsidRPr="00365A92">
        <w:rPr>
          <w:rFonts w:ascii="Arial" w:eastAsia="Times New Roman" w:hAnsi="Arial" w:cs="Arial"/>
          <w:b w:val="0"/>
          <w:bCs w:val="0"/>
          <w:color w:val="auto"/>
          <w:sz w:val="22"/>
          <w:szCs w:val="22"/>
        </w:rPr>
        <w:t xml:space="preserve">.3 </w:t>
      </w:r>
      <w:r w:rsidR="00085E7F" w:rsidRPr="00365A92">
        <w:rPr>
          <w:rFonts w:ascii="Arial" w:eastAsia="Times New Roman" w:hAnsi="Arial" w:cs="Arial"/>
          <w:b w:val="0"/>
          <w:bCs w:val="0"/>
          <w:color w:val="auto"/>
          <w:sz w:val="22"/>
          <w:szCs w:val="22"/>
        </w:rPr>
        <w:t>Recommended minimum standard for donated material</w:t>
      </w:r>
      <w:bookmarkEnd w:id="12"/>
      <w:r w:rsidR="00085E7F" w:rsidRPr="00365A92">
        <w:rPr>
          <w:rFonts w:ascii="Arial" w:eastAsia="Times New Roman" w:hAnsi="Arial" w:cs="Arial"/>
          <w:b w:val="0"/>
          <w:bCs w:val="0"/>
          <w:color w:val="auto"/>
          <w:sz w:val="22"/>
          <w:szCs w:val="22"/>
        </w:rPr>
        <w:t xml:space="preserve"> </w:t>
      </w:r>
    </w:p>
    <w:p w14:paraId="05EC2844" w14:textId="77777777" w:rsidR="00085E7F" w:rsidRPr="001E02E6" w:rsidRDefault="00085E7F" w:rsidP="001E02E6">
      <w:pPr>
        <w:pStyle w:val="Heading2"/>
        <w:ind w:left="360"/>
        <w:rPr>
          <w:rFonts w:ascii="Arial" w:hAnsi="Arial" w:cs="Arial"/>
          <w:b w:val="0"/>
          <w:color w:val="auto"/>
          <w:sz w:val="22"/>
          <w:szCs w:val="22"/>
        </w:rPr>
      </w:pPr>
      <w:bookmarkStart w:id="13" w:name="_Toc468858209"/>
      <w:r w:rsidRPr="001E02E6">
        <w:rPr>
          <w:rFonts w:ascii="Arial" w:hAnsi="Arial" w:cs="Arial"/>
          <w:b w:val="0"/>
          <w:color w:val="auto"/>
          <w:sz w:val="22"/>
          <w:szCs w:val="22"/>
        </w:rPr>
        <w:t xml:space="preserve">Where digital files are </w:t>
      </w:r>
      <w:r w:rsidR="00DD24E6" w:rsidRPr="001E02E6">
        <w:rPr>
          <w:rFonts w:ascii="Arial" w:hAnsi="Arial" w:cs="Arial"/>
          <w:b w:val="0"/>
          <w:color w:val="auto"/>
          <w:sz w:val="22"/>
          <w:szCs w:val="22"/>
        </w:rPr>
        <w:t>donated to State Library</w:t>
      </w:r>
      <w:r w:rsidRPr="001E02E6">
        <w:rPr>
          <w:rFonts w:ascii="Arial" w:hAnsi="Arial" w:cs="Arial"/>
          <w:b w:val="0"/>
          <w:color w:val="auto"/>
          <w:sz w:val="22"/>
          <w:szCs w:val="22"/>
        </w:rPr>
        <w:t xml:space="preserve"> the preferred min</w:t>
      </w:r>
      <w:r w:rsidR="00DD24E6" w:rsidRPr="001E02E6">
        <w:rPr>
          <w:rFonts w:ascii="Arial" w:hAnsi="Arial" w:cs="Arial"/>
          <w:b w:val="0"/>
          <w:color w:val="auto"/>
          <w:sz w:val="22"/>
          <w:szCs w:val="22"/>
        </w:rPr>
        <w:t>imum</w:t>
      </w:r>
      <w:r w:rsidRPr="001E02E6">
        <w:rPr>
          <w:rFonts w:ascii="Arial" w:hAnsi="Arial" w:cs="Arial"/>
          <w:b w:val="0"/>
          <w:color w:val="auto"/>
          <w:sz w:val="22"/>
          <w:szCs w:val="22"/>
        </w:rPr>
        <w:t xml:space="preserve"> standard is as outlined above</w:t>
      </w:r>
      <w:r w:rsidR="00BB0399" w:rsidRPr="001E02E6">
        <w:rPr>
          <w:rFonts w:ascii="Arial" w:hAnsi="Arial" w:cs="Arial"/>
          <w:b w:val="0"/>
          <w:color w:val="auto"/>
          <w:sz w:val="22"/>
          <w:szCs w:val="22"/>
        </w:rPr>
        <w:t>.</w:t>
      </w:r>
      <w:bookmarkEnd w:id="13"/>
      <w:r w:rsidRPr="001E02E6">
        <w:rPr>
          <w:rFonts w:ascii="Arial" w:hAnsi="Arial" w:cs="Arial"/>
          <w:b w:val="0"/>
          <w:color w:val="auto"/>
          <w:sz w:val="22"/>
          <w:szCs w:val="22"/>
        </w:rPr>
        <w:t xml:space="preserve"> </w:t>
      </w:r>
    </w:p>
    <w:p w14:paraId="4FD17A0A" w14:textId="77777777" w:rsidR="00085E7F" w:rsidRPr="001E02E6" w:rsidRDefault="00085E7F" w:rsidP="00085E7F"/>
    <w:p w14:paraId="3243BA75" w14:textId="77777777" w:rsidR="00085E7F" w:rsidRPr="001E02E6" w:rsidRDefault="00085E7F" w:rsidP="001E02E6">
      <w:pPr>
        <w:ind w:left="360"/>
      </w:pPr>
      <w:r w:rsidRPr="001E02E6">
        <w:t xml:space="preserve">Where digital </w:t>
      </w:r>
      <w:r w:rsidR="00DD24E6" w:rsidRPr="001E02E6">
        <w:t xml:space="preserve">files </w:t>
      </w:r>
      <w:r w:rsidR="00BB0399" w:rsidRPr="001E02E6">
        <w:t>do not meet the specifications but are considered significant and appropriate for donation</w:t>
      </w:r>
      <w:r w:rsidRPr="001E02E6">
        <w:t xml:space="preserve">, the requirement for these to meet </w:t>
      </w:r>
      <w:r w:rsidR="00196E21" w:rsidRPr="001E02E6">
        <w:t>the specifications</w:t>
      </w:r>
      <w:r w:rsidRPr="001E02E6">
        <w:t xml:space="preserve"> may be waived. However, </w:t>
      </w:r>
      <w:r w:rsidR="00DD24E6" w:rsidRPr="001E02E6">
        <w:lastRenderedPageBreak/>
        <w:t>donated</w:t>
      </w:r>
      <w:r w:rsidR="00196E21" w:rsidRPr="001E02E6">
        <w:t xml:space="preserve"> digital </w:t>
      </w:r>
      <w:r w:rsidR="00DD24E6" w:rsidRPr="001E02E6">
        <w:t xml:space="preserve">files </w:t>
      </w:r>
      <w:r w:rsidRPr="001E02E6">
        <w:t>should be at the highest resolution possible and all endeavour</w:t>
      </w:r>
      <w:r w:rsidR="00DD24E6" w:rsidRPr="001E02E6">
        <w:t>s</w:t>
      </w:r>
      <w:r w:rsidRPr="001E02E6">
        <w:t xml:space="preserve"> should be made to acquire with </w:t>
      </w:r>
      <w:r w:rsidR="00DD24E6" w:rsidRPr="001E02E6">
        <w:t xml:space="preserve">at least </w:t>
      </w:r>
      <w:r w:rsidRPr="001E02E6">
        <w:t>the following specifications:</w:t>
      </w:r>
    </w:p>
    <w:p w14:paraId="6B54F8C3" w14:textId="77777777" w:rsidR="00085E7F" w:rsidRPr="001E02E6" w:rsidRDefault="00196E21" w:rsidP="00A30927">
      <w:pPr>
        <w:pStyle w:val="ListParagraph"/>
        <w:numPr>
          <w:ilvl w:val="0"/>
          <w:numId w:val="9"/>
        </w:numPr>
        <w:rPr>
          <w:rFonts w:ascii="Arial" w:hAnsi="Arial"/>
          <w:sz w:val="22"/>
        </w:rPr>
      </w:pPr>
      <w:r w:rsidRPr="001E02E6">
        <w:rPr>
          <w:rFonts w:ascii="Arial" w:hAnsi="Arial"/>
          <w:sz w:val="22"/>
        </w:rPr>
        <w:t>I</w:t>
      </w:r>
      <w:r w:rsidR="00085E7F" w:rsidRPr="001E02E6">
        <w:rPr>
          <w:rFonts w:ascii="Arial" w:hAnsi="Arial"/>
          <w:sz w:val="22"/>
        </w:rPr>
        <w:t>f supplied as JPEG files</w:t>
      </w:r>
      <w:r w:rsidRPr="001E02E6">
        <w:rPr>
          <w:rFonts w:ascii="Arial" w:hAnsi="Arial"/>
          <w:sz w:val="22"/>
        </w:rPr>
        <w:t>, the smallest amount of compression</w:t>
      </w:r>
    </w:p>
    <w:p w14:paraId="35D83E03" w14:textId="77777777" w:rsidR="00085E7F" w:rsidRPr="001E02E6" w:rsidRDefault="00085E7F" w:rsidP="00A30927">
      <w:pPr>
        <w:pStyle w:val="ListParagraph"/>
        <w:numPr>
          <w:ilvl w:val="0"/>
          <w:numId w:val="9"/>
        </w:numPr>
        <w:rPr>
          <w:rFonts w:ascii="Arial" w:hAnsi="Arial"/>
          <w:sz w:val="22"/>
        </w:rPr>
      </w:pPr>
      <w:r w:rsidRPr="001E02E6">
        <w:rPr>
          <w:rFonts w:ascii="Arial" w:hAnsi="Arial"/>
          <w:sz w:val="22"/>
        </w:rPr>
        <w:t>For digital cameras, captured at highest quality setting</w:t>
      </w:r>
      <w:r w:rsidR="00196E21" w:rsidRPr="001E02E6">
        <w:rPr>
          <w:rFonts w:ascii="Arial" w:hAnsi="Arial"/>
          <w:sz w:val="22"/>
        </w:rPr>
        <w:t>s</w:t>
      </w:r>
    </w:p>
    <w:p w14:paraId="43CFC597" w14:textId="77777777" w:rsidR="00085E7F" w:rsidRPr="001E02E6" w:rsidRDefault="00085E7F" w:rsidP="00A30927">
      <w:pPr>
        <w:pStyle w:val="ListParagraph"/>
        <w:numPr>
          <w:ilvl w:val="0"/>
          <w:numId w:val="9"/>
        </w:numPr>
        <w:rPr>
          <w:rFonts w:ascii="Arial" w:hAnsi="Arial"/>
          <w:sz w:val="22"/>
        </w:rPr>
      </w:pPr>
      <w:r w:rsidRPr="001E02E6">
        <w:rPr>
          <w:rFonts w:ascii="Arial" w:hAnsi="Arial"/>
          <w:sz w:val="22"/>
        </w:rPr>
        <w:t xml:space="preserve">RAW files preferred if captured with a digital </w:t>
      </w:r>
      <w:r w:rsidR="00DD24E6" w:rsidRPr="001E02E6">
        <w:rPr>
          <w:rFonts w:ascii="Arial" w:hAnsi="Arial"/>
          <w:sz w:val="22"/>
        </w:rPr>
        <w:t>camera</w:t>
      </w:r>
    </w:p>
    <w:p w14:paraId="14DC1D28" w14:textId="77777777" w:rsidR="00085E7F" w:rsidRPr="00365A92" w:rsidRDefault="00085E7F" w:rsidP="001E02E6">
      <w:pPr>
        <w:pStyle w:val="Heading1"/>
        <w:numPr>
          <w:ilvl w:val="0"/>
          <w:numId w:val="24"/>
        </w:numPr>
        <w:rPr>
          <w:rFonts w:ascii="Arial" w:eastAsia="Times New Roman" w:hAnsi="Arial" w:cs="Arial"/>
          <w:bCs w:val="0"/>
          <w:color w:val="auto"/>
          <w:sz w:val="22"/>
          <w:szCs w:val="22"/>
        </w:rPr>
      </w:pPr>
      <w:bookmarkStart w:id="14" w:name="Printed"/>
      <w:bookmarkStart w:id="15" w:name="_Toc468858210"/>
      <w:bookmarkEnd w:id="14"/>
      <w:r w:rsidRPr="00365A92">
        <w:rPr>
          <w:rFonts w:ascii="Arial" w:eastAsia="Times New Roman" w:hAnsi="Arial" w:cs="Arial"/>
          <w:bCs w:val="0"/>
          <w:color w:val="auto"/>
          <w:sz w:val="22"/>
          <w:szCs w:val="22"/>
        </w:rPr>
        <w:t>Printed and Written Content</w:t>
      </w:r>
      <w:bookmarkEnd w:id="15"/>
    </w:p>
    <w:p w14:paraId="5B573F34" w14:textId="77777777" w:rsidR="0089263C" w:rsidRDefault="0089263C" w:rsidP="00085E7F">
      <w:pPr>
        <w:rPr>
          <w:b/>
          <w:sz w:val="20"/>
          <w:szCs w:val="20"/>
          <w:lang w:val="en-US" w:bidi="th-TH"/>
        </w:rPr>
      </w:pPr>
    </w:p>
    <w:p w14:paraId="3D208628" w14:textId="77777777" w:rsidR="00085E7F" w:rsidRPr="00365A92" w:rsidRDefault="001E02E6" w:rsidP="001E02E6">
      <w:pPr>
        <w:ind w:firstLine="360"/>
      </w:pPr>
      <w:r w:rsidRPr="00365A92">
        <w:t>5</w:t>
      </w:r>
      <w:r w:rsidR="0089263C" w:rsidRPr="00365A92">
        <w:t xml:space="preserve">.1 </w:t>
      </w:r>
      <w:r w:rsidR="00085E7F" w:rsidRPr="00365A92">
        <w:t>Definition</w:t>
      </w:r>
    </w:p>
    <w:p w14:paraId="23C78553" w14:textId="77777777" w:rsidR="00085E7F" w:rsidRPr="008D3D51" w:rsidRDefault="00085E7F" w:rsidP="00085E7F">
      <w:pPr>
        <w:rPr>
          <w:sz w:val="20"/>
          <w:szCs w:val="20"/>
          <w:lang w:val="en-US" w:bidi="th-TH"/>
        </w:rPr>
      </w:pPr>
    </w:p>
    <w:p w14:paraId="38527DFF" w14:textId="77777777" w:rsidR="00085E7F" w:rsidRPr="001E02E6" w:rsidRDefault="00085E7F" w:rsidP="001E02E6">
      <w:pPr>
        <w:ind w:left="360"/>
        <w:rPr>
          <w:color w:val="000000" w:themeColor="text1"/>
          <w:lang w:val="en-US" w:bidi="th-TH"/>
        </w:rPr>
      </w:pPr>
      <w:r w:rsidRPr="001E02E6">
        <w:rPr>
          <w:color w:val="000000" w:themeColor="text1"/>
          <w:lang w:val="en-US" w:bidi="th-TH"/>
        </w:rPr>
        <w:t xml:space="preserve">Printed and written material </w:t>
      </w:r>
      <w:r w:rsidR="00196E21" w:rsidRPr="001E02E6">
        <w:rPr>
          <w:color w:val="000000" w:themeColor="text1"/>
          <w:lang w:val="en-US" w:bidi="th-TH"/>
        </w:rPr>
        <w:t>includes</w:t>
      </w:r>
      <w:r w:rsidRPr="001E02E6">
        <w:rPr>
          <w:color w:val="000000" w:themeColor="text1"/>
          <w:lang w:val="en-US" w:bidi="th-TH"/>
        </w:rPr>
        <w:t xml:space="preserve"> both </w:t>
      </w:r>
      <w:r w:rsidR="00196E21" w:rsidRPr="001E02E6">
        <w:rPr>
          <w:color w:val="000000" w:themeColor="text1"/>
          <w:lang w:val="en-US" w:bidi="th-TH"/>
        </w:rPr>
        <w:t xml:space="preserve">hand </w:t>
      </w:r>
      <w:proofErr w:type="gramStart"/>
      <w:r w:rsidR="00196E21" w:rsidRPr="001E02E6">
        <w:rPr>
          <w:color w:val="000000" w:themeColor="text1"/>
          <w:lang w:val="en-US" w:bidi="th-TH"/>
        </w:rPr>
        <w:t xml:space="preserve">written </w:t>
      </w:r>
      <w:r w:rsidRPr="001E02E6">
        <w:rPr>
          <w:color w:val="000000" w:themeColor="text1"/>
          <w:lang w:val="en-US" w:bidi="th-TH"/>
        </w:rPr>
        <w:t xml:space="preserve"> and</w:t>
      </w:r>
      <w:proofErr w:type="gramEnd"/>
      <w:r w:rsidRPr="001E02E6">
        <w:rPr>
          <w:color w:val="000000" w:themeColor="text1"/>
          <w:lang w:val="en-US" w:bidi="th-TH"/>
        </w:rPr>
        <w:t xml:space="preserve"> </w:t>
      </w:r>
      <w:r w:rsidR="00196E21" w:rsidRPr="001E02E6">
        <w:rPr>
          <w:color w:val="000000" w:themeColor="text1"/>
          <w:lang w:val="en-US" w:bidi="th-TH"/>
        </w:rPr>
        <w:t>typescript</w:t>
      </w:r>
      <w:r w:rsidRPr="001E02E6">
        <w:rPr>
          <w:color w:val="000000" w:themeColor="text1"/>
          <w:lang w:val="en-US" w:bidi="th-TH"/>
        </w:rPr>
        <w:t>, published and non</w:t>
      </w:r>
      <w:r w:rsidR="00196E21" w:rsidRPr="001E02E6">
        <w:rPr>
          <w:color w:val="000000" w:themeColor="text1"/>
          <w:lang w:val="en-US" w:bidi="th-TH"/>
        </w:rPr>
        <w:t>-</w:t>
      </w:r>
      <w:r w:rsidRPr="001E02E6">
        <w:rPr>
          <w:color w:val="000000" w:themeColor="text1"/>
          <w:lang w:val="en-US" w:bidi="th-TH"/>
        </w:rPr>
        <w:t xml:space="preserve">published works on paper. </w:t>
      </w:r>
    </w:p>
    <w:p w14:paraId="4FB865FE" w14:textId="77777777" w:rsidR="00085E7F" w:rsidRPr="001E02E6" w:rsidRDefault="00085E7F" w:rsidP="00085E7F">
      <w:pPr>
        <w:rPr>
          <w:color w:val="000000" w:themeColor="text1"/>
          <w:highlight w:val="yellow"/>
          <w:lang w:val="en-US" w:bidi="th-TH"/>
        </w:rPr>
      </w:pPr>
    </w:p>
    <w:p w14:paraId="702DB09D" w14:textId="77777777" w:rsidR="00085E7F" w:rsidRPr="001E02E6" w:rsidRDefault="00085E7F" w:rsidP="001E02E6">
      <w:pPr>
        <w:ind w:left="360"/>
        <w:rPr>
          <w:color w:val="000000" w:themeColor="text1"/>
          <w:lang w:val="en-US" w:bidi="th-TH"/>
        </w:rPr>
      </w:pPr>
      <w:r w:rsidRPr="001E02E6">
        <w:rPr>
          <w:color w:val="000000" w:themeColor="text1"/>
        </w:rPr>
        <w:t>Published works may include but are not limited to books, newspapers, street directories, inserts and foldouts (maps), atlases, music scores, ephemera and journals/serials</w:t>
      </w:r>
      <w:r w:rsidR="00196E21" w:rsidRPr="001E02E6">
        <w:rPr>
          <w:color w:val="000000" w:themeColor="text1"/>
        </w:rPr>
        <w:t>,</w:t>
      </w:r>
      <w:r w:rsidRPr="001E02E6">
        <w:rPr>
          <w:color w:val="000000" w:themeColor="text1"/>
        </w:rPr>
        <w:t xml:space="preserve"> whilst non-published works would include diaries and other manuscript</w:t>
      </w:r>
      <w:r w:rsidR="00196E21" w:rsidRPr="001E02E6">
        <w:rPr>
          <w:color w:val="000000" w:themeColor="text1"/>
        </w:rPr>
        <w:t xml:space="preserve"> material</w:t>
      </w:r>
      <w:r w:rsidRPr="001E02E6">
        <w:rPr>
          <w:color w:val="000000" w:themeColor="text1"/>
        </w:rPr>
        <w:t>.</w:t>
      </w:r>
    </w:p>
    <w:p w14:paraId="23DD7418" w14:textId="77777777" w:rsidR="00085E7F" w:rsidRPr="001E02E6" w:rsidRDefault="00085E7F" w:rsidP="00085E7F">
      <w:pPr>
        <w:pStyle w:val="ListParagraph"/>
        <w:ind w:left="0"/>
        <w:rPr>
          <w:rFonts w:ascii="Arial" w:hAnsi="Arial"/>
          <w:color w:val="FF0000"/>
          <w:sz w:val="22"/>
          <w:lang w:val="en-US" w:bidi="th-TH"/>
        </w:rPr>
      </w:pPr>
    </w:p>
    <w:p w14:paraId="01BB7658" w14:textId="77777777" w:rsidR="00085E7F" w:rsidRPr="00365A92" w:rsidRDefault="001E02E6" w:rsidP="001E02E6">
      <w:pPr>
        <w:pStyle w:val="Heading2"/>
        <w:ind w:firstLine="360"/>
        <w:rPr>
          <w:rFonts w:ascii="Arial" w:eastAsia="Times New Roman" w:hAnsi="Arial" w:cs="Arial"/>
          <w:b w:val="0"/>
          <w:bCs w:val="0"/>
          <w:color w:val="auto"/>
          <w:sz w:val="22"/>
          <w:szCs w:val="22"/>
        </w:rPr>
      </w:pPr>
      <w:r w:rsidRPr="00365A92">
        <w:rPr>
          <w:rFonts w:ascii="Arial" w:eastAsia="Times New Roman" w:hAnsi="Arial" w:cs="Arial"/>
          <w:b w:val="0"/>
          <w:bCs w:val="0"/>
          <w:color w:val="auto"/>
          <w:sz w:val="22"/>
          <w:szCs w:val="22"/>
        </w:rPr>
        <w:t>5</w:t>
      </w:r>
      <w:r w:rsidR="0089263C" w:rsidRPr="00365A92">
        <w:rPr>
          <w:rFonts w:ascii="Arial" w:eastAsia="Times New Roman" w:hAnsi="Arial" w:cs="Arial"/>
          <w:b w:val="0"/>
          <w:bCs w:val="0"/>
          <w:color w:val="auto"/>
          <w:sz w:val="22"/>
          <w:szCs w:val="22"/>
        </w:rPr>
        <w:t xml:space="preserve">.2 </w:t>
      </w:r>
      <w:r w:rsidR="00085E7F" w:rsidRPr="00365A92">
        <w:rPr>
          <w:rFonts w:ascii="Arial" w:eastAsia="Times New Roman" w:hAnsi="Arial" w:cs="Arial"/>
          <w:b w:val="0"/>
          <w:bCs w:val="0"/>
          <w:color w:val="auto"/>
          <w:sz w:val="22"/>
          <w:szCs w:val="22"/>
        </w:rPr>
        <w:t>Recommended Source File Specifications</w:t>
      </w:r>
    </w:p>
    <w:p w14:paraId="0FB7B53C" w14:textId="77777777" w:rsidR="00085E7F" w:rsidRPr="00C15EDE" w:rsidRDefault="00085E7F" w:rsidP="00085E7F">
      <w:pPr>
        <w:pStyle w:val="ListParagraph"/>
        <w:ind w:left="0"/>
        <w:rPr>
          <w:rFonts w:ascii="Arial" w:hAnsi="Arial"/>
          <w:color w:val="FF0000"/>
          <w:sz w:val="20"/>
          <w:szCs w:val="20"/>
          <w:lang w:val="en-US" w:bidi="th-TH"/>
        </w:rPr>
      </w:pPr>
    </w:p>
    <w:p w14:paraId="15B0792C" w14:textId="77777777" w:rsidR="00196E21" w:rsidRPr="001E02E6" w:rsidRDefault="00196E21" w:rsidP="001E02E6">
      <w:pPr>
        <w:widowControl w:val="0"/>
        <w:autoSpaceDE w:val="0"/>
        <w:autoSpaceDN w:val="0"/>
        <w:adjustRightInd w:val="0"/>
        <w:ind w:left="360"/>
        <w:rPr>
          <w:color w:val="000000"/>
          <w:lang w:val="en-US"/>
        </w:rPr>
      </w:pPr>
      <w:r w:rsidRPr="001E02E6">
        <w:t>Uncompressed TIFF (Tagged Image File Format) is used by the State Library as the master archival file format</w:t>
      </w:r>
      <w:r w:rsidR="00A432EF" w:rsidRPr="001E02E6">
        <w:t>.</w:t>
      </w:r>
      <w:r w:rsidRPr="001E02E6">
        <w:t xml:space="preserve"> </w:t>
      </w:r>
    </w:p>
    <w:p w14:paraId="2E254435" w14:textId="77777777" w:rsidR="00196E21" w:rsidRPr="00FC7FE5" w:rsidRDefault="00196E21" w:rsidP="00196E21">
      <w:pPr>
        <w:widowControl w:val="0"/>
        <w:autoSpaceDE w:val="0"/>
        <w:autoSpaceDN w:val="0"/>
        <w:adjustRightInd w:val="0"/>
        <w:rPr>
          <w:color w:val="000000"/>
          <w:sz w:val="20"/>
          <w:szCs w:val="20"/>
          <w:lang w:val="en-US"/>
        </w:rPr>
      </w:pPr>
    </w:p>
    <w:tbl>
      <w:tblPr>
        <w:tblStyle w:val="TableGrid"/>
        <w:tblW w:w="0" w:type="auto"/>
        <w:tblInd w:w="534" w:type="dxa"/>
        <w:tblLook w:val="04A0" w:firstRow="1" w:lastRow="0" w:firstColumn="1" w:lastColumn="0" w:noHBand="0" w:noVBand="1"/>
      </w:tblPr>
      <w:tblGrid>
        <w:gridCol w:w="2264"/>
        <w:gridCol w:w="1838"/>
        <w:gridCol w:w="2964"/>
        <w:gridCol w:w="991"/>
        <w:gridCol w:w="1151"/>
      </w:tblGrid>
      <w:tr w:rsidR="00A432EF" w:rsidRPr="00F2609F" w14:paraId="02EAF7AF" w14:textId="77777777" w:rsidTr="000E4E29">
        <w:trPr>
          <w:tblHeader/>
        </w:trPr>
        <w:tc>
          <w:tcPr>
            <w:tcW w:w="2268" w:type="dxa"/>
          </w:tcPr>
          <w:p w14:paraId="66B67A12" w14:textId="77777777" w:rsidR="00A432EF" w:rsidRPr="00FC7FE5" w:rsidRDefault="00A432EF" w:rsidP="00A432EF">
            <w:pPr>
              <w:widowControl w:val="0"/>
              <w:autoSpaceDE w:val="0"/>
              <w:autoSpaceDN w:val="0"/>
              <w:adjustRightInd w:val="0"/>
              <w:jc w:val="center"/>
              <w:rPr>
                <w:b/>
                <w:sz w:val="20"/>
                <w:szCs w:val="20"/>
                <w:lang w:val="en-US" w:bidi="th-TH"/>
              </w:rPr>
            </w:pPr>
            <w:r w:rsidRPr="00F2609F">
              <w:rPr>
                <w:b/>
                <w:bCs/>
                <w:color w:val="000000"/>
                <w:sz w:val="20"/>
                <w:szCs w:val="20"/>
                <w:lang w:val="en-US"/>
              </w:rPr>
              <w:t>Use</w:t>
            </w:r>
          </w:p>
        </w:tc>
        <w:tc>
          <w:tcPr>
            <w:tcW w:w="1842" w:type="dxa"/>
          </w:tcPr>
          <w:p w14:paraId="0175F60F" w14:textId="77777777" w:rsidR="00A432EF" w:rsidRPr="00FC7FE5" w:rsidRDefault="00A432EF" w:rsidP="00A432EF">
            <w:pPr>
              <w:widowControl w:val="0"/>
              <w:autoSpaceDE w:val="0"/>
              <w:autoSpaceDN w:val="0"/>
              <w:adjustRightInd w:val="0"/>
              <w:jc w:val="center"/>
              <w:rPr>
                <w:b/>
                <w:sz w:val="20"/>
                <w:szCs w:val="20"/>
                <w:lang w:val="en-US" w:bidi="th-TH"/>
              </w:rPr>
            </w:pPr>
            <w:r w:rsidRPr="00F2609F">
              <w:rPr>
                <w:b/>
                <w:bCs/>
                <w:color w:val="000000"/>
                <w:sz w:val="20"/>
                <w:szCs w:val="20"/>
                <w:lang w:val="en-US"/>
              </w:rPr>
              <w:t>Description</w:t>
            </w:r>
          </w:p>
        </w:tc>
        <w:tc>
          <w:tcPr>
            <w:tcW w:w="2977" w:type="dxa"/>
          </w:tcPr>
          <w:p w14:paraId="256D580C" w14:textId="77777777" w:rsidR="00A432EF" w:rsidRPr="00FC7FE5" w:rsidRDefault="00A432EF" w:rsidP="00A432EF">
            <w:pPr>
              <w:widowControl w:val="0"/>
              <w:autoSpaceDE w:val="0"/>
              <w:autoSpaceDN w:val="0"/>
              <w:adjustRightInd w:val="0"/>
              <w:jc w:val="center"/>
              <w:rPr>
                <w:b/>
                <w:sz w:val="20"/>
                <w:szCs w:val="20"/>
                <w:lang w:val="en-US" w:bidi="th-TH"/>
              </w:rPr>
            </w:pPr>
            <w:r w:rsidRPr="00F2609F">
              <w:rPr>
                <w:b/>
                <w:bCs/>
                <w:color w:val="000000"/>
                <w:sz w:val="20"/>
                <w:szCs w:val="20"/>
                <w:lang w:val="en-US"/>
              </w:rPr>
              <w:t>Resolution</w:t>
            </w:r>
            <w:r>
              <w:rPr>
                <w:b/>
                <w:bCs/>
                <w:color w:val="000000"/>
                <w:sz w:val="20"/>
                <w:szCs w:val="20"/>
                <w:lang w:val="en-US"/>
              </w:rPr>
              <w:t xml:space="preserve"> and size</w:t>
            </w:r>
          </w:p>
        </w:tc>
        <w:tc>
          <w:tcPr>
            <w:tcW w:w="992" w:type="dxa"/>
          </w:tcPr>
          <w:p w14:paraId="6ED7797B" w14:textId="77777777" w:rsidR="00A432EF" w:rsidRPr="00FC7FE5" w:rsidRDefault="00A432EF" w:rsidP="00A432EF">
            <w:pPr>
              <w:widowControl w:val="0"/>
              <w:autoSpaceDE w:val="0"/>
              <w:autoSpaceDN w:val="0"/>
              <w:adjustRightInd w:val="0"/>
              <w:jc w:val="center"/>
              <w:rPr>
                <w:b/>
                <w:sz w:val="20"/>
                <w:szCs w:val="20"/>
                <w:lang w:val="en-US" w:bidi="th-TH"/>
              </w:rPr>
            </w:pPr>
            <w:r w:rsidRPr="00F2609F">
              <w:rPr>
                <w:b/>
                <w:bCs/>
                <w:color w:val="000000"/>
                <w:sz w:val="20"/>
                <w:szCs w:val="20"/>
                <w:lang w:val="en-US"/>
              </w:rPr>
              <w:t>Format</w:t>
            </w:r>
          </w:p>
        </w:tc>
        <w:tc>
          <w:tcPr>
            <w:tcW w:w="1151" w:type="dxa"/>
          </w:tcPr>
          <w:p w14:paraId="5B5C6712" w14:textId="77777777" w:rsidR="00A432EF" w:rsidRPr="00FC7FE5" w:rsidRDefault="00A432EF" w:rsidP="00A432EF">
            <w:pPr>
              <w:widowControl w:val="0"/>
              <w:autoSpaceDE w:val="0"/>
              <w:autoSpaceDN w:val="0"/>
              <w:adjustRightInd w:val="0"/>
              <w:jc w:val="center"/>
              <w:rPr>
                <w:b/>
                <w:sz w:val="20"/>
                <w:szCs w:val="20"/>
                <w:lang w:val="en-US" w:bidi="th-TH"/>
              </w:rPr>
            </w:pPr>
            <w:r w:rsidRPr="00F2609F">
              <w:rPr>
                <w:b/>
                <w:bCs/>
                <w:color w:val="000000"/>
                <w:sz w:val="20"/>
                <w:szCs w:val="20"/>
                <w:lang w:val="en-US"/>
              </w:rPr>
              <w:t>File extension</w:t>
            </w:r>
          </w:p>
        </w:tc>
      </w:tr>
      <w:tr w:rsidR="00A432EF" w:rsidRPr="00F2609F" w14:paraId="659E934F" w14:textId="77777777" w:rsidTr="00421F45">
        <w:tc>
          <w:tcPr>
            <w:tcW w:w="2268" w:type="dxa"/>
          </w:tcPr>
          <w:p w14:paraId="0B2C9565" w14:textId="77777777" w:rsidR="00A432EF" w:rsidRPr="00FC7FE5" w:rsidRDefault="00A432EF" w:rsidP="00A432EF">
            <w:pPr>
              <w:widowControl w:val="0"/>
              <w:autoSpaceDE w:val="0"/>
              <w:autoSpaceDN w:val="0"/>
              <w:adjustRightInd w:val="0"/>
              <w:rPr>
                <w:sz w:val="20"/>
                <w:szCs w:val="20"/>
                <w:lang w:val="en-US" w:bidi="th-TH"/>
              </w:rPr>
            </w:pPr>
            <w:r w:rsidRPr="008D3D51">
              <w:rPr>
                <w:sz w:val="20"/>
                <w:szCs w:val="20"/>
                <w:lang w:val="en-US" w:bidi="th-TH"/>
              </w:rPr>
              <w:t>Published and non-published works on paper including manuscripts, diaries,  printed text</w:t>
            </w:r>
          </w:p>
        </w:tc>
        <w:tc>
          <w:tcPr>
            <w:tcW w:w="1842" w:type="dxa"/>
          </w:tcPr>
          <w:p w14:paraId="486C0C99" w14:textId="77777777" w:rsidR="00A432EF" w:rsidRPr="00FC7FE5" w:rsidRDefault="00A432EF" w:rsidP="00A432EF">
            <w:pPr>
              <w:widowControl w:val="0"/>
              <w:autoSpaceDE w:val="0"/>
              <w:autoSpaceDN w:val="0"/>
              <w:adjustRightInd w:val="0"/>
              <w:rPr>
                <w:sz w:val="20"/>
                <w:szCs w:val="20"/>
                <w:lang w:val="en-US" w:bidi="th-TH"/>
              </w:rPr>
            </w:pPr>
            <w:r w:rsidRPr="00F2609F">
              <w:rPr>
                <w:color w:val="000000"/>
                <w:sz w:val="20"/>
                <w:szCs w:val="20"/>
                <w:lang w:val="en-US"/>
              </w:rPr>
              <w:t xml:space="preserve">24-bit </w:t>
            </w:r>
            <w:r w:rsidRPr="00465F57">
              <w:rPr>
                <w:sz w:val="20"/>
                <w:szCs w:val="20"/>
                <w:lang w:val="en-US" w:bidi="th-TH"/>
              </w:rPr>
              <w:t xml:space="preserve">Adobe RGB </w:t>
            </w:r>
            <w:proofErr w:type="spellStart"/>
            <w:r w:rsidRPr="00465F57">
              <w:rPr>
                <w:sz w:val="20"/>
                <w:szCs w:val="20"/>
                <w:lang w:val="en-US" w:bidi="th-TH"/>
              </w:rPr>
              <w:t>colour</w:t>
            </w:r>
            <w:proofErr w:type="spellEnd"/>
            <w:r w:rsidRPr="00465F57">
              <w:rPr>
                <w:sz w:val="20"/>
                <w:szCs w:val="20"/>
                <w:lang w:val="en-US" w:bidi="th-TH"/>
              </w:rPr>
              <w:t xml:space="preserve"> </w:t>
            </w:r>
            <w:r w:rsidRPr="00F2609F">
              <w:rPr>
                <w:color w:val="000000"/>
                <w:sz w:val="20"/>
                <w:szCs w:val="20"/>
                <w:lang w:val="en-US"/>
              </w:rPr>
              <w:t xml:space="preserve"> </w:t>
            </w:r>
          </w:p>
        </w:tc>
        <w:tc>
          <w:tcPr>
            <w:tcW w:w="2977" w:type="dxa"/>
            <w:vAlign w:val="center"/>
          </w:tcPr>
          <w:p w14:paraId="742C304C" w14:textId="77777777" w:rsidR="00A432EF" w:rsidRPr="00465F57" w:rsidRDefault="00A432EF" w:rsidP="00A432EF">
            <w:pPr>
              <w:rPr>
                <w:sz w:val="20"/>
                <w:szCs w:val="20"/>
              </w:rPr>
            </w:pPr>
            <w:r w:rsidRPr="00465F57">
              <w:rPr>
                <w:sz w:val="20"/>
                <w:szCs w:val="20"/>
                <w:lang w:val="en-US" w:bidi="th-TH"/>
              </w:rPr>
              <w:t xml:space="preserve">400ppi - items sized </w:t>
            </w:r>
            <w:r w:rsidRPr="00465F57">
              <w:rPr>
                <w:rFonts w:eastAsiaTheme="majorEastAsia"/>
                <w:b/>
                <w:bCs/>
                <w:sz w:val="20"/>
                <w:szCs w:val="20"/>
              </w:rPr>
              <w:t>greater than A5 (</w:t>
            </w:r>
            <w:r w:rsidRPr="00CB0F95">
              <w:rPr>
                <w:sz w:val="20"/>
                <w:szCs w:val="20"/>
              </w:rPr>
              <w:t>148 x 210 mm</w:t>
            </w:r>
            <w:r w:rsidRPr="00465F57">
              <w:rPr>
                <w:sz w:val="20"/>
                <w:szCs w:val="20"/>
              </w:rPr>
              <w:t xml:space="preserve"> or </w:t>
            </w:r>
            <w:r w:rsidRPr="00CB0F95">
              <w:rPr>
                <w:sz w:val="20"/>
                <w:szCs w:val="20"/>
              </w:rPr>
              <w:t>5.8</w:t>
            </w:r>
            <w:r w:rsidRPr="00465F57">
              <w:rPr>
                <w:sz w:val="20"/>
                <w:szCs w:val="20"/>
              </w:rPr>
              <w:t xml:space="preserve"> </w:t>
            </w:r>
            <w:r w:rsidRPr="00CB0F95">
              <w:rPr>
                <w:sz w:val="20"/>
                <w:szCs w:val="20"/>
              </w:rPr>
              <w:t>x 8.3 in</w:t>
            </w:r>
            <w:r w:rsidRPr="00465F57">
              <w:rPr>
                <w:sz w:val="20"/>
                <w:szCs w:val="20"/>
              </w:rPr>
              <w:t xml:space="preserve">) including A4 , A3 and foolscap </w:t>
            </w:r>
            <w:r>
              <w:rPr>
                <w:sz w:val="20"/>
                <w:szCs w:val="20"/>
              </w:rPr>
              <w:t>(203.2 x 330.2 mm or 8 x 13 in)</w:t>
            </w:r>
          </w:p>
          <w:p w14:paraId="5E45C5A6" w14:textId="77777777" w:rsidR="00A432EF" w:rsidRPr="00465F57" w:rsidRDefault="00A432EF" w:rsidP="00A432EF">
            <w:pPr>
              <w:rPr>
                <w:sz w:val="20"/>
                <w:szCs w:val="20"/>
              </w:rPr>
            </w:pPr>
            <w:r w:rsidRPr="00465F57">
              <w:rPr>
                <w:sz w:val="20"/>
                <w:szCs w:val="20"/>
              </w:rPr>
              <w:t>sizes</w:t>
            </w:r>
          </w:p>
          <w:p w14:paraId="35BC5CD4" w14:textId="77777777" w:rsidR="00A432EF" w:rsidRPr="00465F57" w:rsidRDefault="00A432EF" w:rsidP="00A432EF">
            <w:pPr>
              <w:rPr>
                <w:sz w:val="20"/>
                <w:szCs w:val="20"/>
              </w:rPr>
            </w:pPr>
          </w:p>
          <w:p w14:paraId="1641FD98" w14:textId="77777777" w:rsidR="00A432EF" w:rsidRPr="00465F57" w:rsidRDefault="00A432EF" w:rsidP="00A432EF">
            <w:pPr>
              <w:rPr>
                <w:rFonts w:eastAsiaTheme="majorEastAsia"/>
                <w:b/>
                <w:bCs/>
                <w:sz w:val="20"/>
                <w:szCs w:val="20"/>
              </w:rPr>
            </w:pPr>
            <w:r w:rsidRPr="00465F57">
              <w:rPr>
                <w:sz w:val="20"/>
                <w:szCs w:val="20"/>
              </w:rPr>
              <w:t xml:space="preserve">600ppi - </w:t>
            </w:r>
            <w:r w:rsidRPr="00465F57">
              <w:rPr>
                <w:sz w:val="20"/>
                <w:szCs w:val="20"/>
                <w:lang w:val="en-US" w:bidi="th-TH"/>
              </w:rPr>
              <w:t xml:space="preserve">items sized </w:t>
            </w:r>
            <w:r w:rsidRPr="00465F57">
              <w:rPr>
                <w:rFonts w:eastAsiaTheme="majorEastAsia"/>
                <w:b/>
                <w:bCs/>
                <w:sz w:val="20"/>
                <w:szCs w:val="20"/>
              </w:rPr>
              <w:t>less than A5 and greater than A6 (</w:t>
            </w:r>
            <w:r w:rsidRPr="00CB0F95">
              <w:rPr>
                <w:sz w:val="20"/>
                <w:szCs w:val="20"/>
              </w:rPr>
              <w:t>148 x 210 mm</w:t>
            </w:r>
            <w:r w:rsidRPr="00465F57">
              <w:rPr>
                <w:sz w:val="20"/>
                <w:szCs w:val="20"/>
              </w:rPr>
              <w:t xml:space="preserve"> or </w:t>
            </w:r>
            <w:r w:rsidRPr="00CB0F95">
              <w:rPr>
                <w:sz w:val="20"/>
                <w:szCs w:val="20"/>
              </w:rPr>
              <w:t>8.3 x</w:t>
            </w:r>
            <w:r w:rsidRPr="00465F57">
              <w:rPr>
                <w:sz w:val="20"/>
                <w:szCs w:val="20"/>
              </w:rPr>
              <w:t xml:space="preserve"> </w:t>
            </w:r>
            <w:r w:rsidRPr="00CB0F95">
              <w:rPr>
                <w:sz w:val="20"/>
                <w:szCs w:val="20"/>
              </w:rPr>
              <w:t>5.8</w:t>
            </w:r>
            <w:r w:rsidRPr="00465F57">
              <w:rPr>
                <w:sz w:val="20"/>
                <w:szCs w:val="20"/>
              </w:rPr>
              <w:t xml:space="preserve"> </w:t>
            </w:r>
            <w:r w:rsidRPr="00CB0F95">
              <w:rPr>
                <w:sz w:val="20"/>
                <w:szCs w:val="20"/>
              </w:rPr>
              <w:t>in</w:t>
            </w:r>
            <w:r w:rsidRPr="00465F57">
              <w:rPr>
                <w:sz w:val="20"/>
                <w:szCs w:val="20"/>
              </w:rPr>
              <w:t xml:space="preserve"> and 148 x 105 mm or 4.1 x 5.8)</w:t>
            </w:r>
          </w:p>
          <w:p w14:paraId="7CAA7C1E" w14:textId="77777777" w:rsidR="00A432EF" w:rsidRPr="00465F57" w:rsidRDefault="00A432EF" w:rsidP="00A432EF">
            <w:pPr>
              <w:rPr>
                <w:rFonts w:eastAsiaTheme="majorEastAsia"/>
                <w:b/>
                <w:bCs/>
                <w:sz w:val="20"/>
                <w:szCs w:val="20"/>
              </w:rPr>
            </w:pPr>
          </w:p>
          <w:p w14:paraId="33688B2D" w14:textId="77777777" w:rsidR="00A432EF" w:rsidRPr="00FC7FE5" w:rsidRDefault="00A432EF" w:rsidP="00A432EF">
            <w:pPr>
              <w:widowControl w:val="0"/>
              <w:autoSpaceDE w:val="0"/>
              <w:autoSpaceDN w:val="0"/>
              <w:adjustRightInd w:val="0"/>
              <w:rPr>
                <w:sz w:val="20"/>
                <w:szCs w:val="20"/>
                <w:lang w:val="en-US" w:bidi="th-TH"/>
              </w:rPr>
            </w:pPr>
            <w:r w:rsidRPr="00465F57">
              <w:rPr>
                <w:rFonts w:eastAsiaTheme="majorEastAsia"/>
                <w:bCs/>
                <w:sz w:val="20"/>
                <w:szCs w:val="20"/>
              </w:rPr>
              <w:t xml:space="preserve">600+ </w:t>
            </w:r>
            <w:proofErr w:type="spellStart"/>
            <w:r w:rsidRPr="00465F57">
              <w:rPr>
                <w:rFonts w:eastAsiaTheme="majorEastAsia"/>
                <w:bCs/>
                <w:sz w:val="20"/>
                <w:szCs w:val="20"/>
              </w:rPr>
              <w:t>ppi</w:t>
            </w:r>
            <w:proofErr w:type="spellEnd"/>
            <w:r w:rsidRPr="00465F57">
              <w:rPr>
                <w:rFonts w:eastAsiaTheme="majorEastAsia"/>
                <w:bCs/>
                <w:sz w:val="20"/>
                <w:szCs w:val="20"/>
              </w:rPr>
              <w:t xml:space="preserve"> - Items </w:t>
            </w:r>
            <w:r w:rsidRPr="00241DAB">
              <w:rPr>
                <w:rFonts w:eastAsiaTheme="majorEastAsia"/>
                <w:b/>
                <w:bCs/>
                <w:sz w:val="20"/>
                <w:szCs w:val="20"/>
              </w:rPr>
              <w:t>less than A6</w:t>
            </w:r>
            <w:r w:rsidRPr="00465F57">
              <w:rPr>
                <w:rFonts w:eastAsiaTheme="majorEastAsia"/>
                <w:bCs/>
                <w:sz w:val="20"/>
                <w:szCs w:val="20"/>
              </w:rPr>
              <w:t xml:space="preserve"> digitised to</w:t>
            </w:r>
            <w:r>
              <w:rPr>
                <w:rFonts w:eastAsiaTheme="majorEastAsia"/>
                <w:bCs/>
                <w:sz w:val="20"/>
                <w:szCs w:val="20"/>
              </w:rPr>
              <w:t xml:space="preserve"> a minimum of </w:t>
            </w:r>
            <w:r w:rsidRPr="00465F57">
              <w:rPr>
                <w:sz w:val="20"/>
                <w:szCs w:val="20"/>
                <w:lang w:val="en-US" w:bidi="th-TH"/>
              </w:rPr>
              <w:t>6000 pixels on the longest dimension</w:t>
            </w:r>
            <w:r w:rsidRPr="00FC7FE5">
              <w:rPr>
                <w:sz w:val="20"/>
                <w:szCs w:val="20"/>
                <w:lang w:val="en-US" w:bidi="th-TH"/>
              </w:rPr>
              <w:t xml:space="preserve"> </w:t>
            </w:r>
          </w:p>
        </w:tc>
        <w:tc>
          <w:tcPr>
            <w:tcW w:w="992" w:type="dxa"/>
          </w:tcPr>
          <w:p w14:paraId="4CB015FD" w14:textId="77777777" w:rsidR="00A432EF" w:rsidRPr="00FC7FE5" w:rsidRDefault="00A432EF" w:rsidP="00A432EF">
            <w:pPr>
              <w:widowControl w:val="0"/>
              <w:autoSpaceDE w:val="0"/>
              <w:autoSpaceDN w:val="0"/>
              <w:adjustRightInd w:val="0"/>
              <w:rPr>
                <w:sz w:val="20"/>
                <w:szCs w:val="20"/>
                <w:lang w:val="en-US" w:bidi="th-TH"/>
              </w:rPr>
            </w:pPr>
            <w:r w:rsidRPr="00FC7FE5">
              <w:rPr>
                <w:sz w:val="20"/>
                <w:szCs w:val="20"/>
                <w:lang w:val="en-US" w:bidi="th-TH"/>
              </w:rPr>
              <w:t>TIFF</w:t>
            </w:r>
          </w:p>
        </w:tc>
        <w:tc>
          <w:tcPr>
            <w:tcW w:w="1151" w:type="dxa"/>
          </w:tcPr>
          <w:p w14:paraId="1A48602E" w14:textId="77777777" w:rsidR="00A432EF" w:rsidRPr="00FC7FE5" w:rsidRDefault="00A432EF" w:rsidP="00A432EF">
            <w:pPr>
              <w:widowControl w:val="0"/>
              <w:autoSpaceDE w:val="0"/>
              <w:autoSpaceDN w:val="0"/>
              <w:adjustRightInd w:val="0"/>
              <w:rPr>
                <w:sz w:val="20"/>
                <w:szCs w:val="20"/>
                <w:lang w:val="en-US" w:bidi="th-TH"/>
              </w:rPr>
            </w:pPr>
            <w:r w:rsidRPr="00FC7FE5">
              <w:rPr>
                <w:sz w:val="20"/>
                <w:szCs w:val="20"/>
                <w:lang w:val="en-US" w:bidi="th-TH"/>
              </w:rPr>
              <w:t>.</w:t>
            </w:r>
            <w:proofErr w:type="spellStart"/>
            <w:r w:rsidRPr="00FC7FE5">
              <w:rPr>
                <w:sz w:val="20"/>
                <w:szCs w:val="20"/>
                <w:lang w:val="en-US" w:bidi="th-TH"/>
              </w:rPr>
              <w:t>tif</w:t>
            </w:r>
            <w:proofErr w:type="spellEnd"/>
          </w:p>
        </w:tc>
      </w:tr>
      <w:tr w:rsidR="001F0D09" w:rsidRPr="00F2609F" w14:paraId="307C7726" w14:textId="77777777" w:rsidTr="00421F45">
        <w:tc>
          <w:tcPr>
            <w:tcW w:w="2268" w:type="dxa"/>
          </w:tcPr>
          <w:p w14:paraId="0F862C4C" w14:textId="77777777" w:rsidR="001F0D09" w:rsidRPr="00421F45" w:rsidRDefault="001F0D09" w:rsidP="00421F45">
            <w:pPr>
              <w:pStyle w:val="BodyText"/>
              <w:spacing w:before="215"/>
              <w:rPr>
                <w:rFonts w:eastAsia="Arial"/>
                <w:sz w:val="20"/>
                <w:szCs w:val="20"/>
                <w:lang w:val="en-US" w:eastAsia="en-US"/>
              </w:rPr>
            </w:pPr>
            <w:r w:rsidRPr="00421F45">
              <w:rPr>
                <w:rFonts w:eastAsia="Arial"/>
                <w:sz w:val="20"/>
                <w:szCs w:val="20"/>
                <w:lang w:val="en-US" w:eastAsia="en-US"/>
              </w:rPr>
              <w:t xml:space="preserve">Extraordinary and highly unusual collections supported with </w:t>
            </w:r>
            <w:proofErr w:type="spellStart"/>
            <w:r w:rsidRPr="00421F45">
              <w:rPr>
                <w:rFonts w:eastAsia="Arial"/>
                <w:sz w:val="20"/>
                <w:szCs w:val="20"/>
                <w:lang w:val="en-US" w:eastAsia="en-US"/>
              </w:rPr>
              <w:t>colour</w:t>
            </w:r>
            <w:proofErr w:type="spellEnd"/>
            <w:r w:rsidRPr="00421F45">
              <w:rPr>
                <w:rFonts w:eastAsia="Arial"/>
                <w:sz w:val="20"/>
                <w:szCs w:val="20"/>
                <w:lang w:val="en-US" w:eastAsia="en-US"/>
              </w:rPr>
              <w:t xml:space="preserve"> chart and ruler including:</w:t>
            </w:r>
          </w:p>
          <w:p w14:paraId="295E16FC" w14:textId="77777777" w:rsidR="001F0D09" w:rsidRPr="00421F45" w:rsidRDefault="001F0D09" w:rsidP="00421F45">
            <w:pPr>
              <w:pStyle w:val="BodyText"/>
              <w:numPr>
                <w:ilvl w:val="0"/>
                <w:numId w:val="26"/>
              </w:numPr>
              <w:rPr>
                <w:rFonts w:eastAsia="Arial"/>
                <w:sz w:val="20"/>
                <w:szCs w:val="20"/>
                <w:lang w:val="en-US" w:eastAsia="en-US"/>
              </w:rPr>
            </w:pPr>
            <w:r w:rsidRPr="00421F45">
              <w:rPr>
                <w:rFonts w:eastAsia="Arial"/>
                <w:sz w:val="20"/>
                <w:szCs w:val="20"/>
                <w:lang w:val="en-US" w:eastAsia="en-US"/>
              </w:rPr>
              <w:t xml:space="preserve">Very small or very large collections  - </w:t>
            </w:r>
            <w:proofErr w:type="spellStart"/>
            <w:r w:rsidRPr="00421F45">
              <w:rPr>
                <w:rFonts w:eastAsia="Arial"/>
                <w:sz w:val="20"/>
                <w:szCs w:val="20"/>
                <w:lang w:val="en-US" w:eastAsia="en-US"/>
              </w:rPr>
              <w:t>eg</w:t>
            </w:r>
            <w:proofErr w:type="spellEnd"/>
            <w:r w:rsidRPr="00421F45">
              <w:rPr>
                <w:rFonts w:eastAsia="Arial"/>
                <w:sz w:val="20"/>
                <w:szCs w:val="20"/>
                <w:lang w:val="en-US" w:eastAsia="en-US"/>
              </w:rPr>
              <w:t xml:space="preserve"> miniature diaries/scrolls </w:t>
            </w:r>
          </w:p>
          <w:p w14:paraId="19A47DF1" w14:textId="77777777" w:rsidR="001F0D09" w:rsidRPr="00421F45" w:rsidRDefault="001F0D09" w:rsidP="00421F45">
            <w:pPr>
              <w:pStyle w:val="BodyText"/>
              <w:numPr>
                <w:ilvl w:val="0"/>
                <w:numId w:val="26"/>
              </w:numPr>
              <w:rPr>
                <w:rFonts w:eastAsia="Arial"/>
                <w:sz w:val="20"/>
                <w:szCs w:val="20"/>
                <w:lang w:val="en-US" w:eastAsia="en-US"/>
              </w:rPr>
            </w:pPr>
            <w:r w:rsidRPr="00421F45">
              <w:rPr>
                <w:rFonts w:eastAsia="Arial"/>
                <w:sz w:val="20"/>
                <w:szCs w:val="20"/>
                <w:lang w:val="en-US" w:eastAsia="en-US"/>
              </w:rPr>
              <w:t xml:space="preserve">Items listed as Treasures in the Disaster Plan  </w:t>
            </w:r>
          </w:p>
          <w:p w14:paraId="128F1594" w14:textId="7B040ACE" w:rsidR="001F0D09" w:rsidRPr="008D3D51" w:rsidRDefault="001F0D09" w:rsidP="00756D98">
            <w:pPr>
              <w:pStyle w:val="BodyText"/>
              <w:numPr>
                <w:ilvl w:val="0"/>
                <w:numId w:val="26"/>
              </w:numPr>
              <w:rPr>
                <w:sz w:val="20"/>
                <w:szCs w:val="20"/>
                <w:lang w:val="en-US" w:bidi="th-TH"/>
              </w:rPr>
            </w:pPr>
            <w:r w:rsidRPr="00421F45">
              <w:rPr>
                <w:rFonts w:eastAsia="Arial"/>
                <w:sz w:val="20"/>
                <w:szCs w:val="20"/>
                <w:lang w:val="en-US" w:eastAsia="en-US"/>
              </w:rPr>
              <w:t xml:space="preserve">Artist Books </w:t>
            </w:r>
            <w:r w:rsidR="00B864FF">
              <w:rPr>
                <w:rFonts w:eastAsia="Arial"/>
                <w:sz w:val="20"/>
                <w:szCs w:val="20"/>
                <w:lang w:val="en-US" w:eastAsia="en-US"/>
              </w:rPr>
              <w:t>&amp; Realia</w:t>
            </w:r>
          </w:p>
        </w:tc>
        <w:tc>
          <w:tcPr>
            <w:tcW w:w="1842" w:type="dxa"/>
          </w:tcPr>
          <w:p w14:paraId="163B7CD9" w14:textId="77777777" w:rsidR="001F0D09" w:rsidRPr="00F2609F" w:rsidRDefault="001F0D09" w:rsidP="001F0D09">
            <w:pPr>
              <w:widowControl w:val="0"/>
              <w:autoSpaceDE w:val="0"/>
              <w:autoSpaceDN w:val="0"/>
              <w:adjustRightInd w:val="0"/>
              <w:rPr>
                <w:color w:val="000000"/>
                <w:sz w:val="20"/>
                <w:szCs w:val="20"/>
                <w:lang w:val="en-US"/>
              </w:rPr>
            </w:pPr>
            <w:r w:rsidRPr="00F2609F">
              <w:rPr>
                <w:color w:val="000000"/>
                <w:sz w:val="20"/>
                <w:szCs w:val="20"/>
                <w:lang w:val="en-US"/>
              </w:rPr>
              <w:t xml:space="preserve">24-bit </w:t>
            </w:r>
            <w:r w:rsidRPr="00465F57">
              <w:rPr>
                <w:sz w:val="20"/>
                <w:szCs w:val="20"/>
                <w:lang w:val="en-US" w:bidi="th-TH"/>
              </w:rPr>
              <w:t xml:space="preserve">Adobe RGB </w:t>
            </w:r>
            <w:proofErr w:type="spellStart"/>
            <w:r w:rsidRPr="00465F57">
              <w:rPr>
                <w:sz w:val="20"/>
                <w:szCs w:val="20"/>
                <w:lang w:val="en-US" w:bidi="th-TH"/>
              </w:rPr>
              <w:t>colour</w:t>
            </w:r>
            <w:proofErr w:type="spellEnd"/>
            <w:r w:rsidRPr="00465F57">
              <w:rPr>
                <w:sz w:val="20"/>
                <w:szCs w:val="20"/>
                <w:lang w:val="en-US" w:bidi="th-TH"/>
              </w:rPr>
              <w:t xml:space="preserve"> </w:t>
            </w:r>
            <w:r w:rsidRPr="00F2609F">
              <w:rPr>
                <w:color w:val="000000"/>
                <w:sz w:val="20"/>
                <w:szCs w:val="20"/>
                <w:lang w:val="en-US"/>
              </w:rPr>
              <w:t xml:space="preserve"> </w:t>
            </w:r>
          </w:p>
        </w:tc>
        <w:tc>
          <w:tcPr>
            <w:tcW w:w="2977" w:type="dxa"/>
            <w:vAlign w:val="center"/>
          </w:tcPr>
          <w:p w14:paraId="03315F83" w14:textId="77777777" w:rsidR="001F0D09" w:rsidRPr="00465F57" w:rsidRDefault="001F0D09" w:rsidP="001F0D09">
            <w:pPr>
              <w:rPr>
                <w:sz w:val="20"/>
                <w:szCs w:val="20"/>
              </w:rPr>
            </w:pPr>
            <w:r w:rsidRPr="00465F57">
              <w:rPr>
                <w:sz w:val="20"/>
                <w:szCs w:val="20"/>
                <w:lang w:val="en-US" w:bidi="th-TH"/>
              </w:rPr>
              <w:t xml:space="preserve"> 400ppi - items sized </w:t>
            </w:r>
            <w:r w:rsidRPr="00465F57">
              <w:rPr>
                <w:rFonts w:eastAsiaTheme="majorEastAsia"/>
                <w:b/>
                <w:bCs/>
                <w:sz w:val="20"/>
                <w:szCs w:val="20"/>
              </w:rPr>
              <w:t>greater than A5 (</w:t>
            </w:r>
            <w:r w:rsidRPr="00CB0F95">
              <w:rPr>
                <w:sz w:val="20"/>
                <w:szCs w:val="20"/>
              </w:rPr>
              <w:t>148 x 210 mm</w:t>
            </w:r>
            <w:r w:rsidRPr="00465F57">
              <w:rPr>
                <w:sz w:val="20"/>
                <w:szCs w:val="20"/>
              </w:rPr>
              <w:t xml:space="preserve"> or </w:t>
            </w:r>
            <w:r w:rsidRPr="00CB0F95">
              <w:rPr>
                <w:sz w:val="20"/>
                <w:szCs w:val="20"/>
              </w:rPr>
              <w:t>5.8</w:t>
            </w:r>
            <w:r w:rsidRPr="00465F57">
              <w:rPr>
                <w:sz w:val="20"/>
                <w:szCs w:val="20"/>
              </w:rPr>
              <w:t xml:space="preserve"> </w:t>
            </w:r>
            <w:r w:rsidRPr="00CB0F95">
              <w:rPr>
                <w:sz w:val="20"/>
                <w:szCs w:val="20"/>
              </w:rPr>
              <w:t>x 8.3 in</w:t>
            </w:r>
            <w:r w:rsidRPr="00465F57">
              <w:rPr>
                <w:sz w:val="20"/>
                <w:szCs w:val="20"/>
              </w:rPr>
              <w:t xml:space="preserve">) including A4 , A3 and foolscap </w:t>
            </w:r>
            <w:r>
              <w:rPr>
                <w:sz w:val="20"/>
                <w:szCs w:val="20"/>
              </w:rPr>
              <w:t>(203.2 x 330.2 mm or 8 x 13 in)</w:t>
            </w:r>
          </w:p>
          <w:p w14:paraId="1829CD6E" w14:textId="77777777" w:rsidR="001F0D09" w:rsidRPr="00465F57" w:rsidRDefault="001F0D09" w:rsidP="001F0D09">
            <w:pPr>
              <w:rPr>
                <w:sz w:val="20"/>
                <w:szCs w:val="20"/>
              </w:rPr>
            </w:pPr>
            <w:r w:rsidRPr="00465F57">
              <w:rPr>
                <w:sz w:val="20"/>
                <w:szCs w:val="20"/>
              </w:rPr>
              <w:t>sizes</w:t>
            </w:r>
          </w:p>
          <w:p w14:paraId="16BAA838" w14:textId="77777777" w:rsidR="001F0D09" w:rsidRPr="00465F57" w:rsidRDefault="001F0D09" w:rsidP="001F0D09">
            <w:pPr>
              <w:rPr>
                <w:sz w:val="20"/>
                <w:szCs w:val="20"/>
              </w:rPr>
            </w:pPr>
          </w:p>
          <w:p w14:paraId="11D419C1" w14:textId="77777777" w:rsidR="001F0D09" w:rsidRPr="00465F57" w:rsidRDefault="001F0D09" w:rsidP="001F0D09">
            <w:pPr>
              <w:rPr>
                <w:rFonts w:eastAsiaTheme="majorEastAsia"/>
                <w:b/>
                <w:bCs/>
                <w:sz w:val="20"/>
                <w:szCs w:val="20"/>
              </w:rPr>
            </w:pPr>
            <w:r w:rsidRPr="00465F57">
              <w:rPr>
                <w:sz w:val="20"/>
                <w:szCs w:val="20"/>
              </w:rPr>
              <w:t xml:space="preserve">600ppi - </w:t>
            </w:r>
            <w:r w:rsidRPr="00465F57">
              <w:rPr>
                <w:sz w:val="20"/>
                <w:szCs w:val="20"/>
                <w:lang w:val="en-US" w:bidi="th-TH"/>
              </w:rPr>
              <w:t xml:space="preserve">items sized </w:t>
            </w:r>
            <w:r w:rsidRPr="00465F57">
              <w:rPr>
                <w:rFonts w:eastAsiaTheme="majorEastAsia"/>
                <w:b/>
                <w:bCs/>
                <w:sz w:val="20"/>
                <w:szCs w:val="20"/>
              </w:rPr>
              <w:t>less than A5 and greater than A6 (</w:t>
            </w:r>
            <w:r w:rsidRPr="00CB0F95">
              <w:rPr>
                <w:sz w:val="20"/>
                <w:szCs w:val="20"/>
              </w:rPr>
              <w:t>148 x 210 mm</w:t>
            </w:r>
            <w:r w:rsidRPr="00465F57">
              <w:rPr>
                <w:sz w:val="20"/>
                <w:szCs w:val="20"/>
              </w:rPr>
              <w:t xml:space="preserve"> or </w:t>
            </w:r>
            <w:r w:rsidRPr="00CB0F95">
              <w:rPr>
                <w:sz w:val="20"/>
                <w:szCs w:val="20"/>
              </w:rPr>
              <w:t>8.3 x</w:t>
            </w:r>
            <w:r w:rsidRPr="00465F57">
              <w:rPr>
                <w:sz w:val="20"/>
                <w:szCs w:val="20"/>
              </w:rPr>
              <w:t xml:space="preserve"> </w:t>
            </w:r>
            <w:r w:rsidRPr="00CB0F95">
              <w:rPr>
                <w:sz w:val="20"/>
                <w:szCs w:val="20"/>
              </w:rPr>
              <w:t>5.8</w:t>
            </w:r>
            <w:r w:rsidRPr="00465F57">
              <w:rPr>
                <w:sz w:val="20"/>
                <w:szCs w:val="20"/>
              </w:rPr>
              <w:t xml:space="preserve"> </w:t>
            </w:r>
            <w:r w:rsidRPr="00CB0F95">
              <w:rPr>
                <w:sz w:val="20"/>
                <w:szCs w:val="20"/>
              </w:rPr>
              <w:t>in</w:t>
            </w:r>
            <w:r w:rsidRPr="00465F57">
              <w:rPr>
                <w:sz w:val="20"/>
                <w:szCs w:val="20"/>
              </w:rPr>
              <w:t xml:space="preserve"> and 148 x 105 mm or 4.1 x 5.8)</w:t>
            </w:r>
          </w:p>
          <w:p w14:paraId="10ECB771" w14:textId="77777777" w:rsidR="001F0D09" w:rsidRPr="00465F57" w:rsidRDefault="001F0D09" w:rsidP="001F0D09">
            <w:pPr>
              <w:rPr>
                <w:rFonts w:eastAsiaTheme="majorEastAsia"/>
                <w:b/>
                <w:bCs/>
                <w:sz w:val="20"/>
                <w:szCs w:val="20"/>
              </w:rPr>
            </w:pPr>
          </w:p>
          <w:p w14:paraId="6446119C" w14:textId="77777777" w:rsidR="001F0D09" w:rsidRPr="00465F57" w:rsidRDefault="001F0D09" w:rsidP="001F0D09">
            <w:pPr>
              <w:rPr>
                <w:sz w:val="20"/>
                <w:szCs w:val="20"/>
                <w:lang w:val="en-US" w:bidi="th-TH"/>
              </w:rPr>
            </w:pPr>
            <w:r w:rsidRPr="00465F57">
              <w:rPr>
                <w:rFonts w:eastAsiaTheme="majorEastAsia"/>
                <w:bCs/>
                <w:sz w:val="20"/>
                <w:szCs w:val="20"/>
              </w:rPr>
              <w:t xml:space="preserve">600+ </w:t>
            </w:r>
            <w:proofErr w:type="spellStart"/>
            <w:r w:rsidRPr="00465F57">
              <w:rPr>
                <w:rFonts w:eastAsiaTheme="majorEastAsia"/>
                <w:bCs/>
                <w:sz w:val="20"/>
                <w:szCs w:val="20"/>
              </w:rPr>
              <w:t>ppi</w:t>
            </w:r>
            <w:proofErr w:type="spellEnd"/>
            <w:r w:rsidRPr="00465F57">
              <w:rPr>
                <w:rFonts w:eastAsiaTheme="majorEastAsia"/>
                <w:bCs/>
                <w:sz w:val="20"/>
                <w:szCs w:val="20"/>
              </w:rPr>
              <w:t xml:space="preserve"> - Items </w:t>
            </w:r>
            <w:r w:rsidRPr="00241DAB">
              <w:rPr>
                <w:rFonts w:eastAsiaTheme="majorEastAsia"/>
                <w:b/>
                <w:bCs/>
                <w:sz w:val="20"/>
                <w:szCs w:val="20"/>
              </w:rPr>
              <w:t>less than A6</w:t>
            </w:r>
            <w:r w:rsidRPr="00465F57">
              <w:rPr>
                <w:rFonts w:eastAsiaTheme="majorEastAsia"/>
                <w:bCs/>
                <w:sz w:val="20"/>
                <w:szCs w:val="20"/>
              </w:rPr>
              <w:t xml:space="preserve"> digitised to</w:t>
            </w:r>
            <w:r>
              <w:rPr>
                <w:rFonts w:eastAsiaTheme="majorEastAsia"/>
                <w:bCs/>
                <w:sz w:val="20"/>
                <w:szCs w:val="20"/>
              </w:rPr>
              <w:t xml:space="preserve"> a minimum of </w:t>
            </w:r>
            <w:r w:rsidRPr="00465F57">
              <w:rPr>
                <w:sz w:val="20"/>
                <w:szCs w:val="20"/>
                <w:lang w:val="en-US" w:bidi="th-TH"/>
              </w:rPr>
              <w:t>6000 pixels on the longest dimension</w:t>
            </w:r>
          </w:p>
        </w:tc>
        <w:tc>
          <w:tcPr>
            <w:tcW w:w="992" w:type="dxa"/>
          </w:tcPr>
          <w:p w14:paraId="6F1E8A46" w14:textId="77777777" w:rsidR="001F0D09" w:rsidRPr="00FC7FE5" w:rsidRDefault="001F0D09" w:rsidP="001F0D09">
            <w:pPr>
              <w:widowControl w:val="0"/>
              <w:autoSpaceDE w:val="0"/>
              <w:autoSpaceDN w:val="0"/>
              <w:adjustRightInd w:val="0"/>
              <w:rPr>
                <w:sz w:val="20"/>
                <w:szCs w:val="20"/>
                <w:lang w:val="en-US" w:bidi="th-TH"/>
              </w:rPr>
            </w:pPr>
            <w:r w:rsidRPr="00FC7FE5">
              <w:rPr>
                <w:sz w:val="20"/>
                <w:szCs w:val="20"/>
                <w:lang w:val="en-US" w:bidi="th-TH"/>
              </w:rPr>
              <w:t>TIFF</w:t>
            </w:r>
          </w:p>
        </w:tc>
        <w:tc>
          <w:tcPr>
            <w:tcW w:w="1151" w:type="dxa"/>
          </w:tcPr>
          <w:p w14:paraId="01ABA242" w14:textId="77777777" w:rsidR="001F0D09" w:rsidRPr="00FC7FE5" w:rsidRDefault="001F0D09" w:rsidP="00A432EF">
            <w:pPr>
              <w:widowControl w:val="0"/>
              <w:autoSpaceDE w:val="0"/>
              <w:autoSpaceDN w:val="0"/>
              <w:adjustRightInd w:val="0"/>
              <w:rPr>
                <w:sz w:val="20"/>
                <w:szCs w:val="20"/>
                <w:lang w:val="en-US" w:bidi="th-TH"/>
              </w:rPr>
            </w:pPr>
            <w:r w:rsidRPr="00FC7FE5">
              <w:rPr>
                <w:sz w:val="20"/>
                <w:szCs w:val="20"/>
                <w:lang w:val="en-US" w:bidi="th-TH"/>
              </w:rPr>
              <w:t>.</w:t>
            </w:r>
            <w:proofErr w:type="spellStart"/>
            <w:r w:rsidRPr="00FC7FE5">
              <w:rPr>
                <w:sz w:val="20"/>
                <w:szCs w:val="20"/>
                <w:lang w:val="en-US" w:bidi="th-TH"/>
              </w:rPr>
              <w:t>tif</w:t>
            </w:r>
            <w:proofErr w:type="spellEnd"/>
          </w:p>
        </w:tc>
      </w:tr>
    </w:tbl>
    <w:p w14:paraId="71F45A92" w14:textId="77777777" w:rsidR="00374ECE" w:rsidRDefault="00A432EF" w:rsidP="001E02E6">
      <w:pPr>
        <w:ind w:left="360"/>
        <w:rPr>
          <w:lang w:val="en-US" w:bidi="th-TH"/>
        </w:rPr>
      </w:pPr>
      <w:r w:rsidRPr="001E02E6">
        <w:rPr>
          <w:lang w:val="en-US" w:bidi="th-TH"/>
        </w:rPr>
        <w:lastRenderedPageBreak/>
        <w:t>N</w:t>
      </w:r>
      <w:r w:rsidR="00196E21" w:rsidRPr="001E02E6">
        <w:rPr>
          <w:lang w:val="en-US" w:bidi="th-TH"/>
        </w:rPr>
        <w:t>o retouching of imperfections in the original image will be performed</w:t>
      </w:r>
      <w:r w:rsidR="001F0D09">
        <w:rPr>
          <w:lang w:val="en-US" w:bidi="th-TH"/>
        </w:rPr>
        <w:t xml:space="preserve"> to ensure faithful capture</w:t>
      </w:r>
      <w:r w:rsidR="00196E21" w:rsidRPr="001E02E6">
        <w:rPr>
          <w:lang w:val="en-US" w:bidi="th-TH"/>
        </w:rPr>
        <w:t xml:space="preserve">. </w:t>
      </w:r>
    </w:p>
    <w:p w14:paraId="464386F4" w14:textId="77777777" w:rsidR="00374ECE" w:rsidRDefault="00374ECE" w:rsidP="001E02E6">
      <w:pPr>
        <w:ind w:left="360"/>
        <w:rPr>
          <w:lang w:val="en-US" w:bidi="th-TH"/>
        </w:rPr>
      </w:pPr>
    </w:p>
    <w:p w14:paraId="279D187B" w14:textId="77777777" w:rsidR="00196E21" w:rsidRPr="001E02E6" w:rsidRDefault="00196E21" w:rsidP="001E02E6">
      <w:pPr>
        <w:ind w:left="360"/>
        <w:rPr>
          <w:lang w:val="en-US" w:bidi="th-TH"/>
        </w:rPr>
      </w:pPr>
      <w:r w:rsidRPr="001E02E6">
        <w:rPr>
          <w:lang w:val="en-US" w:bidi="th-TH"/>
        </w:rPr>
        <w:t>All files will only have the minimum of post digitisation editing, which should only involve:</w:t>
      </w:r>
    </w:p>
    <w:p w14:paraId="50C0F85B" w14:textId="77777777" w:rsidR="00196E21" w:rsidRDefault="00196E21" w:rsidP="00196E21">
      <w:pPr>
        <w:pStyle w:val="ListParagraph"/>
        <w:numPr>
          <w:ilvl w:val="0"/>
          <w:numId w:val="10"/>
        </w:numPr>
        <w:rPr>
          <w:rFonts w:ascii="Arial" w:hAnsi="Arial"/>
          <w:sz w:val="22"/>
          <w:lang w:val="en-US" w:bidi="th-TH"/>
        </w:rPr>
      </w:pPr>
      <w:r w:rsidRPr="001E02E6">
        <w:rPr>
          <w:rFonts w:ascii="Arial" w:hAnsi="Arial"/>
          <w:sz w:val="22"/>
          <w:lang w:val="en-US" w:bidi="th-TH"/>
        </w:rPr>
        <w:t>minor changes in levels (lightness, darkness, contrast) to match the original image or to slightly enhance important detail</w:t>
      </w:r>
    </w:p>
    <w:p w14:paraId="16049473" w14:textId="77777777" w:rsidR="003A3F98" w:rsidRPr="003A3F98" w:rsidRDefault="003A3F98" w:rsidP="003A3F98">
      <w:pPr>
        <w:pStyle w:val="ListParagraph"/>
        <w:numPr>
          <w:ilvl w:val="0"/>
          <w:numId w:val="10"/>
        </w:numPr>
        <w:rPr>
          <w:rFonts w:ascii="Arial" w:hAnsi="Arial"/>
          <w:sz w:val="22"/>
          <w:lang w:val="en-US" w:bidi="th-TH"/>
        </w:rPr>
      </w:pPr>
      <w:r w:rsidRPr="003A3F98">
        <w:rPr>
          <w:rFonts w:ascii="Arial" w:hAnsi="Arial"/>
          <w:sz w:val="22"/>
          <w:lang w:val="en-US" w:bidi="th-TH"/>
        </w:rPr>
        <w:t xml:space="preserve">photographic print collections with a white border will be cropped to display a minimal portion of the border to just beyond the image area of the photograph </w:t>
      </w:r>
    </w:p>
    <w:p w14:paraId="48BFCE01" w14:textId="77777777" w:rsidR="003A3F98" w:rsidRPr="003A3F98" w:rsidRDefault="003A3F98" w:rsidP="003A3F98">
      <w:pPr>
        <w:pStyle w:val="ListParagraph"/>
        <w:numPr>
          <w:ilvl w:val="0"/>
          <w:numId w:val="10"/>
        </w:numPr>
        <w:rPr>
          <w:rFonts w:ascii="Arial" w:hAnsi="Arial"/>
          <w:sz w:val="22"/>
          <w:lang w:val="en-US" w:bidi="th-TH"/>
        </w:rPr>
      </w:pPr>
      <w:r w:rsidRPr="003A3F98">
        <w:rPr>
          <w:rFonts w:ascii="Arial" w:hAnsi="Arial"/>
          <w:sz w:val="22"/>
          <w:lang w:val="en-US" w:bidi="th-TH"/>
        </w:rPr>
        <w:t xml:space="preserve">photographic print collections with a white border containing inscriptions will not be cropped thereby displaying the entire border  </w:t>
      </w:r>
    </w:p>
    <w:p w14:paraId="014EC81F" w14:textId="77777777" w:rsidR="00196E21" w:rsidRPr="001E02E6" w:rsidRDefault="00196E21" w:rsidP="00196E21">
      <w:pPr>
        <w:pStyle w:val="ListParagraph"/>
        <w:numPr>
          <w:ilvl w:val="0"/>
          <w:numId w:val="10"/>
        </w:numPr>
        <w:rPr>
          <w:rFonts w:ascii="Arial" w:hAnsi="Arial"/>
          <w:sz w:val="22"/>
          <w:lang w:val="en-US" w:bidi="th-TH"/>
        </w:rPr>
      </w:pPr>
      <w:r w:rsidRPr="001E02E6">
        <w:rPr>
          <w:rFonts w:ascii="Arial" w:hAnsi="Arial"/>
          <w:sz w:val="22"/>
          <w:lang w:val="en-US" w:bidi="th-TH"/>
        </w:rPr>
        <w:t xml:space="preserve">Cropping of additional white borders or </w:t>
      </w:r>
      <w:proofErr w:type="spellStart"/>
      <w:r w:rsidRPr="001E02E6">
        <w:rPr>
          <w:rFonts w:ascii="Arial" w:hAnsi="Arial"/>
          <w:sz w:val="22"/>
          <w:lang w:val="en-US" w:bidi="th-TH"/>
        </w:rPr>
        <w:t>non image</w:t>
      </w:r>
      <w:proofErr w:type="spellEnd"/>
      <w:r w:rsidRPr="001E02E6">
        <w:rPr>
          <w:rFonts w:ascii="Arial" w:hAnsi="Arial"/>
          <w:sz w:val="22"/>
          <w:lang w:val="en-US" w:bidi="th-TH"/>
        </w:rPr>
        <w:t xml:space="preserve"> components such as photo corners, mount boards, frames etc. </w:t>
      </w:r>
    </w:p>
    <w:p w14:paraId="465FF2E0" w14:textId="77777777" w:rsidR="00196E21" w:rsidRPr="001E02E6" w:rsidRDefault="00196E21" w:rsidP="00196E21">
      <w:pPr>
        <w:pStyle w:val="ListParagraph"/>
        <w:numPr>
          <w:ilvl w:val="0"/>
          <w:numId w:val="10"/>
        </w:numPr>
        <w:rPr>
          <w:rFonts w:ascii="Arial" w:hAnsi="Arial"/>
          <w:sz w:val="22"/>
          <w:lang w:val="en-US" w:bidi="th-TH"/>
        </w:rPr>
      </w:pPr>
      <w:r w:rsidRPr="001E02E6">
        <w:rPr>
          <w:rFonts w:ascii="Arial" w:hAnsi="Arial"/>
          <w:sz w:val="22"/>
          <w:lang w:val="en-US" w:bidi="th-TH"/>
        </w:rPr>
        <w:t xml:space="preserve">Adjustments in </w:t>
      </w:r>
      <w:proofErr w:type="spellStart"/>
      <w:r w:rsidRPr="001E02E6">
        <w:rPr>
          <w:rFonts w:ascii="Arial" w:hAnsi="Arial"/>
          <w:sz w:val="22"/>
          <w:lang w:val="en-US" w:bidi="th-TH"/>
        </w:rPr>
        <w:t>colour</w:t>
      </w:r>
      <w:proofErr w:type="spellEnd"/>
      <w:r w:rsidRPr="001E02E6">
        <w:rPr>
          <w:rFonts w:ascii="Arial" w:hAnsi="Arial"/>
          <w:sz w:val="22"/>
          <w:lang w:val="en-US" w:bidi="th-TH"/>
        </w:rPr>
        <w:t xml:space="preserve"> balance to match the original</w:t>
      </w:r>
    </w:p>
    <w:p w14:paraId="69F55C42" w14:textId="77777777" w:rsidR="00196E21" w:rsidRPr="001E02E6" w:rsidRDefault="00196E21" w:rsidP="00196E21">
      <w:pPr>
        <w:rPr>
          <w:lang w:val="en-US" w:bidi="th-TH"/>
        </w:rPr>
      </w:pPr>
    </w:p>
    <w:p w14:paraId="04E12FF7" w14:textId="77777777" w:rsidR="00196E21" w:rsidRPr="001E02E6" w:rsidRDefault="00196E21" w:rsidP="00196E21">
      <w:pPr>
        <w:rPr>
          <w:lang w:val="en-US" w:bidi="th-TH"/>
        </w:rPr>
      </w:pPr>
    </w:p>
    <w:p w14:paraId="4DF9BDFE" w14:textId="77777777" w:rsidR="001F0D09" w:rsidRPr="001E02E6" w:rsidRDefault="001F0D09" w:rsidP="001F0D09">
      <w:pPr>
        <w:ind w:firstLine="360"/>
        <w:rPr>
          <w:lang w:val="en-US" w:bidi="th-TH"/>
        </w:rPr>
      </w:pPr>
      <w:r w:rsidRPr="001E02E6">
        <w:rPr>
          <w:lang w:val="en-US" w:bidi="th-TH"/>
        </w:rPr>
        <w:t xml:space="preserve">Technical metadata </w:t>
      </w:r>
      <w:r>
        <w:rPr>
          <w:lang w:val="en-US" w:bidi="th-TH"/>
        </w:rPr>
        <w:t>must</w:t>
      </w:r>
      <w:r w:rsidRPr="001E02E6">
        <w:rPr>
          <w:lang w:val="en-US" w:bidi="th-TH"/>
        </w:rPr>
        <w:t xml:space="preserve"> include at </w:t>
      </w:r>
      <w:r>
        <w:rPr>
          <w:lang w:val="en-US" w:bidi="th-TH"/>
        </w:rPr>
        <w:t>a minimum</w:t>
      </w:r>
      <w:r w:rsidRPr="001E02E6">
        <w:rPr>
          <w:lang w:val="en-US" w:bidi="th-TH"/>
        </w:rPr>
        <w:t xml:space="preserve">: </w:t>
      </w:r>
    </w:p>
    <w:p w14:paraId="00FA9A03" w14:textId="77777777" w:rsidR="001F0D09" w:rsidRPr="001E02E6" w:rsidRDefault="001F0D09" w:rsidP="001F0D09">
      <w:pPr>
        <w:pStyle w:val="ListParagraph"/>
        <w:numPr>
          <w:ilvl w:val="0"/>
          <w:numId w:val="6"/>
        </w:numPr>
        <w:rPr>
          <w:rFonts w:ascii="Arial" w:hAnsi="Arial"/>
          <w:sz w:val="22"/>
          <w:lang w:val="en-US" w:bidi="th-TH"/>
        </w:rPr>
      </w:pPr>
      <w:r w:rsidRPr="001E02E6">
        <w:rPr>
          <w:rFonts w:ascii="Arial" w:hAnsi="Arial"/>
          <w:sz w:val="22"/>
          <w:lang w:val="en-US" w:bidi="th-TH"/>
        </w:rPr>
        <w:t>file size</w:t>
      </w:r>
    </w:p>
    <w:p w14:paraId="28F30550" w14:textId="77777777" w:rsidR="001F0D09" w:rsidRPr="001E02E6" w:rsidRDefault="001F0D09" w:rsidP="001F0D09">
      <w:pPr>
        <w:pStyle w:val="ListParagraph"/>
        <w:numPr>
          <w:ilvl w:val="0"/>
          <w:numId w:val="6"/>
        </w:numPr>
        <w:rPr>
          <w:rFonts w:ascii="Arial" w:hAnsi="Arial"/>
          <w:sz w:val="22"/>
          <w:lang w:val="en-US" w:bidi="th-TH"/>
        </w:rPr>
      </w:pPr>
      <w:r w:rsidRPr="001E02E6">
        <w:rPr>
          <w:rFonts w:ascii="Arial" w:hAnsi="Arial"/>
          <w:sz w:val="22"/>
          <w:lang w:val="en-US" w:bidi="th-TH"/>
        </w:rPr>
        <w:t>pixel dimensions</w:t>
      </w:r>
    </w:p>
    <w:p w14:paraId="0E1F8597" w14:textId="77777777" w:rsidR="001F0D09" w:rsidRPr="001E02E6" w:rsidRDefault="001F0D09" w:rsidP="001F0D09">
      <w:pPr>
        <w:pStyle w:val="ListParagraph"/>
        <w:numPr>
          <w:ilvl w:val="0"/>
          <w:numId w:val="6"/>
        </w:numPr>
        <w:rPr>
          <w:rFonts w:ascii="Arial" w:hAnsi="Arial"/>
          <w:sz w:val="22"/>
          <w:lang w:val="en-US" w:bidi="th-TH"/>
        </w:rPr>
      </w:pPr>
      <w:r w:rsidRPr="001E02E6">
        <w:rPr>
          <w:rFonts w:ascii="Arial" w:hAnsi="Arial"/>
          <w:sz w:val="22"/>
          <w:lang w:val="en-US" w:bidi="th-TH"/>
        </w:rPr>
        <w:t>date of creation</w:t>
      </w:r>
    </w:p>
    <w:p w14:paraId="6A54A152" w14:textId="77777777" w:rsidR="001F0D09" w:rsidRPr="001E02E6" w:rsidRDefault="001F0D09" w:rsidP="001F0D09">
      <w:pPr>
        <w:rPr>
          <w:lang w:val="en-US" w:bidi="th-TH"/>
        </w:rPr>
      </w:pPr>
    </w:p>
    <w:p w14:paraId="4BBDB678" w14:textId="77777777" w:rsidR="001F0D09" w:rsidRPr="001E02E6" w:rsidRDefault="001F0D09" w:rsidP="001F0D09">
      <w:pPr>
        <w:ind w:firstLine="360"/>
        <w:rPr>
          <w:lang w:val="en-US" w:bidi="th-TH"/>
        </w:rPr>
      </w:pPr>
      <w:r w:rsidRPr="001E02E6">
        <w:rPr>
          <w:lang w:val="en-US" w:bidi="th-TH"/>
        </w:rPr>
        <w:t xml:space="preserve">but </w:t>
      </w:r>
      <w:r>
        <w:rPr>
          <w:lang w:val="en-US" w:bidi="th-TH"/>
        </w:rPr>
        <w:t xml:space="preserve">would also be beneficial </w:t>
      </w:r>
      <w:proofErr w:type="gramStart"/>
      <w:r>
        <w:rPr>
          <w:lang w:val="en-US" w:bidi="th-TH"/>
        </w:rPr>
        <w:t xml:space="preserve">to </w:t>
      </w:r>
      <w:r w:rsidRPr="001E02E6">
        <w:rPr>
          <w:lang w:val="en-US" w:bidi="th-TH"/>
        </w:rPr>
        <w:t xml:space="preserve"> include</w:t>
      </w:r>
      <w:proofErr w:type="gramEnd"/>
      <w:r w:rsidRPr="001E02E6">
        <w:rPr>
          <w:lang w:val="en-US" w:bidi="th-TH"/>
        </w:rPr>
        <w:t>:</w:t>
      </w:r>
    </w:p>
    <w:p w14:paraId="480DFC80" w14:textId="77777777" w:rsidR="001F0D09" w:rsidRPr="001E02E6" w:rsidRDefault="001F0D09" w:rsidP="001F0D09">
      <w:pPr>
        <w:pStyle w:val="ListParagraph"/>
        <w:numPr>
          <w:ilvl w:val="0"/>
          <w:numId w:val="7"/>
        </w:numPr>
        <w:rPr>
          <w:rFonts w:ascii="Arial" w:hAnsi="Arial"/>
          <w:sz w:val="22"/>
          <w:lang w:val="en-US" w:bidi="th-TH"/>
        </w:rPr>
      </w:pPr>
      <w:r w:rsidRPr="001E02E6">
        <w:rPr>
          <w:rFonts w:ascii="Arial" w:hAnsi="Arial"/>
          <w:sz w:val="22"/>
          <w:lang w:val="en-US" w:bidi="th-TH"/>
        </w:rPr>
        <w:t>Equipment make and model</w:t>
      </w:r>
    </w:p>
    <w:p w14:paraId="5B9C8B59" w14:textId="77777777" w:rsidR="001F0D09" w:rsidRPr="001E02E6" w:rsidRDefault="001F0D09" w:rsidP="001F0D09">
      <w:pPr>
        <w:pStyle w:val="ListParagraph"/>
        <w:numPr>
          <w:ilvl w:val="0"/>
          <w:numId w:val="7"/>
        </w:numPr>
        <w:rPr>
          <w:rFonts w:ascii="Arial" w:hAnsi="Arial"/>
          <w:sz w:val="22"/>
          <w:lang w:val="en-US" w:bidi="th-TH"/>
        </w:rPr>
      </w:pPr>
      <w:r w:rsidRPr="001E02E6">
        <w:rPr>
          <w:rFonts w:ascii="Arial" w:hAnsi="Arial"/>
          <w:sz w:val="22"/>
          <w:lang w:val="en-US" w:bidi="th-TH"/>
        </w:rPr>
        <w:t>Exposure information</w:t>
      </w:r>
    </w:p>
    <w:p w14:paraId="1F9AAECC" w14:textId="77777777" w:rsidR="001F0D09" w:rsidRPr="001E02E6" w:rsidRDefault="001F0D09" w:rsidP="001F0D09">
      <w:pPr>
        <w:pStyle w:val="ListParagraph"/>
        <w:numPr>
          <w:ilvl w:val="0"/>
          <w:numId w:val="7"/>
        </w:numPr>
        <w:rPr>
          <w:rFonts w:ascii="Arial" w:hAnsi="Arial"/>
          <w:sz w:val="22"/>
          <w:lang w:val="en-US" w:bidi="th-TH"/>
        </w:rPr>
      </w:pPr>
      <w:proofErr w:type="spellStart"/>
      <w:r w:rsidRPr="001E02E6">
        <w:rPr>
          <w:rFonts w:ascii="Arial" w:hAnsi="Arial"/>
          <w:sz w:val="22"/>
          <w:lang w:val="en-US" w:bidi="th-TH"/>
        </w:rPr>
        <w:t>Colour</w:t>
      </w:r>
      <w:proofErr w:type="spellEnd"/>
      <w:r w:rsidRPr="001E02E6">
        <w:rPr>
          <w:rFonts w:ascii="Arial" w:hAnsi="Arial"/>
          <w:sz w:val="22"/>
          <w:lang w:val="en-US" w:bidi="th-TH"/>
        </w:rPr>
        <w:t xml:space="preserve"> space</w:t>
      </w:r>
    </w:p>
    <w:p w14:paraId="0C309D4E" w14:textId="77777777" w:rsidR="001F0D09" w:rsidRDefault="001F0D09" w:rsidP="001F0D09">
      <w:pPr>
        <w:pStyle w:val="ListParagraph"/>
        <w:numPr>
          <w:ilvl w:val="0"/>
          <w:numId w:val="7"/>
        </w:numPr>
        <w:rPr>
          <w:rFonts w:ascii="Arial" w:hAnsi="Arial"/>
          <w:sz w:val="22"/>
          <w:lang w:val="en-US" w:bidi="th-TH"/>
        </w:rPr>
      </w:pPr>
      <w:r w:rsidRPr="001E02E6">
        <w:rPr>
          <w:rFonts w:ascii="Arial" w:hAnsi="Arial"/>
          <w:sz w:val="22"/>
          <w:lang w:val="en-US" w:bidi="th-TH"/>
        </w:rPr>
        <w:t>Software type used</w:t>
      </w:r>
    </w:p>
    <w:p w14:paraId="400F80F8" w14:textId="77777777" w:rsidR="00374ECE" w:rsidRDefault="00374ECE" w:rsidP="001F0D09">
      <w:pPr>
        <w:ind w:left="204"/>
        <w:rPr>
          <w:sz w:val="20"/>
          <w:szCs w:val="20"/>
          <w:lang w:val="en-US" w:bidi="th-TH"/>
        </w:rPr>
      </w:pPr>
    </w:p>
    <w:p w14:paraId="2DD37672" w14:textId="67A2018A" w:rsidR="001F0D09" w:rsidRPr="00E150E0" w:rsidRDefault="001F0D09" w:rsidP="001F0D09">
      <w:pPr>
        <w:ind w:left="204"/>
        <w:rPr>
          <w:lang w:val="en-US" w:bidi="th-TH"/>
        </w:rPr>
      </w:pPr>
      <w:r>
        <w:rPr>
          <w:sz w:val="20"/>
          <w:szCs w:val="20"/>
          <w:lang w:val="en-US" w:bidi="th-TH"/>
        </w:rPr>
        <w:t xml:space="preserve">Summary of current equipment and technical metadata specifications and capacity are documented in </w:t>
      </w:r>
      <w:r w:rsidRPr="001E4048">
        <w:rPr>
          <w:sz w:val="20"/>
          <w:szCs w:val="20"/>
          <w:lang w:val="en-US" w:bidi="th-TH"/>
        </w:rPr>
        <w:t xml:space="preserve">Appendix </w:t>
      </w:r>
      <w:r w:rsidR="0006270E" w:rsidRPr="001E4048">
        <w:rPr>
          <w:sz w:val="20"/>
          <w:szCs w:val="20"/>
          <w:lang w:val="en-US" w:bidi="th-TH"/>
        </w:rPr>
        <w:t>B</w:t>
      </w:r>
      <w:r w:rsidR="003A3F98">
        <w:rPr>
          <w:rStyle w:val="Hyperlink"/>
          <w:sz w:val="20"/>
          <w:szCs w:val="20"/>
          <w:lang w:val="en-US" w:bidi="th-TH"/>
        </w:rPr>
        <w:t xml:space="preserve"> </w:t>
      </w:r>
    </w:p>
    <w:p w14:paraId="2473D0C7" w14:textId="77777777" w:rsidR="00085E7F" w:rsidRPr="001E02E6" w:rsidRDefault="00085E7F" w:rsidP="00085E7F">
      <w:pPr>
        <w:shd w:val="clear" w:color="auto" w:fill="FFFFFF"/>
        <w:textAlignment w:val="baseline"/>
        <w:rPr>
          <w:color w:val="000000" w:themeColor="text1"/>
        </w:rPr>
      </w:pPr>
    </w:p>
    <w:p w14:paraId="0A1D2236" w14:textId="77777777" w:rsidR="00085E7F" w:rsidRPr="006666D5" w:rsidRDefault="00085E7F" w:rsidP="00085E7F">
      <w:pPr>
        <w:rPr>
          <w:color w:val="000000"/>
          <w:sz w:val="20"/>
          <w:szCs w:val="20"/>
        </w:rPr>
      </w:pPr>
    </w:p>
    <w:p w14:paraId="1AB622C6" w14:textId="443A2406" w:rsidR="00085E7F" w:rsidRPr="00365A92" w:rsidRDefault="00365A92" w:rsidP="00203178">
      <w:pPr>
        <w:pStyle w:val="Heading6"/>
        <w:ind w:firstLine="357"/>
        <w:rPr>
          <w:b/>
          <w:sz w:val="22"/>
          <w:szCs w:val="22"/>
        </w:rPr>
      </w:pPr>
      <w:r w:rsidRPr="00365A92">
        <w:rPr>
          <w:sz w:val="22"/>
          <w:szCs w:val="22"/>
        </w:rPr>
        <w:t>5</w:t>
      </w:r>
      <w:r w:rsidR="0089263C" w:rsidRPr="00365A92">
        <w:rPr>
          <w:sz w:val="22"/>
          <w:szCs w:val="22"/>
        </w:rPr>
        <w:t xml:space="preserve">.3 </w:t>
      </w:r>
      <w:r w:rsidR="00A432EF" w:rsidRPr="00365A92">
        <w:rPr>
          <w:sz w:val="22"/>
          <w:szCs w:val="22"/>
        </w:rPr>
        <w:t xml:space="preserve">Recommended minimum standard for donated material </w:t>
      </w:r>
    </w:p>
    <w:p w14:paraId="5860BF66" w14:textId="77777777" w:rsidR="00A432EF" w:rsidRPr="001E02E6" w:rsidRDefault="00A432EF" w:rsidP="00203178">
      <w:pPr>
        <w:pStyle w:val="Heading2"/>
        <w:ind w:left="357"/>
        <w:rPr>
          <w:rFonts w:ascii="Arial" w:hAnsi="Arial" w:cs="Arial"/>
          <w:b w:val="0"/>
          <w:color w:val="auto"/>
          <w:sz w:val="22"/>
          <w:szCs w:val="22"/>
        </w:rPr>
      </w:pPr>
      <w:r w:rsidRPr="001E02E6">
        <w:rPr>
          <w:rFonts w:ascii="Arial" w:hAnsi="Arial" w:cs="Arial"/>
          <w:b w:val="0"/>
          <w:color w:val="auto"/>
          <w:sz w:val="22"/>
          <w:szCs w:val="22"/>
        </w:rPr>
        <w:t xml:space="preserve">Where digital files are donated to State Library the preferred minimum standard is as outlined above. </w:t>
      </w:r>
    </w:p>
    <w:p w14:paraId="129B921C" w14:textId="77777777" w:rsidR="00A432EF" w:rsidRPr="001E02E6" w:rsidRDefault="00A432EF" w:rsidP="00A432EF"/>
    <w:p w14:paraId="7540FEC8" w14:textId="77777777" w:rsidR="00A432EF" w:rsidRPr="001E02E6" w:rsidRDefault="00A432EF" w:rsidP="00203178">
      <w:pPr>
        <w:ind w:left="357"/>
      </w:pPr>
      <w:r w:rsidRPr="001E02E6">
        <w:t>Where digital files are do not meet the specifications but are considered significant and appropriate for donation, the requirement for these to meet the specifications may be waived. However, donated digital files should be at the highest resolution possible and all endeavours should be made to acquire with at least the following specifications:</w:t>
      </w:r>
    </w:p>
    <w:p w14:paraId="597B2ADA" w14:textId="77777777" w:rsidR="00A432EF" w:rsidRPr="001E02E6" w:rsidRDefault="00A432EF" w:rsidP="00A432EF">
      <w:pPr>
        <w:pStyle w:val="ListParagraph"/>
        <w:numPr>
          <w:ilvl w:val="0"/>
          <w:numId w:val="9"/>
        </w:numPr>
        <w:rPr>
          <w:rFonts w:ascii="Arial" w:hAnsi="Arial"/>
          <w:sz w:val="22"/>
        </w:rPr>
      </w:pPr>
      <w:r w:rsidRPr="001E02E6">
        <w:rPr>
          <w:rFonts w:ascii="Arial" w:hAnsi="Arial"/>
          <w:sz w:val="22"/>
        </w:rPr>
        <w:t>If supplied as JPEG files, the smallest amount of compression</w:t>
      </w:r>
    </w:p>
    <w:p w14:paraId="6527D21F" w14:textId="77777777" w:rsidR="00A432EF" w:rsidRPr="001E02E6" w:rsidRDefault="00A432EF" w:rsidP="00A432EF">
      <w:pPr>
        <w:pStyle w:val="ListParagraph"/>
        <w:numPr>
          <w:ilvl w:val="0"/>
          <w:numId w:val="9"/>
        </w:numPr>
        <w:rPr>
          <w:rFonts w:ascii="Arial" w:hAnsi="Arial"/>
          <w:sz w:val="22"/>
        </w:rPr>
      </w:pPr>
      <w:r w:rsidRPr="001E02E6">
        <w:rPr>
          <w:rFonts w:ascii="Arial" w:hAnsi="Arial"/>
          <w:sz w:val="22"/>
        </w:rPr>
        <w:t>For digital cameras, captured at highest quality settings</w:t>
      </w:r>
    </w:p>
    <w:p w14:paraId="43B4E2CD" w14:textId="77777777" w:rsidR="00A432EF" w:rsidRPr="001E02E6" w:rsidRDefault="00A432EF" w:rsidP="00A432EF">
      <w:pPr>
        <w:pStyle w:val="ListParagraph"/>
        <w:numPr>
          <w:ilvl w:val="0"/>
          <w:numId w:val="9"/>
        </w:numPr>
        <w:rPr>
          <w:rFonts w:ascii="Arial" w:hAnsi="Arial"/>
          <w:sz w:val="22"/>
        </w:rPr>
      </w:pPr>
      <w:r w:rsidRPr="001E02E6">
        <w:rPr>
          <w:rFonts w:ascii="Arial" w:hAnsi="Arial"/>
          <w:sz w:val="22"/>
        </w:rPr>
        <w:t>RAW files preferred if captured with a digital camera</w:t>
      </w:r>
    </w:p>
    <w:p w14:paraId="0D6DAFC3" w14:textId="77777777" w:rsidR="00D06886" w:rsidRDefault="00A432EF" w:rsidP="00D06886">
      <w:pPr>
        <w:pStyle w:val="ListParagraph"/>
        <w:numPr>
          <w:ilvl w:val="0"/>
          <w:numId w:val="9"/>
        </w:numPr>
        <w:rPr>
          <w:rFonts w:ascii="Arial" w:hAnsi="Arial"/>
          <w:sz w:val="22"/>
        </w:rPr>
      </w:pPr>
      <w:r w:rsidRPr="001E02E6">
        <w:rPr>
          <w:rFonts w:ascii="Arial" w:hAnsi="Arial"/>
          <w:sz w:val="22"/>
        </w:rPr>
        <w:t>Unedited files direct from the camera or digitisation device if RAW files are unavailable</w:t>
      </w:r>
    </w:p>
    <w:p w14:paraId="43FC84C9" w14:textId="77777777" w:rsidR="00D06886" w:rsidRPr="00D06886" w:rsidRDefault="00D06886" w:rsidP="00D06886">
      <w:pPr>
        <w:pStyle w:val="ListParagraph"/>
        <w:numPr>
          <w:ilvl w:val="0"/>
          <w:numId w:val="9"/>
        </w:numPr>
        <w:rPr>
          <w:rFonts w:ascii="Arial" w:hAnsi="Arial"/>
          <w:sz w:val="22"/>
        </w:rPr>
      </w:pPr>
      <w:r>
        <w:rPr>
          <w:rFonts w:ascii="Arial" w:hAnsi="Arial"/>
          <w:sz w:val="22"/>
        </w:rPr>
        <w:t xml:space="preserve">The preferred format for text based documents is MS Word or Adobe PDF   </w:t>
      </w:r>
    </w:p>
    <w:p w14:paraId="497EEEA8" w14:textId="77777777" w:rsidR="00085E7F" w:rsidRPr="0057411F" w:rsidRDefault="00085E7F" w:rsidP="00085E7F">
      <w:pPr>
        <w:pStyle w:val="ListParagraph"/>
        <w:rPr>
          <w:rFonts w:asciiTheme="majorHAnsi" w:eastAsiaTheme="majorEastAsia" w:hAnsiTheme="majorHAnsi" w:cstheme="majorHAnsi"/>
          <w:bCs/>
          <w:sz w:val="20"/>
          <w:szCs w:val="20"/>
        </w:rPr>
      </w:pPr>
    </w:p>
    <w:p w14:paraId="2596827E" w14:textId="77777777" w:rsidR="006A179B" w:rsidRPr="00365A92" w:rsidRDefault="009A14E5" w:rsidP="001E02E6">
      <w:pPr>
        <w:pStyle w:val="Heading1"/>
        <w:numPr>
          <w:ilvl w:val="0"/>
          <w:numId w:val="24"/>
        </w:numPr>
        <w:rPr>
          <w:rFonts w:ascii="Arial" w:eastAsia="Times New Roman" w:hAnsi="Arial" w:cs="Arial"/>
          <w:bCs w:val="0"/>
          <w:color w:val="auto"/>
          <w:sz w:val="22"/>
          <w:szCs w:val="22"/>
        </w:rPr>
      </w:pPr>
      <w:proofErr w:type="spellStart"/>
      <w:r w:rsidRPr="00365A92">
        <w:rPr>
          <w:rFonts w:ascii="Arial" w:eastAsia="Times New Roman" w:hAnsi="Arial" w:cs="Arial"/>
          <w:bCs w:val="0"/>
          <w:color w:val="auto"/>
          <w:sz w:val="22"/>
          <w:szCs w:val="22"/>
        </w:rPr>
        <w:t>Audiovisual</w:t>
      </w:r>
      <w:proofErr w:type="spellEnd"/>
      <w:r w:rsidRPr="00365A92">
        <w:rPr>
          <w:rFonts w:ascii="Arial" w:eastAsia="Times New Roman" w:hAnsi="Arial" w:cs="Arial"/>
          <w:bCs w:val="0"/>
          <w:color w:val="auto"/>
          <w:sz w:val="22"/>
          <w:szCs w:val="22"/>
        </w:rPr>
        <w:t xml:space="preserve"> content</w:t>
      </w:r>
      <w:bookmarkEnd w:id="5"/>
    </w:p>
    <w:p w14:paraId="1A18DEFD" w14:textId="77777777" w:rsidR="009A14E5" w:rsidRPr="00215B6C" w:rsidRDefault="009A14E5" w:rsidP="009A14E5">
      <w:pPr>
        <w:rPr>
          <w:rFonts w:asciiTheme="minorHAnsi" w:hAnsiTheme="minorHAnsi" w:cstheme="minorHAnsi"/>
          <w:sz w:val="20"/>
          <w:szCs w:val="20"/>
          <w:lang w:val="en-US" w:bidi="th-TH"/>
        </w:rPr>
      </w:pPr>
    </w:p>
    <w:p w14:paraId="472F40C3" w14:textId="77777777" w:rsidR="00D27D90" w:rsidRPr="00365A92" w:rsidRDefault="001E02E6" w:rsidP="001E02E6">
      <w:pPr>
        <w:pStyle w:val="Heading6"/>
        <w:ind w:firstLine="360"/>
        <w:rPr>
          <w:sz w:val="22"/>
          <w:szCs w:val="22"/>
        </w:rPr>
      </w:pPr>
      <w:r w:rsidRPr="00365A92">
        <w:rPr>
          <w:sz w:val="22"/>
          <w:szCs w:val="22"/>
        </w:rPr>
        <w:t>6</w:t>
      </w:r>
      <w:r w:rsidR="0052575D" w:rsidRPr="00365A92">
        <w:rPr>
          <w:sz w:val="22"/>
          <w:szCs w:val="22"/>
        </w:rPr>
        <w:t xml:space="preserve">.1 </w:t>
      </w:r>
      <w:r w:rsidR="00902F1B" w:rsidRPr="00365A92">
        <w:rPr>
          <w:sz w:val="22"/>
          <w:szCs w:val="22"/>
        </w:rPr>
        <w:t>Definition:</w:t>
      </w:r>
    </w:p>
    <w:p w14:paraId="7AD46329" w14:textId="77777777" w:rsidR="00902F1B" w:rsidRPr="00215B6C" w:rsidRDefault="00902F1B" w:rsidP="00D27D90">
      <w:pPr>
        <w:rPr>
          <w:rFonts w:asciiTheme="minorHAnsi" w:hAnsiTheme="minorHAnsi" w:cstheme="minorHAnsi"/>
          <w:sz w:val="20"/>
          <w:szCs w:val="20"/>
        </w:rPr>
      </w:pPr>
    </w:p>
    <w:p w14:paraId="40ED126E" w14:textId="77777777" w:rsidR="00D27D90" w:rsidRPr="001E02E6" w:rsidRDefault="00D27D90" w:rsidP="001E02E6">
      <w:pPr>
        <w:ind w:left="360"/>
        <w:rPr>
          <w:rFonts w:asciiTheme="minorHAnsi" w:hAnsiTheme="minorHAnsi" w:cstheme="minorHAnsi"/>
        </w:rPr>
      </w:pPr>
      <w:proofErr w:type="spellStart"/>
      <w:r w:rsidRPr="001E02E6">
        <w:rPr>
          <w:rFonts w:asciiTheme="minorHAnsi" w:hAnsiTheme="minorHAnsi" w:cstheme="minorHAnsi"/>
        </w:rPr>
        <w:t>Audiovisual</w:t>
      </w:r>
      <w:proofErr w:type="spellEnd"/>
      <w:r w:rsidRPr="001E02E6">
        <w:rPr>
          <w:rFonts w:asciiTheme="minorHAnsi" w:hAnsiTheme="minorHAnsi" w:cstheme="minorHAnsi"/>
        </w:rPr>
        <w:t xml:space="preserve"> material refers to moving image and sound collections. They can be recorded or stored on different mediums or carriers such as motion picture film; grooved and optical discs; magnetic media including videotapes, audiotapes, data-tapes and hard drives.</w:t>
      </w:r>
    </w:p>
    <w:p w14:paraId="61E8ED96" w14:textId="77777777" w:rsidR="00D27D90" w:rsidRPr="001E02E6" w:rsidRDefault="00D27D90" w:rsidP="00D27D90">
      <w:pPr>
        <w:rPr>
          <w:rFonts w:asciiTheme="minorHAnsi" w:hAnsiTheme="minorHAnsi" w:cstheme="minorHAnsi"/>
        </w:rPr>
      </w:pPr>
    </w:p>
    <w:p w14:paraId="3FEF7559" w14:textId="77777777" w:rsidR="00D27D90" w:rsidRPr="001E02E6" w:rsidRDefault="00D27D90" w:rsidP="001E02E6">
      <w:pPr>
        <w:ind w:left="360"/>
        <w:rPr>
          <w:rFonts w:asciiTheme="minorHAnsi" w:hAnsiTheme="minorHAnsi" w:cstheme="minorHAnsi"/>
        </w:rPr>
      </w:pPr>
      <w:proofErr w:type="spellStart"/>
      <w:r w:rsidRPr="001E02E6">
        <w:rPr>
          <w:rFonts w:asciiTheme="minorHAnsi" w:hAnsiTheme="minorHAnsi" w:cstheme="minorHAnsi"/>
        </w:rPr>
        <w:lastRenderedPageBreak/>
        <w:t>Audiovisual</w:t>
      </w:r>
      <w:proofErr w:type="spellEnd"/>
      <w:r w:rsidRPr="001E02E6">
        <w:rPr>
          <w:rFonts w:asciiTheme="minorHAnsi" w:hAnsiTheme="minorHAnsi" w:cstheme="minorHAnsi"/>
        </w:rPr>
        <w:t xml:space="preserve"> collections can be</w:t>
      </w:r>
      <w:r w:rsidR="00FF0EBB" w:rsidRPr="001E02E6">
        <w:rPr>
          <w:rFonts w:asciiTheme="minorHAnsi" w:hAnsiTheme="minorHAnsi" w:cstheme="minorHAnsi"/>
        </w:rPr>
        <w:t xml:space="preserve"> in analogue or digital format and are</w:t>
      </w:r>
      <w:r w:rsidRPr="001E02E6">
        <w:rPr>
          <w:rFonts w:asciiTheme="minorHAnsi" w:hAnsiTheme="minorHAnsi" w:cstheme="minorHAnsi"/>
        </w:rPr>
        <w:t xml:space="preserve"> </w:t>
      </w:r>
      <w:r w:rsidR="00941DA3" w:rsidRPr="001E02E6">
        <w:rPr>
          <w:rFonts w:asciiTheme="minorHAnsi" w:hAnsiTheme="minorHAnsi" w:cstheme="minorHAnsi"/>
        </w:rPr>
        <w:t xml:space="preserve">usually </w:t>
      </w:r>
      <w:r w:rsidRPr="001E02E6">
        <w:rPr>
          <w:rFonts w:asciiTheme="minorHAnsi" w:hAnsiTheme="minorHAnsi" w:cstheme="minorHAnsi"/>
        </w:rPr>
        <w:t xml:space="preserve">dependent on </w:t>
      </w:r>
      <w:r w:rsidR="00FF0EBB" w:rsidRPr="001E02E6">
        <w:rPr>
          <w:rFonts w:asciiTheme="minorHAnsi" w:hAnsiTheme="minorHAnsi" w:cstheme="minorHAnsi"/>
        </w:rPr>
        <w:t xml:space="preserve">equipment and </w:t>
      </w:r>
      <w:r w:rsidR="00C96C36">
        <w:rPr>
          <w:rFonts w:asciiTheme="minorHAnsi" w:hAnsiTheme="minorHAnsi" w:cstheme="minorHAnsi"/>
        </w:rPr>
        <w:t xml:space="preserve">software </w:t>
      </w:r>
      <w:r w:rsidRPr="001E02E6">
        <w:rPr>
          <w:rFonts w:asciiTheme="minorHAnsi" w:hAnsiTheme="minorHAnsi" w:cstheme="minorHAnsi"/>
        </w:rPr>
        <w:t xml:space="preserve">technology to access the information. </w:t>
      </w:r>
      <w:r w:rsidR="008946CE">
        <w:rPr>
          <w:rFonts w:asciiTheme="minorHAnsi" w:hAnsiTheme="minorHAnsi" w:cstheme="minorHAnsi"/>
        </w:rPr>
        <w:t xml:space="preserve"> Digital</w:t>
      </w:r>
      <w:r w:rsidR="00810B6F">
        <w:rPr>
          <w:rFonts w:asciiTheme="minorHAnsi" w:hAnsiTheme="minorHAnsi" w:cstheme="minorHAnsi"/>
        </w:rPr>
        <w:t xml:space="preserve"> in this context</w:t>
      </w:r>
      <w:r w:rsidR="008946CE">
        <w:rPr>
          <w:rFonts w:asciiTheme="minorHAnsi" w:hAnsiTheme="minorHAnsi" w:cstheme="minorHAnsi"/>
        </w:rPr>
        <w:t xml:space="preserve"> refers to</w:t>
      </w:r>
      <w:r w:rsidRPr="001E02E6">
        <w:rPr>
          <w:rFonts w:asciiTheme="minorHAnsi" w:hAnsiTheme="minorHAnsi" w:cstheme="minorHAnsi"/>
        </w:rPr>
        <w:t xml:space="preserve"> file-based digital </w:t>
      </w:r>
      <w:proofErr w:type="spellStart"/>
      <w:r w:rsidRPr="001E02E6">
        <w:rPr>
          <w:rFonts w:asciiTheme="minorHAnsi" w:hAnsiTheme="minorHAnsi" w:cstheme="minorHAnsi"/>
        </w:rPr>
        <w:t>audiovisual</w:t>
      </w:r>
      <w:proofErr w:type="spellEnd"/>
      <w:r w:rsidRPr="001E02E6">
        <w:rPr>
          <w:rFonts w:asciiTheme="minorHAnsi" w:hAnsiTheme="minorHAnsi" w:cstheme="minorHAnsi"/>
        </w:rPr>
        <w:t xml:space="preserve"> content</w:t>
      </w:r>
      <w:r w:rsidR="00C96C36">
        <w:rPr>
          <w:rFonts w:asciiTheme="minorHAnsi" w:hAnsiTheme="minorHAnsi" w:cstheme="minorHAnsi"/>
        </w:rPr>
        <w:t>.</w:t>
      </w:r>
      <w:r w:rsidRPr="001E02E6">
        <w:rPr>
          <w:rFonts w:asciiTheme="minorHAnsi" w:hAnsiTheme="minorHAnsi" w:cstheme="minorHAnsi"/>
        </w:rPr>
        <w:t xml:space="preserve"> </w:t>
      </w:r>
    </w:p>
    <w:p w14:paraId="6075B9B6" w14:textId="77777777" w:rsidR="009D421C" w:rsidRPr="001E02E6" w:rsidRDefault="009D421C" w:rsidP="00D27D90">
      <w:pPr>
        <w:rPr>
          <w:rFonts w:asciiTheme="minorHAnsi" w:hAnsiTheme="minorHAnsi" w:cstheme="minorHAnsi"/>
        </w:rPr>
      </w:pPr>
    </w:p>
    <w:p w14:paraId="1F6267EA" w14:textId="77777777" w:rsidR="00D27D90" w:rsidRPr="001E02E6" w:rsidRDefault="00D27D90" w:rsidP="009325D2">
      <w:pPr>
        <w:ind w:left="357"/>
        <w:rPr>
          <w:rFonts w:asciiTheme="minorHAnsi" w:hAnsiTheme="minorHAnsi" w:cstheme="minorHAnsi"/>
        </w:rPr>
      </w:pPr>
      <w:r w:rsidRPr="001E02E6">
        <w:rPr>
          <w:rFonts w:asciiTheme="minorHAnsi" w:hAnsiTheme="minorHAnsi" w:cstheme="minorHAnsi"/>
        </w:rPr>
        <w:t>The file</w:t>
      </w:r>
      <w:r w:rsidR="004B130D" w:rsidRPr="001E02E6">
        <w:rPr>
          <w:rFonts w:asciiTheme="minorHAnsi" w:hAnsiTheme="minorHAnsi" w:cstheme="minorHAnsi"/>
        </w:rPr>
        <w:t>/container</w:t>
      </w:r>
      <w:r w:rsidRPr="001E02E6">
        <w:rPr>
          <w:rFonts w:asciiTheme="minorHAnsi" w:hAnsiTheme="minorHAnsi" w:cstheme="minorHAnsi"/>
        </w:rPr>
        <w:t xml:space="preserve"> format is the video wrapper</w:t>
      </w:r>
      <w:r w:rsidR="004B130D" w:rsidRPr="001E02E6">
        <w:rPr>
          <w:rFonts w:asciiTheme="minorHAnsi" w:hAnsiTheme="minorHAnsi" w:cstheme="minorHAnsi"/>
        </w:rPr>
        <w:t xml:space="preserve"> that encapsulates</w:t>
      </w:r>
      <w:r w:rsidRPr="001E02E6">
        <w:rPr>
          <w:rFonts w:asciiTheme="minorHAnsi" w:hAnsiTheme="minorHAnsi" w:cstheme="minorHAnsi"/>
        </w:rPr>
        <w:t xml:space="preserve"> the video</w:t>
      </w:r>
      <w:r w:rsidR="001553F6" w:rsidRPr="001E02E6">
        <w:rPr>
          <w:rFonts w:asciiTheme="minorHAnsi" w:hAnsiTheme="minorHAnsi" w:cstheme="minorHAnsi"/>
        </w:rPr>
        <w:t>,</w:t>
      </w:r>
      <w:r w:rsidRPr="001E02E6">
        <w:rPr>
          <w:rFonts w:asciiTheme="minorHAnsi" w:hAnsiTheme="minorHAnsi" w:cstheme="minorHAnsi"/>
        </w:rPr>
        <w:t xml:space="preserve"> audio </w:t>
      </w:r>
      <w:r w:rsidR="00524CFC" w:rsidRPr="001E02E6">
        <w:rPr>
          <w:rFonts w:asciiTheme="minorHAnsi" w:hAnsiTheme="minorHAnsi" w:cstheme="minorHAnsi"/>
        </w:rPr>
        <w:t>and data essences</w:t>
      </w:r>
      <w:r w:rsidRPr="001E02E6">
        <w:rPr>
          <w:rFonts w:asciiTheme="minorHAnsi" w:hAnsiTheme="minorHAnsi" w:cstheme="minorHAnsi"/>
        </w:rPr>
        <w:t>. Some file</w:t>
      </w:r>
      <w:r w:rsidR="004B130D" w:rsidRPr="001E02E6">
        <w:rPr>
          <w:rFonts w:asciiTheme="minorHAnsi" w:hAnsiTheme="minorHAnsi" w:cstheme="minorHAnsi"/>
        </w:rPr>
        <w:t>/container</w:t>
      </w:r>
      <w:r w:rsidRPr="001E02E6">
        <w:rPr>
          <w:rFonts w:asciiTheme="minorHAnsi" w:hAnsiTheme="minorHAnsi" w:cstheme="minorHAnsi"/>
        </w:rPr>
        <w:t xml:space="preserve"> formats can only contain a </w:t>
      </w:r>
      <w:proofErr w:type="gramStart"/>
      <w:r w:rsidRPr="001E02E6">
        <w:rPr>
          <w:rFonts w:asciiTheme="minorHAnsi" w:hAnsiTheme="minorHAnsi" w:cstheme="minorHAnsi"/>
        </w:rPr>
        <w:t xml:space="preserve">specific </w:t>
      </w:r>
      <w:r w:rsidR="00AB7113">
        <w:rPr>
          <w:rFonts w:asciiTheme="minorHAnsi" w:hAnsiTheme="minorHAnsi" w:cstheme="minorHAnsi"/>
        </w:rPr>
        <w:t xml:space="preserve"> en</w:t>
      </w:r>
      <w:r w:rsidR="00C41207">
        <w:rPr>
          <w:rFonts w:asciiTheme="minorHAnsi" w:hAnsiTheme="minorHAnsi" w:cstheme="minorHAnsi"/>
        </w:rPr>
        <w:t>coding</w:t>
      </w:r>
      <w:proofErr w:type="gramEnd"/>
      <w:r w:rsidR="00C41207">
        <w:rPr>
          <w:rFonts w:asciiTheme="minorHAnsi" w:hAnsiTheme="minorHAnsi" w:cstheme="minorHAnsi"/>
        </w:rPr>
        <w:t xml:space="preserve"> format</w:t>
      </w:r>
      <w:r w:rsidRPr="001E02E6">
        <w:rPr>
          <w:rFonts w:asciiTheme="minorHAnsi" w:hAnsiTheme="minorHAnsi" w:cstheme="minorHAnsi"/>
        </w:rPr>
        <w:t xml:space="preserve">, e.g. Windows Media file format can only contain Windows Media Video and Audio. Other video file formats such as </w:t>
      </w:r>
      <w:proofErr w:type="spellStart"/>
      <w:r w:rsidRPr="001E02E6">
        <w:rPr>
          <w:rFonts w:asciiTheme="minorHAnsi" w:hAnsiTheme="minorHAnsi" w:cstheme="minorHAnsi"/>
        </w:rPr>
        <w:t>Quicktime</w:t>
      </w:r>
      <w:proofErr w:type="spellEnd"/>
      <w:r w:rsidRPr="001E02E6">
        <w:rPr>
          <w:rFonts w:asciiTheme="minorHAnsi" w:hAnsiTheme="minorHAnsi" w:cstheme="minorHAnsi"/>
        </w:rPr>
        <w:t xml:space="preserve">, AVI and MXF can encapsulate different types of </w:t>
      </w:r>
      <w:r w:rsidR="00AB7113">
        <w:rPr>
          <w:rFonts w:asciiTheme="minorHAnsi" w:hAnsiTheme="minorHAnsi" w:cstheme="minorHAnsi"/>
        </w:rPr>
        <w:t>en</w:t>
      </w:r>
      <w:r w:rsidR="00C41207">
        <w:rPr>
          <w:rFonts w:asciiTheme="minorHAnsi" w:hAnsiTheme="minorHAnsi" w:cstheme="minorHAnsi"/>
        </w:rPr>
        <w:t>coding format</w:t>
      </w:r>
      <w:r w:rsidR="00AB7113">
        <w:rPr>
          <w:rFonts w:asciiTheme="minorHAnsi" w:hAnsiTheme="minorHAnsi" w:cstheme="minorHAnsi"/>
        </w:rPr>
        <w:t>s</w:t>
      </w:r>
      <w:r w:rsidR="00C41207" w:rsidRPr="001E02E6">
        <w:rPr>
          <w:rFonts w:asciiTheme="minorHAnsi" w:hAnsiTheme="minorHAnsi" w:cstheme="minorHAnsi"/>
        </w:rPr>
        <w:t xml:space="preserve"> </w:t>
      </w:r>
      <w:r w:rsidRPr="001E02E6">
        <w:rPr>
          <w:rFonts w:asciiTheme="minorHAnsi" w:hAnsiTheme="minorHAnsi" w:cstheme="minorHAnsi"/>
        </w:rPr>
        <w:t>such as MPEG-2, DV, uncompressed etc., and the file formats are known as wrappers or containers in these instances.</w:t>
      </w:r>
    </w:p>
    <w:p w14:paraId="1D394BF5" w14:textId="77777777" w:rsidR="00D27D90" w:rsidRDefault="00D27D90" w:rsidP="00D27D90">
      <w:pPr>
        <w:rPr>
          <w:rFonts w:asciiTheme="minorHAnsi" w:hAnsiTheme="minorHAnsi" w:cstheme="minorHAnsi"/>
          <w:sz w:val="20"/>
          <w:szCs w:val="20"/>
        </w:rPr>
      </w:pPr>
    </w:p>
    <w:p w14:paraId="3A23C893" w14:textId="77777777" w:rsidR="00BD6641" w:rsidRPr="00215B6C" w:rsidRDefault="00BD6641" w:rsidP="00D27D90">
      <w:pPr>
        <w:rPr>
          <w:rFonts w:asciiTheme="minorHAnsi" w:hAnsiTheme="minorHAnsi" w:cstheme="minorHAnsi"/>
          <w:sz w:val="20"/>
          <w:szCs w:val="20"/>
        </w:rPr>
      </w:pPr>
    </w:p>
    <w:p w14:paraId="09D28FB0" w14:textId="77777777" w:rsidR="00D27D90" w:rsidRPr="00365A92" w:rsidRDefault="001E02E6" w:rsidP="001E02E6">
      <w:pPr>
        <w:pStyle w:val="Heading6"/>
        <w:ind w:firstLine="360"/>
        <w:rPr>
          <w:sz w:val="22"/>
          <w:szCs w:val="22"/>
        </w:rPr>
      </w:pPr>
      <w:r w:rsidRPr="00365A92">
        <w:rPr>
          <w:sz w:val="22"/>
          <w:szCs w:val="22"/>
        </w:rPr>
        <w:t>6</w:t>
      </w:r>
      <w:r w:rsidR="0052575D" w:rsidRPr="00365A92">
        <w:rPr>
          <w:sz w:val="22"/>
          <w:szCs w:val="22"/>
        </w:rPr>
        <w:t xml:space="preserve">.2 </w:t>
      </w:r>
      <w:r w:rsidR="00902F1B" w:rsidRPr="00365A92">
        <w:rPr>
          <w:sz w:val="22"/>
          <w:szCs w:val="22"/>
        </w:rPr>
        <w:t xml:space="preserve">Recommended </w:t>
      </w:r>
      <w:r w:rsidR="0089263C" w:rsidRPr="00365A92">
        <w:rPr>
          <w:sz w:val="22"/>
          <w:szCs w:val="22"/>
        </w:rPr>
        <w:t>Capture/</w:t>
      </w:r>
      <w:r w:rsidR="00902F1B" w:rsidRPr="00365A92">
        <w:rPr>
          <w:sz w:val="22"/>
          <w:szCs w:val="22"/>
        </w:rPr>
        <w:t>Source File Specifications</w:t>
      </w:r>
      <w:r w:rsidR="0089263C" w:rsidRPr="00365A92">
        <w:rPr>
          <w:sz w:val="22"/>
          <w:szCs w:val="22"/>
        </w:rPr>
        <w:t>:</w:t>
      </w:r>
    </w:p>
    <w:p w14:paraId="6DDF1612" w14:textId="77777777" w:rsidR="003B5FB7" w:rsidRDefault="003B5FB7" w:rsidP="00374ECE">
      <w:r>
        <w:rPr>
          <w:lang w:val="en-US" w:bidi="th-TH"/>
        </w:rPr>
        <w:tab/>
      </w:r>
    </w:p>
    <w:p w14:paraId="225EA727" w14:textId="77777777" w:rsidR="003B5FB7" w:rsidRPr="0042175A" w:rsidRDefault="003B5FB7" w:rsidP="00374ECE">
      <w:pPr>
        <w:ind w:left="360"/>
      </w:pPr>
      <w:r>
        <w:rPr>
          <w:lang w:val="en-US" w:bidi="th-TH"/>
        </w:rPr>
        <w:t>Refer to Appendix A: Audiovisual Capture Based on Form</w:t>
      </w:r>
      <w:r w:rsidR="00491F87">
        <w:rPr>
          <w:lang w:val="en-US" w:bidi="th-TH"/>
        </w:rPr>
        <w:t>ats for overview of transfer requirements.</w:t>
      </w:r>
      <w:r w:rsidR="00491F87">
        <w:rPr>
          <w:lang w:val="en-US" w:bidi="th-TH"/>
        </w:rPr>
        <w:tab/>
      </w:r>
    </w:p>
    <w:p w14:paraId="243F4B53" w14:textId="77777777" w:rsidR="0089263C" w:rsidRDefault="0089263C" w:rsidP="0089263C">
      <w:pPr>
        <w:rPr>
          <w:lang w:val="en-US" w:bidi="th-TH"/>
        </w:rPr>
      </w:pPr>
    </w:p>
    <w:p w14:paraId="2B3985EC" w14:textId="77777777" w:rsidR="0089263C" w:rsidRPr="0089263C" w:rsidRDefault="0089263C" w:rsidP="001E02E6">
      <w:pPr>
        <w:ind w:firstLine="360"/>
        <w:rPr>
          <w:lang w:val="en-US" w:bidi="th-TH"/>
        </w:rPr>
      </w:pPr>
      <w:r>
        <w:rPr>
          <w:lang w:val="en-US" w:bidi="th-TH"/>
        </w:rPr>
        <w:t>Audio</w:t>
      </w:r>
      <w:r w:rsidR="00653A98">
        <w:rPr>
          <w:lang w:val="en-US" w:bidi="th-TH"/>
        </w:rPr>
        <w:t xml:space="preserve"> Capture</w:t>
      </w:r>
    </w:p>
    <w:p w14:paraId="58D36F3F" w14:textId="77777777" w:rsidR="00D27D90" w:rsidRPr="00215B6C" w:rsidRDefault="00D27D90" w:rsidP="00D27D90">
      <w:pPr>
        <w:rPr>
          <w:rFonts w:asciiTheme="minorHAnsi" w:hAnsiTheme="minorHAnsi" w:cstheme="minorHAnsi"/>
          <w:sz w:val="20"/>
          <w:szCs w:val="20"/>
          <w:lang w:val="en-US" w:bidi="th-TH"/>
        </w:rPr>
      </w:pPr>
    </w:p>
    <w:tbl>
      <w:tblPr>
        <w:tblStyle w:val="TableGrid"/>
        <w:tblW w:w="9213" w:type="dxa"/>
        <w:tblInd w:w="534" w:type="dxa"/>
        <w:tblLayout w:type="fixed"/>
        <w:tblLook w:val="04A0" w:firstRow="1" w:lastRow="0" w:firstColumn="1" w:lastColumn="0" w:noHBand="0" w:noVBand="1"/>
      </w:tblPr>
      <w:tblGrid>
        <w:gridCol w:w="1842"/>
        <w:gridCol w:w="3686"/>
        <w:gridCol w:w="3685"/>
      </w:tblGrid>
      <w:tr w:rsidR="00991023" w:rsidRPr="00215B6C" w14:paraId="247D9924" w14:textId="77777777" w:rsidTr="000D1F86">
        <w:trPr>
          <w:tblHeader/>
        </w:trPr>
        <w:tc>
          <w:tcPr>
            <w:tcW w:w="1842" w:type="dxa"/>
          </w:tcPr>
          <w:p w14:paraId="425FACC9" w14:textId="77777777" w:rsidR="00991023" w:rsidRPr="00541752" w:rsidRDefault="00991023" w:rsidP="00991023">
            <w:pPr>
              <w:rPr>
                <w:rFonts w:asciiTheme="minorHAnsi" w:hAnsiTheme="minorHAnsi" w:cstheme="minorHAnsi"/>
                <w:b/>
                <w:sz w:val="20"/>
                <w:szCs w:val="20"/>
              </w:rPr>
            </w:pPr>
            <w:r w:rsidRPr="00541752">
              <w:rPr>
                <w:rFonts w:asciiTheme="minorHAnsi" w:hAnsiTheme="minorHAnsi" w:cstheme="minorHAnsi"/>
                <w:b/>
                <w:sz w:val="20"/>
                <w:szCs w:val="20"/>
              </w:rPr>
              <w:t>Audio Source</w:t>
            </w:r>
          </w:p>
        </w:tc>
        <w:tc>
          <w:tcPr>
            <w:tcW w:w="3686" w:type="dxa"/>
          </w:tcPr>
          <w:p w14:paraId="6B74803F" w14:textId="77777777" w:rsidR="00991023" w:rsidRPr="00541752" w:rsidRDefault="00991023" w:rsidP="00B53CC8">
            <w:pPr>
              <w:rPr>
                <w:rFonts w:asciiTheme="minorHAnsi" w:hAnsiTheme="minorHAnsi" w:cstheme="minorHAnsi"/>
                <w:b/>
                <w:sz w:val="20"/>
                <w:szCs w:val="20"/>
              </w:rPr>
            </w:pPr>
            <w:r w:rsidRPr="00541752">
              <w:rPr>
                <w:rFonts w:asciiTheme="minorHAnsi" w:hAnsiTheme="minorHAnsi" w:cstheme="minorHAnsi"/>
                <w:b/>
                <w:sz w:val="20"/>
                <w:szCs w:val="20"/>
              </w:rPr>
              <w:t>An</w:t>
            </w:r>
            <w:r w:rsidR="00910409" w:rsidRPr="00541752">
              <w:rPr>
                <w:rFonts w:asciiTheme="minorHAnsi" w:hAnsiTheme="minorHAnsi" w:cstheme="minorHAnsi"/>
                <w:b/>
                <w:sz w:val="20"/>
                <w:szCs w:val="20"/>
              </w:rPr>
              <w:t>alogue Tape (turning</w:t>
            </w:r>
            <w:r w:rsidRPr="00541752">
              <w:rPr>
                <w:rFonts w:asciiTheme="minorHAnsi" w:hAnsiTheme="minorHAnsi" w:cstheme="minorHAnsi"/>
                <w:b/>
                <w:sz w:val="20"/>
                <w:szCs w:val="20"/>
              </w:rPr>
              <w:t xml:space="preserve"> digital)</w:t>
            </w:r>
          </w:p>
        </w:tc>
        <w:tc>
          <w:tcPr>
            <w:tcW w:w="3685" w:type="dxa"/>
          </w:tcPr>
          <w:p w14:paraId="6F68D9EF" w14:textId="77777777" w:rsidR="00991023" w:rsidRPr="00541752" w:rsidRDefault="00991023" w:rsidP="00991023">
            <w:pPr>
              <w:rPr>
                <w:rFonts w:asciiTheme="minorHAnsi" w:hAnsiTheme="minorHAnsi" w:cstheme="minorHAnsi"/>
                <w:b/>
                <w:sz w:val="20"/>
                <w:szCs w:val="20"/>
              </w:rPr>
            </w:pPr>
            <w:r w:rsidRPr="00541752">
              <w:rPr>
                <w:rFonts w:asciiTheme="minorHAnsi" w:hAnsiTheme="minorHAnsi" w:cstheme="minorHAnsi"/>
                <w:b/>
                <w:sz w:val="20"/>
                <w:szCs w:val="20"/>
              </w:rPr>
              <w:t>Digital File (born digital)</w:t>
            </w:r>
          </w:p>
        </w:tc>
      </w:tr>
      <w:tr w:rsidR="00991023" w:rsidRPr="00215B6C" w14:paraId="745153A6" w14:textId="77777777" w:rsidTr="001E02E6">
        <w:tc>
          <w:tcPr>
            <w:tcW w:w="1842" w:type="dxa"/>
          </w:tcPr>
          <w:p w14:paraId="0168C28A" w14:textId="77777777" w:rsidR="00991023" w:rsidRPr="00215B6C" w:rsidRDefault="00991023" w:rsidP="00127F7C">
            <w:pPr>
              <w:rPr>
                <w:rFonts w:asciiTheme="minorHAnsi" w:hAnsiTheme="minorHAnsi" w:cstheme="minorHAnsi"/>
                <w:sz w:val="20"/>
                <w:szCs w:val="20"/>
              </w:rPr>
            </w:pPr>
            <w:r w:rsidRPr="00215B6C">
              <w:rPr>
                <w:rFonts w:asciiTheme="minorHAnsi" w:hAnsiTheme="minorHAnsi" w:cstheme="minorHAnsi"/>
                <w:sz w:val="20"/>
                <w:szCs w:val="20"/>
              </w:rPr>
              <w:t>File format</w:t>
            </w:r>
          </w:p>
        </w:tc>
        <w:tc>
          <w:tcPr>
            <w:tcW w:w="3686" w:type="dxa"/>
          </w:tcPr>
          <w:p w14:paraId="2AFBCE0C" w14:textId="77777777" w:rsidR="00991023" w:rsidRPr="00215B6C" w:rsidRDefault="00991023" w:rsidP="00323FC8">
            <w:pPr>
              <w:rPr>
                <w:rFonts w:asciiTheme="minorHAnsi" w:hAnsiTheme="minorHAnsi" w:cstheme="minorHAnsi"/>
                <w:sz w:val="20"/>
                <w:szCs w:val="20"/>
              </w:rPr>
            </w:pPr>
            <w:r w:rsidRPr="00215B6C">
              <w:rPr>
                <w:rFonts w:asciiTheme="minorHAnsi" w:hAnsiTheme="minorHAnsi" w:cstheme="minorHAnsi"/>
                <w:sz w:val="20"/>
                <w:szCs w:val="20"/>
              </w:rPr>
              <w:t>BWF, Broadcast Wave version of the WAV file</w:t>
            </w:r>
            <w:r w:rsidR="0042175A">
              <w:rPr>
                <w:rFonts w:asciiTheme="minorHAnsi" w:hAnsiTheme="minorHAnsi" w:cstheme="minorHAnsi"/>
                <w:sz w:val="20"/>
                <w:szCs w:val="20"/>
              </w:rPr>
              <w:t xml:space="preserve"> (preferred) or WAV</w:t>
            </w:r>
          </w:p>
        </w:tc>
        <w:tc>
          <w:tcPr>
            <w:tcW w:w="3685" w:type="dxa"/>
          </w:tcPr>
          <w:p w14:paraId="191C78C1" w14:textId="77777777" w:rsidR="00991023" w:rsidRPr="00215B6C" w:rsidRDefault="006528E1" w:rsidP="00914BEC">
            <w:pPr>
              <w:rPr>
                <w:rFonts w:asciiTheme="minorHAnsi" w:hAnsiTheme="minorHAnsi" w:cstheme="minorHAnsi"/>
                <w:sz w:val="20"/>
                <w:szCs w:val="20"/>
              </w:rPr>
            </w:pPr>
            <w:r w:rsidRPr="00215B6C">
              <w:rPr>
                <w:rFonts w:asciiTheme="minorHAnsi" w:hAnsiTheme="minorHAnsi" w:cstheme="minorHAnsi"/>
                <w:sz w:val="20"/>
                <w:szCs w:val="20"/>
              </w:rPr>
              <w:t xml:space="preserve">Make copies of original as is; create normalised versions. </w:t>
            </w:r>
            <w:r w:rsidR="00352954" w:rsidRPr="00215B6C">
              <w:rPr>
                <w:rFonts w:asciiTheme="minorHAnsi" w:hAnsiTheme="minorHAnsi" w:cstheme="minorHAnsi"/>
                <w:sz w:val="20"/>
                <w:szCs w:val="20"/>
              </w:rPr>
              <w:t xml:space="preserve">For </w:t>
            </w:r>
            <w:r w:rsidR="00157CBC">
              <w:rPr>
                <w:rFonts w:asciiTheme="minorHAnsi" w:hAnsiTheme="minorHAnsi" w:cstheme="minorHAnsi"/>
                <w:sz w:val="20"/>
                <w:szCs w:val="20"/>
              </w:rPr>
              <w:t>Audio Compact Disc (</w:t>
            </w:r>
            <w:r w:rsidR="00352954" w:rsidRPr="00215B6C">
              <w:rPr>
                <w:rFonts w:asciiTheme="minorHAnsi" w:hAnsiTheme="minorHAnsi" w:cstheme="minorHAnsi"/>
                <w:sz w:val="20"/>
                <w:szCs w:val="20"/>
              </w:rPr>
              <w:t>CDDA</w:t>
            </w:r>
            <w:r w:rsidR="00157CBC">
              <w:rPr>
                <w:rFonts w:asciiTheme="minorHAnsi" w:hAnsiTheme="minorHAnsi" w:cstheme="minorHAnsi"/>
                <w:sz w:val="20"/>
                <w:szCs w:val="20"/>
              </w:rPr>
              <w:t>)</w:t>
            </w:r>
            <w:r w:rsidR="00352954" w:rsidRPr="00215B6C">
              <w:rPr>
                <w:rFonts w:asciiTheme="minorHAnsi" w:hAnsiTheme="minorHAnsi" w:cstheme="minorHAnsi"/>
                <w:sz w:val="20"/>
                <w:szCs w:val="20"/>
              </w:rPr>
              <w:t>, create 16 bit, 44.1kHz WAV files.</w:t>
            </w:r>
          </w:p>
        </w:tc>
      </w:tr>
      <w:tr w:rsidR="00991023" w:rsidRPr="00215B6C" w14:paraId="02180060" w14:textId="77777777" w:rsidTr="001E02E6">
        <w:tc>
          <w:tcPr>
            <w:tcW w:w="1842" w:type="dxa"/>
          </w:tcPr>
          <w:p w14:paraId="6F02ED18" w14:textId="77777777" w:rsidR="00991023" w:rsidRPr="00215B6C" w:rsidRDefault="00991023" w:rsidP="00A76F18">
            <w:pPr>
              <w:rPr>
                <w:rFonts w:asciiTheme="minorHAnsi" w:hAnsiTheme="minorHAnsi" w:cstheme="minorHAnsi"/>
                <w:sz w:val="20"/>
                <w:szCs w:val="20"/>
              </w:rPr>
            </w:pPr>
            <w:r w:rsidRPr="00215B6C">
              <w:rPr>
                <w:rFonts w:asciiTheme="minorHAnsi" w:hAnsiTheme="minorHAnsi" w:cstheme="minorHAnsi"/>
                <w:sz w:val="20"/>
                <w:szCs w:val="20"/>
              </w:rPr>
              <w:t>Channels</w:t>
            </w:r>
          </w:p>
        </w:tc>
        <w:tc>
          <w:tcPr>
            <w:tcW w:w="3686" w:type="dxa"/>
          </w:tcPr>
          <w:p w14:paraId="5E4E9599" w14:textId="77777777" w:rsidR="00991023" w:rsidRPr="00215B6C" w:rsidRDefault="00991023" w:rsidP="00323FC8">
            <w:pPr>
              <w:rPr>
                <w:rFonts w:asciiTheme="minorHAnsi" w:hAnsiTheme="minorHAnsi" w:cstheme="minorHAnsi"/>
                <w:sz w:val="20"/>
                <w:szCs w:val="20"/>
              </w:rPr>
            </w:pPr>
            <w:r w:rsidRPr="00215B6C">
              <w:rPr>
                <w:rFonts w:asciiTheme="minorHAnsi" w:hAnsiTheme="minorHAnsi" w:cstheme="minorHAnsi"/>
                <w:sz w:val="20"/>
                <w:szCs w:val="20"/>
              </w:rPr>
              <w:t>Same as original</w:t>
            </w:r>
          </w:p>
        </w:tc>
        <w:tc>
          <w:tcPr>
            <w:tcW w:w="3685" w:type="dxa"/>
          </w:tcPr>
          <w:p w14:paraId="07CDED5F" w14:textId="77777777" w:rsidR="00991023" w:rsidRPr="00215B6C" w:rsidRDefault="00352954" w:rsidP="00323FC8">
            <w:pPr>
              <w:rPr>
                <w:rFonts w:asciiTheme="minorHAnsi" w:hAnsiTheme="minorHAnsi" w:cstheme="minorHAnsi"/>
                <w:sz w:val="20"/>
                <w:szCs w:val="20"/>
              </w:rPr>
            </w:pPr>
            <w:r w:rsidRPr="00215B6C">
              <w:rPr>
                <w:rFonts w:asciiTheme="minorHAnsi" w:hAnsiTheme="minorHAnsi" w:cstheme="minorHAnsi"/>
                <w:sz w:val="20"/>
                <w:szCs w:val="20"/>
              </w:rPr>
              <w:t>Same as original</w:t>
            </w:r>
          </w:p>
        </w:tc>
      </w:tr>
      <w:tr w:rsidR="00991023" w:rsidRPr="00215B6C" w14:paraId="60E608FB" w14:textId="77777777" w:rsidTr="001E02E6">
        <w:tc>
          <w:tcPr>
            <w:tcW w:w="1842" w:type="dxa"/>
          </w:tcPr>
          <w:p w14:paraId="6DD31274" w14:textId="77777777" w:rsidR="00991023" w:rsidRPr="00215B6C" w:rsidRDefault="00AB7113" w:rsidP="00AB7113">
            <w:pPr>
              <w:rPr>
                <w:rFonts w:asciiTheme="minorHAnsi" w:hAnsiTheme="minorHAnsi" w:cstheme="minorHAnsi"/>
                <w:sz w:val="20"/>
                <w:szCs w:val="20"/>
              </w:rPr>
            </w:pPr>
            <w:r>
              <w:rPr>
                <w:rFonts w:asciiTheme="minorHAnsi" w:hAnsiTheme="minorHAnsi" w:cstheme="minorHAnsi"/>
                <w:sz w:val="20"/>
                <w:szCs w:val="20"/>
              </w:rPr>
              <w:t>Audio e</w:t>
            </w:r>
            <w:r w:rsidR="00991023" w:rsidRPr="00215B6C">
              <w:rPr>
                <w:rFonts w:asciiTheme="minorHAnsi" w:hAnsiTheme="minorHAnsi" w:cstheme="minorHAnsi"/>
                <w:sz w:val="20"/>
                <w:szCs w:val="20"/>
              </w:rPr>
              <w:t>ncoding</w:t>
            </w:r>
            <w:r>
              <w:rPr>
                <w:rFonts w:asciiTheme="minorHAnsi" w:hAnsiTheme="minorHAnsi" w:cstheme="minorHAnsi"/>
                <w:sz w:val="20"/>
                <w:szCs w:val="20"/>
              </w:rPr>
              <w:t xml:space="preserve"> </w:t>
            </w:r>
          </w:p>
        </w:tc>
        <w:tc>
          <w:tcPr>
            <w:tcW w:w="3686" w:type="dxa"/>
          </w:tcPr>
          <w:p w14:paraId="5577D318" w14:textId="77777777" w:rsidR="00991023" w:rsidRPr="00215B6C" w:rsidRDefault="00991023" w:rsidP="00323FC8">
            <w:pPr>
              <w:rPr>
                <w:rFonts w:asciiTheme="minorHAnsi" w:hAnsiTheme="minorHAnsi" w:cstheme="minorHAnsi"/>
                <w:sz w:val="20"/>
                <w:szCs w:val="20"/>
              </w:rPr>
            </w:pPr>
            <w:r w:rsidRPr="00215B6C">
              <w:rPr>
                <w:rFonts w:asciiTheme="minorHAnsi" w:hAnsiTheme="minorHAnsi" w:cstheme="minorHAnsi"/>
                <w:sz w:val="20"/>
                <w:szCs w:val="20"/>
              </w:rPr>
              <w:t xml:space="preserve">LPCM - Linear Pulse-Code Modulation </w:t>
            </w:r>
          </w:p>
        </w:tc>
        <w:tc>
          <w:tcPr>
            <w:tcW w:w="3685" w:type="dxa"/>
          </w:tcPr>
          <w:p w14:paraId="70EA204C" w14:textId="77777777" w:rsidR="00991023" w:rsidRPr="00215B6C" w:rsidRDefault="00914BEC" w:rsidP="00914BEC">
            <w:pPr>
              <w:rPr>
                <w:rFonts w:asciiTheme="minorHAnsi" w:hAnsiTheme="minorHAnsi" w:cstheme="minorHAnsi"/>
                <w:sz w:val="20"/>
                <w:szCs w:val="20"/>
              </w:rPr>
            </w:pPr>
            <w:r w:rsidRPr="00215B6C">
              <w:rPr>
                <w:rFonts w:asciiTheme="minorHAnsi" w:hAnsiTheme="minorHAnsi" w:cstheme="minorHAnsi"/>
                <w:sz w:val="20"/>
                <w:szCs w:val="20"/>
              </w:rPr>
              <w:t xml:space="preserve">LPCM </w:t>
            </w:r>
          </w:p>
        </w:tc>
      </w:tr>
      <w:tr w:rsidR="00991023" w:rsidRPr="00215B6C" w14:paraId="7305E7B6" w14:textId="77777777" w:rsidTr="001E02E6">
        <w:tc>
          <w:tcPr>
            <w:tcW w:w="1842" w:type="dxa"/>
          </w:tcPr>
          <w:p w14:paraId="73F36B4F" w14:textId="77777777" w:rsidR="00991023" w:rsidRPr="00215B6C" w:rsidRDefault="00991023" w:rsidP="00A76F18">
            <w:pPr>
              <w:rPr>
                <w:rFonts w:asciiTheme="minorHAnsi" w:hAnsiTheme="minorHAnsi" w:cstheme="minorHAnsi"/>
                <w:sz w:val="20"/>
                <w:szCs w:val="20"/>
              </w:rPr>
            </w:pPr>
            <w:r w:rsidRPr="00215B6C">
              <w:rPr>
                <w:rFonts w:asciiTheme="minorHAnsi" w:hAnsiTheme="minorHAnsi" w:cstheme="minorHAnsi"/>
                <w:sz w:val="20"/>
                <w:szCs w:val="20"/>
              </w:rPr>
              <w:t>Compression mode</w:t>
            </w:r>
          </w:p>
        </w:tc>
        <w:tc>
          <w:tcPr>
            <w:tcW w:w="3686" w:type="dxa"/>
          </w:tcPr>
          <w:p w14:paraId="5C68A5A4" w14:textId="77777777" w:rsidR="00991023" w:rsidRPr="00215B6C" w:rsidRDefault="00991023" w:rsidP="00323FC8">
            <w:pPr>
              <w:rPr>
                <w:rFonts w:asciiTheme="minorHAnsi" w:hAnsiTheme="minorHAnsi" w:cstheme="minorHAnsi"/>
                <w:sz w:val="20"/>
                <w:szCs w:val="20"/>
              </w:rPr>
            </w:pPr>
            <w:r w:rsidRPr="00215B6C">
              <w:rPr>
                <w:rFonts w:asciiTheme="minorHAnsi" w:hAnsiTheme="minorHAnsi" w:cstheme="minorHAnsi"/>
                <w:sz w:val="20"/>
                <w:szCs w:val="20"/>
              </w:rPr>
              <w:t>No compression</w:t>
            </w:r>
          </w:p>
        </w:tc>
        <w:tc>
          <w:tcPr>
            <w:tcW w:w="3685" w:type="dxa"/>
          </w:tcPr>
          <w:p w14:paraId="35A76CCE" w14:textId="77777777" w:rsidR="00991023" w:rsidRPr="00215B6C" w:rsidRDefault="00914BEC" w:rsidP="00323FC8">
            <w:pPr>
              <w:rPr>
                <w:rFonts w:asciiTheme="minorHAnsi" w:hAnsiTheme="minorHAnsi" w:cstheme="minorHAnsi"/>
                <w:sz w:val="20"/>
                <w:szCs w:val="20"/>
              </w:rPr>
            </w:pPr>
            <w:r w:rsidRPr="00215B6C">
              <w:rPr>
                <w:rFonts w:asciiTheme="minorHAnsi" w:hAnsiTheme="minorHAnsi" w:cstheme="minorHAnsi"/>
                <w:sz w:val="20"/>
                <w:szCs w:val="20"/>
              </w:rPr>
              <w:t>No compression</w:t>
            </w:r>
          </w:p>
        </w:tc>
      </w:tr>
      <w:tr w:rsidR="00991023" w:rsidRPr="00215B6C" w14:paraId="055789FF" w14:textId="77777777" w:rsidTr="001E02E6">
        <w:tc>
          <w:tcPr>
            <w:tcW w:w="1842" w:type="dxa"/>
          </w:tcPr>
          <w:p w14:paraId="449718E5" w14:textId="77777777" w:rsidR="00991023" w:rsidRPr="00215B6C" w:rsidRDefault="00991023" w:rsidP="00323FC8">
            <w:pPr>
              <w:rPr>
                <w:rFonts w:asciiTheme="minorHAnsi" w:hAnsiTheme="minorHAnsi" w:cstheme="minorHAnsi"/>
                <w:sz w:val="20"/>
                <w:szCs w:val="20"/>
              </w:rPr>
            </w:pPr>
            <w:r w:rsidRPr="00215B6C">
              <w:rPr>
                <w:rFonts w:asciiTheme="minorHAnsi" w:hAnsiTheme="minorHAnsi" w:cstheme="minorHAnsi"/>
                <w:sz w:val="20"/>
                <w:szCs w:val="20"/>
              </w:rPr>
              <w:t>Bit depth</w:t>
            </w:r>
          </w:p>
        </w:tc>
        <w:tc>
          <w:tcPr>
            <w:tcW w:w="3686" w:type="dxa"/>
          </w:tcPr>
          <w:p w14:paraId="73A2D2B1" w14:textId="77777777" w:rsidR="00991023" w:rsidRPr="00215B6C" w:rsidRDefault="00991023" w:rsidP="00B53CC8">
            <w:pPr>
              <w:rPr>
                <w:rFonts w:asciiTheme="minorHAnsi" w:hAnsiTheme="minorHAnsi" w:cstheme="minorHAnsi"/>
                <w:sz w:val="20"/>
                <w:szCs w:val="20"/>
              </w:rPr>
            </w:pPr>
            <w:r w:rsidRPr="00215B6C">
              <w:rPr>
                <w:rFonts w:asciiTheme="minorHAnsi" w:hAnsiTheme="minorHAnsi" w:cstheme="minorHAnsi"/>
                <w:sz w:val="20"/>
                <w:szCs w:val="20"/>
              </w:rPr>
              <w:t>24 bit or native</w:t>
            </w:r>
          </w:p>
        </w:tc>
        <w:tc>
          <w:tcPr>
            <w:tcW w:w="3685" w:type="dxa"/>
          </w:tcPr>
          <w:p w14:paraId="4879D7C5" w14:textId="77777777" w:rsidR="00991023" w:rsidRPr="00215B6C" w:rsidRDefault="00914BEC" w:rsidP="00B53CC8">
            <w:pPr>
              <w:rPr>
                <w:rFonts w:asciiTheme="minorHAnsi" w:hAnsiTheme="minorHAnsi" w:cstheme="minorHAnsi"/>
                <w:sz w:val="20"/>
                <w:szCs w:val="20"/>
              </w:rPr>
            </w:pPr>
            <w:r w:rsidRPr="00215B6C">
              <w:rPr>
                <w:rFonts w:asciiTheme="minorHAnsi" w:hAnsiTheme="minorHAnsi" w:cstheme="minorHAnsi"/>
                <w:sz w:val="20"/>
                <w:szCs w:val="20"/>
              </w:rPr>
              <w:t>Native to source</w:t>
            </w:r>
            <w:r w:rsidR="00946131" w:rsidRPr="00215B6C">
              <w:rPr>
                <w:rFonts w:asciiTheme="minorHAnsi" w:hAnsiTheme="minorHAnsi" w:cstheme="minorHAnsi"/>
                <w:sz w:val="20"/>
                <w:szCs w:val="20"/>
              </w:rPr>
              <w:t>, minimum 16 bit</w:t>
            </w:r>
          </w:p>
        </w:tc>
      </w:tr>
      <w:tr w:rsidR="00991023" w:rsidRPr="00215B6C" w14:paraId="52AE125B" w14:textId="77777777" w:rsidTr="001E02E6">
        <w:tc>
          <w:tcPr>
            <w:tcW w:w="1842" w:type="dxa"/>
          </w:tcPr>
          <w:p w14:paraId="0A559E8F" w14:textId="77777777" w:rsidR="00991023" w:rsidRPr="00215B6C" w:rsidRDefault="00991023" w:rsidP="00B53CC8">
            <w:pPr>
              <w:rPr>
                <w:rFonts w:asciiTheme="minorHAnsi" w:hAnsiTheme="minorHAnsi" w:cstheme="minorHAnsi"/>
                <w:sz w:val="20"/>
                <w:szCs w:val="20"/>
              </w:rPr>
            </w:pPr>
            <w:r w:rsidRPr="00215B6C">
              <w:rPr>
                <w:rFonts w:asciiTheme="minorHAnsi" w:hAnsiTheme="minorHAnsi" w:cstheme="minorHAnsi"/>
                <w:sz w:val="20"/>
                <w:szCs w:val="20"/>
              </w:rPr>
              <w:t>Sampling rate</w:t>
            </w:r>
          </w:p>
        </w:tc>
        <w:tc>
          <w:tcPr>
            <w:tcW w:w="3686" w:type="dxa"/>
          </w:tcPr>
          <w:p w14:paraId="11B079CB" w14:textId="77777777" w:rsidR="00991023" w:rsidRPr="00215B6C" w:rsidRDefault="00991023" w:rsidP="00B53CC8">
            <w:pPr>
              <w:rPr>
                <w:rFonts w:asciiTheme="minorHAnsi" w:hAnsiTheme="minorHAnsi" w:cstheme="minorHAnsi"/>
                <w:sz w:val="20"/>
                <w:szCs w:val="20"/>
              </w:rPr>
            </w:pPr>
            <w:r w:rsidRPr="00215B6C">
              <w:rPr>
                <w:rFonts w:asciiTheme="minorHAnsi" w:hAnsiTheme="minorHAnsi" w:cstheme="minorHAnsi"/>
                <w:sz w:val="20"/>
                <w:szCs w:val="20"/>
              </w:rPr>
              <w:t>96 kHz or native</w:t>
            </w:r>
          </w:p>
        </w:tc>
        <w:tc>
          <w:tcPr>
            <w:tcW w:w="3685" w:type="dxa"/>
          </w:tcPr>
          <w:p w14:paraId="3A3D09CF" w14:textId="77777777" w:rsidR="00991023" w:rsidRPr="00215B6C" w:rsidRDefault="00914BEC" w:rsidP="00B53CC8">
            <w:pPr>
              <w:rPr>
                <w:rFonts w:asciiTheme="minorHAnsi" w:hAnsiTheme="minorHAnsi" w:cstheme="minorHAnsi"/>
                <w:sz w:val="20"/>
                <w:szCs w:val="20"/>
              </w:rPr>
            </w:pPr>
            <w:r w:rsidRPr="00215B6C">
              <w:rPr>
                <w:rFonts w:asciiTheme="minorHAnsi" w:hAnsiTheme="minorHAnsi" w:cstheme="minorHAnsi"/>
                <w:sz w:val="20"/>
                <w:szCs w:val="20"/>
              </w:rPr>
              <w:t>Native to source</w:t>
            </w:r>
            <w:r w:rsidR="00946131" w:rsidRPr="00215B6C">
              <w:rPr>
                <w:rFonts w:asciiTheme="minorHAnsi" w:hAnsiTheme="minorHAnsi" w:cstheme="minorHAnsi"/>
                <w:sz w:val="20"/>
                <w:szCs w:val="20"/>
              </w:rPr>
              <w:t>, minimum 44.1kHz</w:t>
            </w:r>
          </w:p>
        </w:tc>
      </w:tr>
    </w:tbl>
    <w:p w14:paraId="7B0303D3" w14:textId="77777777" w:rsidR="00D27D90" w:rsidRPr="00215B6C" w:rsidRDefault="00D27D90" w:rsidP="00D27D90">
      <w:pPr>
        <w:rPr>
          <w:rFonts w:asciiTheme="minorHAnsi" w:hAnsiTheme="minorHAnsi" w:cstheme="minorHAnsi"/>
          <w:sz w:val="20"/>
          <w:szCs w:val="20"/>
          <w:lang w:val="en-US" w:bidi="th-TH"/>
        </w:rPr>
      </w:pPr>
    </w:p>
    <w:p w14:paraId="3DB69C88" w14:textId="77777777" w:rsidR="00D27D90" w:rsidRPr="00215B6C" w:rsidRDefault="00D27D90" w:rsidP="00D27D90">
      <w:pPr>
        <w:rPr>
          <w:rFonts w:asciiTheme="minorHAnsi" w:hAnsiTheme="minorHAnsi" w:cstheme="minorHAnsi"/>
          <w:b/>
          <w:sz w:val="20"/>
          <w:szCs w:val="20"/>
          <w:lang w:val="en-US" w:bidi="th-TH"/>
        </w:rPr>
      </w:pPr>
    </w:p>
    <w:p w14:paraId="219FD005" w14:textId="77777777" w:rsidR="009325D2" w:rsidRDefault="004F4A28" w:rsidP="009325D2">
      <w:pPr>
        <w:ind w:left="357"/>
        <w:rPr>
          <w:rFonts w:asciiTheme="minorHAnsi" w:hAnsiTheme="minorHAnsi" w:cstheme="minorHAnsi"/>
          <w:lang w:val="en-US" w:bidi="th-TH"/>
        </w:rPr>
      </w:pPr>
      <w:r w:rsidRPr="00203178">
        <w:rPr>
          <w:rFonts w:eastAsiaTheme="majorEastAsia"/>
          <w:bCs/>
        </w:rPr>
        <w:t xml:space="preserve">All audio digital masters </w:t>
      </w:r>
      <w:r w:rsidR="0012660A" w:rsidRPr="00203178">
        <w:rPr>
          <w:rFonts w:eastAsiaTheme="majorEastAsia"/>
          <w:bCs/>
        </w:rPr>
        <w:t>captured from analogue sources must be a straight transfer without any enhancements</w:t>
      </w:r>
      <w:r w:rsidR="0012660A" w:rsidRPr="001E02E6">
        <w:rPr>
          <w:rFonts w:asciiTheme="minorHAnsi" w:hAnsiTheme="minorHAnsi" w:cstheme="minorHAnsi"/>
          <w:lang w:val="en-US" w:bidi="th-TH"/>
        </w:rPr>
        <w:t xml:space="preserve">. </w:t>
      </w:r>
    </w:p>
    <w:p w14:paraId="0AFC15A7" w14:textId="77777777" w:rsidR="009325D2" w:rsidRDefault="009325D2" w:rsidP="009325D2">
      <w:pPr>
        <w:ind w:left="357"/>
        <w:rPr>
          <w:rFonts w:asciiTheme="minorHAnsi" w:hAnsiTheme="minorHAnsi" w:cstheme="minorHAnsi"/>
          <w:lang w:val="en-US" w:bidi="th-TH"/>
        </w:rPr>
      </w:pPr>
    </w:p>
    <w:p w14:paraId="03D7663D" w14:textId="77777777" w:rsidR="0012660A" w:rsidRPr="001E02E6" w:rsidRDefault="0012660A" w:rsidP="009325D2">
      <w:pPr>
        <w:ind w:left="357"/>
        <w:rPr>
          <w:rFonts w:asciiTheme="minorHAnsi" w:hAnsiTheme="minorHAnsi" w:cstheme="minorHAnsi"/>
          <w:lang w:val="en-US" w:bidi="th-TH"/>
        </w:rPr>
      </w:pPr>
      <w:proofErr w:type="spellStart"/>
      <w:r w:rsidRPr="001E02E6">
        <w:rPr>
          <w:rFonts w:asciiTheme="minorHAnsi" w:hAnsiTheme="minorHAnsi" w:cstheme="minorHAnsi"/>
          <w:lang w:val="en-US" w:bidi="th-TH"/>
        </w:rPr>
        <w:t>Normalise</w:t>
      </w:r>
      <w:proofErr w:type="spellEnd"/>
      <w:r w:rsidRPr="001E02E6">
        <w:rPr>
          <w:rFonts w:asciiTheme="minorHAnsi" w:hAnsiTheme="minorHAnsi" w:cstheme="minorHAnsi"/>
          <w:lang w:val="en-US" w:bidi="th-TH"/>
        </w:rPr>
        <w:t xml:space="preserve"> processing and noise reduction techniques can only be performed on copies of the digital master file</w:t>
      </w:r>
      <w:r w:rsidR="00EE2951" w:rsidRPr="001E02E6">
        <w:rPr>
          <w:rFonts w:asciiTheme="minorHAnsi" w:hAnsiTheme="minorHAnsi" w:cstheme="minorHAnsi"/>
          <w:lang w:val="en-US" w:bidi="th-TH"/>
        </w:rPr>
        <w:t>s</w:t>
      </w:r>
      <w:r w:rsidRPr="001E02E6">
        <w:rPr>
          <w:rFonts w:asciiTheme="minorHAnsi" w:hAnsiTheme="minorHAnsi" w:cstheme="minorHAnsi"/>
          <w:lang w:val="en-US" w:bidi="th-TH"/>
        </w:rPr>
        <w:t>.</w:t>
      </w:r>
    </w:p>
    <w:p w14:paraId="7979D8F8" w14:textId="77777777" w:rsidR="004F4A28" w:rsidRPr="001E02E6" w:rsidRDefault="0012660A" w:rsidP="00150312">
      <w:pPr>
        <w:rPr>
          <w:rFonts w:asciiTheme="minorHAnsi" w:hAnsiTheme="minorHAnsi" w:cstheme="minorHAnsi"/>
          <w:lang w:val="en-US" w:bidi="th-TH"/>
        </w:rPr>
      </w:pPr>
      <w:r w:rsidRPr="001E02E6">
        <w:rPr>
          <w:rFonts w:asciiTheme="minorHAnsi" w:hAnsiTheme="minorHAnsi" w:cstheme="minorHAnsi"/>
          <w:lang w:val="en-US" w:bidi="th-TH"/>
        </w:rPr>
        <w:t xml:space="preserve"> </w:t>
      </w:r>
    </w:p>
    <w:p w14:paraId="5285A5BE" w14:textId="77777777" w:rsidR="00150312" w:rsidRPr="001E02E6" w:rsidRDefault="00150312" w:rsidP="009325D2">
      <w:pPr>
        <w:ind w:left="357"/>
        <w:rPr>
          <w:rFonts w:asciiTheme="minorHAnsi" w:hAnsiTheme="minorHAnsi" w:cstheme="minorHAnsi"/>
          <w:lang w:val="en-US" w:bidi="th-TH"/>
        </w:rPr>
      </w:pPr>
      <w:r w:rsidRPr="001E02E6">
        <w:rPr>
          <w:rFonts w:asciiTheme="minorHAnsi" w:hAnsiTheme="minorHAnsi" w:cstheme="minorHAnsi"/>
          <w:lang w:val="en-US" w:bidi="th-TH"/>
        </w:rPr>
        <w:t xml:space="preserve">Technical metadata will include at least: </w:t>
      </w:r>
    </w:p>
    <w:p w14:paraId="6C344968" w14:textId="77777777" w:rsidR="00150312" w:rsidRPr="001E02E6" w:rsidRDefault="00150312" w:rsidP="00A30927">
      <w:pPr>
        <w:pStyle w:val="ListParagraph"/>
        <w:numPr>
          <w:ilvl w:val="0"/>
          <w:numId w:val="6"/>
        </w:numPr>
        <w:rPr>
          <w:rFonts w:asciiTheme="minorHAnsi" w:hAnsiTheme="minorHAnsi" w:cstheme="minorHAnsi"/>
          <w:sz w:val="22"/>
          <w:lang w:val="en-US" w:bidi="th-TH"/>
        </w:rPr>
      </w:pPr>
      <w:r w:rsidRPr="001E02E6">
        <w:rPr>
          <w:rFonts w:asciiTheme="minorHAnsi" w:hAnsiTheme="minorHAnsi" w:cstheme="minorHAnsi"/>
          <w:sz w:val="22"/>
          <w:lang w:val="en-US" w:bidi="th-TH"/>
        </w:rPr>
        <w:t xml:space="preserve">file format </w:t>
      </w:r>
    </w:p>
    <w:p w14:paraId="2CF0FD63" w14:textId="77777777" w:rsidR="00150312" w:rsidRPr="001E02E6" w:rsidRDefault="00150312" w:rsidP="00A30927">
      <w:pPr>
        <w:pStyle w:val="ListParagraph"/>
        <w:numPr>
          <w:ilvl w:val="0"/>
          <w:numId w:val="6"/>
        </w:numPr>
        <w:rPr>
          <w:rFonts w:asciiTheme="minorHAnsi" w:hAnsiTheme="minorHAnsi" w:cstheme="minorHAnsi"/>
          <w:sz w:val="22"/>
          <w:lang w:val="en-US" w:bidi="th-TH"/>
        </w:rPr>
      </w:pPr>
      <w:r w:rsidRPr="001E02E6">
        <w:rPr>
          <w:rFonts w:asciiTheme="minorHAnsi" w:hAnsiTheme="minorHAnsi" w:cstheme="minorHAnsi"/>
          <w:sz w:val="22"/>
          <w:lang w:val="en-US" w:bidi="th-TH"/>
        </w:rPr>
        <w:t>compression format</w:t>
      </w:r>
    </w:p>
    <w:p w14:paraId="34359A4E" w14:textId="77777777" w:rsidR="00150312" w:rsidRPr="001E02E6" w:rsidRDefault="00150312" w:rsidP="00A30927">
      <w:pPr>
        <w:pStyle w:val="ListParagraph"/>
        <w:numPr>
          <w:ilvl w:val="0"/>
          <w:numId w:val="6"/>
        </w:numPr>
        <w:rPr>
          <w:rFonts w:asciiTheme="minorHAnsi" w:hAnsiTheme="minorHAnsi" w:cstheme="minorHAnsi"/>
          <w:sz w:val="22"/>
          <w:lang w:val="en-US" w:bidi="th-TH"/>
        </w:rPr>
      </w:pPr>
      <w:r w:rsidRPr="001E02E6">
        <w:rPr>
          <w:rFonts w:asciiTheme="minorHAnsi" w:hAnsiTheme="minorHAnsi" w:cstheme="minorHAnsi"/>
          <w:sz w:val="22"/>
          <w:lang w:val="en-US" w:bidi="th-TH"/>
        </w:rPr>
        <w:t>creator</w:t>
      </w:r>
    </w:p>
    <w:p w14:paraId="076D65ED" w14:textId="77777777" w:rsidR="00150312" w:rsidRPr="001E02E6" w:rsidRDefault="00150312" w:rsidP="00A30927">
      <w:pPr>
        <w:pStyle w:val="ListParagraph"/>
        <w:numPr>
          <w:ilvl w:val="0"/>
          <w:numId w:val="6"/>
        </w:numPr>
        <w:rPr>
          <w:rFonts w:asciiTheme="minorHAnsi" w:hAnsiTheme="minorHAnsi" w:cstheme="minorHAnsi"/>
          <w:sz w:val="22"/>
          <w:lang w:val="en-US" w:bidi="th-TH"/>
        </w:rPr>
      </w:pPr>
      <w:r w:rsidRPr="001E02E6">
        <w:rPr>
          <w:rFonts w:asciiTheme="minorHAnsi" w:hAnsiTheme="minorHAnsi" w:cstheme="minorHAnsi"/>
          <w:sz w:val="22"/>
          <w:lang w:val="en-US" w:bidi="th-TH"/>
        </w:rPr>
        <w:t>date of creation</w:t>
      </w:r>
      <w:r w:rsidR="00CA618F" w:rsidRPr="001E02E6">
        <w:rPr>
          <w:rFonts w:asciiTheme="minorHAnsi" w:hAnsiTheme="minorHAnsi" w:cstheme="minorHAnsi"/>
          <w:sz w:val="22"/>
          <w:lang w:val="en-US" w:bidi="th-TH"/>
        </w:rPr>
        <w:t xml:space="preserve"> </w:t>
      </w:r>
      <w:r w:rsidR="00EC2A7A" w:rsidRPr="001E02E6">
        <w:rPr>
          <w:rFonts w:asciiTheme="minorHAnsi" w:hAnsiTheme="minorHAnsi" w:cstheme="minorHAnsi"/>
          <w:sz w:val="22"/>
          <w:lang w:val="en-US" w:bidi="th-TH"/>
        </w:rPr>
        <w:t>e.g. 2015-01-28 (</w:t>
      </w:r>
      <w:proofErr w:type="spellStart"/>
      <w:r w:rsidR="00EC2A7A" w:rsidRPr="001E02E6">
        <w:rPr>
          <w:rFonts w:asciiTheme="minorHAnsi" w:hAnsiTheme="minorHAnsi" w:cstheme="minorHAnsi"/>
          <w:sz w:val="22"/>
          <w:lang w:val="en-US" w:bidi="th-TH"/>
        </w:rPr>
        <w:t>yyyy</w:t>
      </w:r>
      <w:proofErr w:type="spellEnd"/>
      <w:r w:rsidR="00EC2A7A" w:rsidRPr="001E02E6">
        <w:rPr>
          <w:rFonts w:asciiTheme="minorHAnsi" w:hAnsiTheme="minorHAnsi" w:cstheme="minorHAnsi"/>
          <w:sz w:val="22"/>
          <w:lang w:val="en-US" w:bidi="th-TH"/>
        </w:rPr>
        <w:t>-mm-dd)</w:t>
      </w:r>
    </w:p>
    <w:p w14:paraId="0AEBE26F" w14:textId="77777777" w:rsidR="007E7E8F" w:rsidRPr="001E02E6" w:rsidRDefault="007E7E8F" w:rsidP="00A30927">
      <w:pPr>
        <w:pStyle w:val="ListParagraph"/>
        <w:numPr>
          <w:ilvl w:val="0"/>
          <w:numId w:val="6"/>
        </w:numPr>
        <w:rPr>
          <w:rFonts w:asciiTheme="minorHAnsi" w:hAnsiTheme="minorHAnsi" w:cstheme="minorHAnsi"/>
          <w:sz w:val="22"/>
          <w:lang w:val="en-US" w:bidi="th-TH"/>
        </w:rPr>
      </w:pPr>
      <w:r w:rsidRPr="001E02E6">
        <w:rPr>
          <w:rFonts w:asciiTheme="minorHAnsi" w:hAnsiTheme="minorHAnsi" w:cstheme="minorHAnsi"/>
          <w:sz w:val="22"/>
          <w:lang w:val="en-US" w:bidi="th-TH"/>
        </w:rPr>
        <w:t>duration</w:t>
      </w:r>
      <w:r w:rsidR="00EC2A7A" w:rsidRPr="001E02E6">
        <w:rPr>
          <w:rFonts w:asciiTheme="minorHAnsi" w:hAnsiTheme="minorHAnsi" w:cstheme="minorHAnsi"/>
          <w:sz w:val="22"/>
          <w:lang w:val="en-US" w:bidi="th-TH"/>
        </w:rPr>
        <w:t xml:space="preserve"> e.g. 00:01:23 (</w:t>
      </w:r>
      <w:proofErr w:type="spellStart"/>
      <w:r w:rsidR="00EC2A7A" w:rsidRPr="001E02E6">
        <w:rPr>
          <w:rFonts w:asciiTheme="minorHAnsi" w:hAnsiTheme="minorHAnsi" w:cstheme="minorHAnsi"/>
          <w:sz w:val="22"/>
          <w:lang w:val="en-US" w:bidi="th-TH"/>
        </w:rPr>
        <w:t>hh:mm:ss</w:t>
      </w:r>
      <w:proofErr w:type="spellEnd"/>
      <w:r w:rsidR="00EC2A7A" w:rsidRPr="001E02E6">
        <w:rPr>
          <w:rFonts w:asciiTheme="minorHAnsi" w:hAnsiTheme="minorHAnsi" w:cstheme="minorHAnsi"/>
          <w:sz w:val="22"/>
          <w:lang w:val="en-US" w:bidi="th-TH"/>
        </w:rPr>
        <w:t>)</w:t>
      </w:r>
    </w:p>
    <w:p w14:paraId="165A6BAF" w14:textId="77777777" w:rsidR="00150312" w:rsidRPr="001E02E6" w:rsidRDefault="00150312" w:rsidP="00A30927">
      <w:pPr>
        <w:pStyle w:val="ListParagraph"/>
        <w:numPr>
          <w:ilvl w:val="0"/>
          <w:numId w:val="6"/>
        </w:numPr>
        <w:rPr>
          <w:rFonts w:asciiTheme="minorHAnsi" w:hAnsiTheme="minorHAnsi" w:cstheme="minorHAnsi"/>
          <w:sz w:val="22"/>
          <w:lang w:val="en-US" w:bidi="th-TH"/>
        </w:rPr>
      </w:pPr>
      <w:r w:rsidRPr="001E02E6">
        <w:rPr>
          <w:rFonts w:asciiTheme="minorHAnsi" w:hAnsiTheme="minorHAnsi" w:cstheme="minorHAnsi"/>
          <w:sz w:val="22"/>
          <w:lang w:val="en-US" w:bidi="th-TH"/>
        </w:rPr>
        <w:t>sampling rate</w:t>
      </w:r>
    </w:p>
    <w:p w14:paraId="25E1C442" w14:textId="77777777" w:rsidR="00150312" w:rsidRPr="001E02E6" w:rsidRDefault="00150312" w:rsidP="00A30927">
      <w:pPr>
        <w:pStyle w:val="ListParagraph"/>
        <w:numPr>
          <w:ilvl w:val="0"/>
          <w:numId w:val="6"/>
        </w:numPr>
        <w:rPr>
          <w:rFonts w:asciiTheme="minorHAnsi" w:hAnsiTheme="minorHAnsi" w:cstheme="minorHAnsi"/>
          <w:sz w:val="22"/>
          <w:lang w:val="en-US" w:bidi="th-TH"/>
        </w:rPr>
      </w:pPr>
      <w:r w:rsidRPr="001E02E6">
        <w:rPr>
          <w:rFonts w:asciiTheme="minorHAnsi" w:hAnsiTheme="minorHAnsi" w:cstheme="minorHAnsi"/>
          <w:sz w:val="22"/>
          <w:lang w:val="en-US" w:bidi="th-TH"/>
        </w:rPr>
        <w:t>bit depth</w:t>
      </w:r>
    </w:p>
    <w:p w14:paraId="6132EDD8" w14:textId="77777777" w:rsidR="00740CD3" w:rsidRPr="001E02E6" w:rsidRDefault="00740CD3" w:rsidP="00A30927">
      <w:pPr>
        <w:pStyle w:val="ListParagraph"/>
        <w:numPr>
          <w:ilvl w:val="0"/>
          <w:numId w:val="6"/>
        </w:numPr>
        <w:rPr>
          <w:rFonts w:asciiTheme="minorHAnsi" w:hAnsiTheme="minorHAnsi" w:cstheme="minorHAnsi"/>
          <w:sz w:val="22"/>
          <w:lang w:val="en-US" w:bidi="th-TH"/>
        </w:rPr>
      </w:pPr>
      <w:r w:rsidRPr="001E02E6">
        <w:rPr>
          <w:rFonts w:asciiTheme="minorHAnsi" w:hAnsiTheme="minorHAnsi" w:cstheme="minorHAnsi"/>
          <w:sz w:val="22"/>
          <w:lang w:val="en-US" w:bidi="th-TH"/>
        </w:rPr>
        <w:t>bit rate</w:t>
      </w:r>
    </w:p>
    <w:p w14:paraId="79DB5773" w14:textId="77777777" w:rsidR="00464FD8" w:rsidRPr="001E02E6" w:rsidRDefault="00464FD8" w:rsidP="00A30927">
      <w:pPr>
        <w:pStyle w:val="ListParagraph"/>
        <w:numPr>
          <w:ilvl w:val="0"/>
          <w:numId w:val="6"/>
        </w:numPr>
        <w:rPr>
          <w:rFonts w:asciiTheme="minorHAnsi" w:hAnsiTheme="minorHAnsi" w:cstheme="minorHAnsi"/>
          <w:sz w:val="22"/>
          <w:lang w:val="en-US" w:bidi="th-TH"/>
        </w:rPr>
      </w:pPr>
      <w:r w:rsidRPr="001E02E6">
        <w:rPr>
          <w:rFonts w:asciiTheme="minorHAnsi" w:hAnsiTheme="minorHAnsi" w:cstheme="minorHAnsi"/>
          <w:sz w:val="22"/>
          <w:lang w:val="en-US" w:bidi="th-TH"/>
        </w:rPr>
        <w:t>audio channels</w:t>
      </w:r>
    </w:p>
    <w:p w14:paraId="6EB6CAC4" w14:textId="77777777" w:rsidR="00740CD3" w:rsidRPr="001E02E6" w:rsidRDefault="00740CD3" w:rsidP="00150312">
      <w:pPr>
        <w:rPr>
          <w:rFonts w:asciiTheme="minorHAnsi" w:hAnsiTheme="minorHAnsi" w:cstheme="minorHAnsi"/>
          <w:lang w:val="en-US" w:bidi="th-TH"/>
        </w:rPr>
      </w:pPr>
    </w:p>
    <w:p w14:paraId="758DA1EF" w14:textId="77777777" w:rsidR="00150312" w:rsidRPr="001E02E6" w:rsidRDefault="0012660A" w:rsidP="009325D2">
      <w:pPr>
        <w:ind w:left="357"/>
        <w:rPr>
          <w:rFonts w:asciiTheme="minorHAnsi" w:hAnsiTheme="minorHAnsi" w:cstheme="minorHAnsi"/>
          <w:lang w:val="en-US" w:bidi="th-TH"/>
        </w:rPr>
      </w:pPr>
      <w:r w:rsidRPr="001E02E6">
        <w:rPr>
          <w:rFonts w:asciiTheme="minorHAnsi" w:hAnsiTheme="minorHAnsi" w:cstheme="minorHAnsi"/>
          <w:lang w:val="en-US" w:bidi="th-TH"/>
        </w:rPr>
        <w:t xml:space="preserve">For digital masters transferred from </w:t>
      </w:r>
      <w:r w:rsidR="00CD2D55" w:rsidRPr="001E02E6">
        <w:rPr>
          <w:rFonts w:asciiTheme="minorHAnsi" w:hAnsiTheme="minorHAnsi" w:cstheme="minorHAnsi"/>
          <w:lang w:val="en-US" w:bidi="th-TH"/>
        </w:rPr>
        <w:t>an analogue</w:t>
      </w:r>
      <w:r w:rsidRPr="001E02E6">
        <w:rPr>
          <w:rFonts w:asciiTheme="minorHAnsi" w:hAnsiTheme="minorHAnsi" w:cstheme="minorHAnsi"/>
          <w:lang w:val="en-US" w:bidi="th-TH"/>
        </w:rPr>
        <w:t xml:space="preserve"> source, technical metadata </w:t>
      </w:r>
      <w:r w:rsidR="00CD2D55" w:rsidRPr="001E02E6">
        <w:rPr>
          <w:rFonts w:asciiTheme="minorHAnsi" w:hAnsiTheme="minorHAnsi" w:cstheme="minorHAnsi"/>
          <w:lang w:val="en-US" w:bidi="th-TH"/>
        </w:rPr>
        <w:t>may</w:t>
      </w:r>
      <w:r w:rsidRPr="001E02E6">
        <w:rPr>
          <w:rFonts w:asciiTheme="minorHAnsi" w:hAnsiTheme="minorHAnsi" w:cstheme="minorHAnsi"/>
          <w:lang w:val="en-US" w:bidi="th-TH"/>
        </w:rPr>
        <w:t xml:space="preserve"> include</w:t>
      </w:r>
      <w:r w:rsidR="00150312" w:rsidRPr="001E02E6">
        <w:rPr>
          <w:rFonts w:asciiTheme="minorHAnsi" w:hAnsiTheme="minorHAnsi" w:cstheme="minorHAnsi"/>
          <w:lang w:val="en-US" w:bidi="th-TH"/>
        </w:rPr>
        <w:t>:</w:t>
      </w:r>
    </w:p>
    <w:p w14:paraId="558A3AD8" w14:textId="77777777" w:rsidR="004F4A28" w:rsidRPr="001E02E6" w:rsidRDefault="004F4A28" w:rsidP="00A30927">
      <w:pPr>
        <w:pStyle w:val="ListParagraph"/>
        <w:numPr>
          <w:ilvl w:val="0"/>
          <w:numId w:val="7"/>
        </w:numPr>
        <w:rPr>
          <w:rFonts w:asciiTheme="minorHAnsi" w:hAnsiTheme="minorHAnsi" w:cstheme="minorHAnsi"/>
          <w:sz w:val="22"/>
          <w:lang w:val="en-US" w:bidi="th-TH"/>
        </w:rPr>
      </w:pPr>
      <w:r w:rsidRPr="001E02E6">
        <w:rPr>
          <w:rFonts w:asciiTheme="minorHAnsi" w:hAnsiTheme="minorHAnsi" w:cstheme="minorHAnsi"/>
          <w:sz w:val="22"/>
          <w:lang w:val="en-US" w:bidi="th-TH"/>
        </w:rPr>
        <w:t>source material format and original identification number</w:t>
      </w:r>
    </w:p>
    <w:p w14:paraId="33005566" w14:textId="77777777" w:rsidR="00740CD3" w:rsidRPr="001E02E6" w:rsidRDefault="00740CD3" w:rsidP="00A30927">
      <w:pPr>
        <w:pStyle w:val="ListParagraph"/>
        <w:numPr>
          <w:ilvl w:val="0"/>
          <w:numId w:val="7"/>
        </w:numPr>
        <w:rPr>
          <w:rFonts w:asciiTheme="minorHAnsi" w:hAnsiTheme="minorHAnsi" w:cstheme="minorHAnsi"/>
          <w:sz w:val="22"/>
          <w:lang w:val="en-US" w:bidi="th-TH"/>
        </w:rPr>
      </w:pPr>
      <w:r w:rsidRPr="001E02E6">
        <w:rPr>
          <w:rFonts w:asciiTheme="minorHAnsi" w:hAnsiTheme="minorHAnsi" w:cstheme="minorHAnsi"/>
          <w:sz w:val="22"/>
          <w:lang w:val="en-US" w:bidi="th-TH"/>
        </w:rPr>
        <w:t>playback and digital converter e</w:t>
      </w:r>
      <w:r w:rsidR="00150312" w:rsidRPr="001E02E6">
        <w:rPr>
          <w:rFonts w:asciiTheme="minorHAnsi" w:hAnsiTheme="minorHAnsi" w:cstheme="minorHAnsi"/>
          <w:sz w:val="22"/>
          <w:lang w:val="en-US" w:bidi="th-TH"/>
        </w:rPr>
        <w:t>quipment make</w:t>
      </w:r>
      <w:r w:rsidRPr="001E02E6">
        <w:rPr>
          <w:rFonts w:asciiTheme="minorHAnsi" w:hAnsiTheme="minorHAnsi" w:cstheme="minorHAnsi"/>
          <w:sz w:val="22"/>
          <w:lang w:val="en-US" w:bidi="th-TH"/>
        </w:rPr>
        <w:t>,</w:t>
      </w:r>
      <w:r w:rsidR="00150312" w:rsidRPr="001E02E6">
        <w:rPr>
          <w:rFonts w:asciiTheme="minorHAnsi" w:hAnsiTheme="minorHAnsi" w:cstheme="minorHAnsi"/>
          <w:sz w:val="22"/>
          <w:lang w:val="en-US" w:bidi="th-TH"/>
        </w:rPr>
        <w:t xml:space="preserve"> model</w:t>
      </w:r>
      <w:r w:rsidRPr="001E02E6">
        <w:rPr>
          <w:rFonts w:asciiTheme="minorHAnsi" w:hAnsiTheme="minorHAnsi" w:cstheme="minorHAnsi"/>
          <w:sz w:val="22"/>
          <w:lang w:val="en-US" w:bidi="th-TH"/>
        </w:rPr>
        <w:t xml:space="preserve"> and serial number</w:t>
      </w:r>
    </w:p>
    <w:p w14:paraId="2ED8F73B" w14:textId="77777777" w:rsidR="00740CD3" w:rsidRPr="001E02E6" w:rsidRDefault="00740CD3" w:rsidP="00A30927">
      <w:pPr>
        <w:pStyle w:val="ListParagraph"/>
        <w:numPr>
          <w:ilvl w:val="0"/>
          <w:numId w:val="7"/>
        </w:numPr>
        <w:rPr>
          <w:rFonts w:asciiTheme="minorHAnsi" w:hAnsiTheme="minorHAnsi" w:cstheme="minorHAnsi"/>
          <w:sz w:val="22"/>
          <w:lang w:val="en-US" w:bidi="th-TH"/>
        </w:rPr>
      </w:pPr>
      <w:r w:rsidRPr="001E02E6">
        <w:rPr>
          <w:rFonts w:asciiTheme="minorHAnsi" w:hAnsiTheme="minorHAnsi" w:cstheme="minorHAnsi"/>
          <w:sz w:val="22"/>
          <w:lang w:val="en-US" w:bidi="th-TH"/>
        </w:rPr>
        <w:t>analogue (format type, speed, channels) conversion to digital (bit depth, sampling rate</w:t>
      </w:r>
      <w:r w:rsidR="00B761EA">
        <w:rPr>
          <w:rFonts w:asciiTheme="minorHAnsi" w:hAnsiTheme="minorHAnsi" w:cstheme="minorHAnsi"/>
          <w:sz w:val="22"/>
          <w:lang w:val="en-US" w:bidi="th-TH"/>
        </w:rPr>
        <w:t>)</w:t>
      </w:r>
    </w:p>
    <w:p w14:paraId="54916FB8" w14:textId="77777777" w:rsidR="00150312" w:rsidRPr="001E02E6" w:rsidRDefault="00740CD3" w:rsidP="00A30927">
      <w:pPr>
        <w:pStyle w:val="ListParagraph"/>
        <w:numPr>
          <w:ilvl w:val="0"/>
          <w:numId w:val="7"/>
        </w:numPr>
        <w:rPr>
          <w:rFonts w:asciiTheme="minorHAnsi" w:hAnsiTheme="minorHAnsi" w:cstheme="minorHAnsi"/>
          <w:sz w:val="22"/>
          <w:lang w:val="en-US" w:bidi="th-TH"/>
        </w:rPr>
      </w:pPr>
      <w:r w:rsidRPr="001E02E6">
        <w:rPr>
          <w:rFonts w:asciiTheme="minorHAnsi" w:hAnsiTheme="minorHAnsi" w:cstheme="minorHAnsi"/>
          <w:sz w:val="22"/>
          <w:lang w:val="en-US" w:bidi="th-TH"/>
        </w:rPr>
        <w:t>s</w:t>
      </w:r>
      <w:r w:rsidR="00150312" w:rsidRPr="001E02E6">
        <w:rPr>
          <w:rFonts w:asciiTheme="minorHAnsi" w:hAnsiTheme="minorHAnsi" w:cstheme="minorHAnsi"/>
          <w:sz w:val="22"/>
          <w:lang w:val="en-US" w:bidi="th-TH"/>
        </w:rPr>
        <w:t xml:space="preserve">oftware </w:t>
      </w:r>
      <w:r w:rsidR="004F4A28" w:rsidRPr="001E02E6">
        <w:rPr>
          <w:rFonts w:asciiTheme="minorHAnsi" w:hAnsiTheme="minorHAnsi" w:cstheme="minorHAnsi"/>
          <w:sz w:val="22"/>
          <w:lang w:val="en-US" w:bidi="th-TH"/>
        </w:rPr>
        <w:t>information</w:t>
      </w:r>
    </w:p>
    <w:p w14:paraId="6A77C526" w14:textId="77777777" w:rsidR="00590065" w:rsidRPr="001E02E6" w:rsidRDefault="00EC2A7A" w:rsidP="00A30927">
      <w:pPr>
        <w:pStyle w:val="ListParagraph"/>
        <w:numPr>
          <w:ilvl w:val="0"/>
          <w:numId w:val="7"/>
        </w:numPr>
        <w:rPr>
          <w:rFonts w:asciiTheme="minorHAnsi" w:hAnsiTheme="minorHAnsi" w:cstheme="minorHAnsi"/>
          <w:sz w:val="22"/>
          <w:lang w:val="en-US" w:bidi="th-TH"/>
        </w:rPr>
      </w:pPr>
      <w:r w:rsidRPr="001E02E6">
        <w:rPr>
          <w:rFonts w:asciiTheme="minorHAnsi" w:hAnsiTheme="minorHAnsi" w:cstheme="minorHAnsi"/>
          <w:sz w:val="22"/>
          <w:lang w:val="en-US" w:bidi="th-TH"/>
        </w:rPr>
        <w:t>checksum</w:t>
      </w:r>
      <w:r w:rsidR="000F3007" w:rsidRPr="001E02E6">
        <w:rPr>
          <w:rFonts w:asciiTheme="minorHAnsi" w:hAnsiTheme="minorHAnsi" w:cstheme="minorHAnsi"/>
          <w:sz w:val="22"/>
          <w:lang w:val="en-US" w:bidi="th-TH"/>
        </w:rPr>
        <w:t xml:space="preserve"> file</w:t>
      </w:r>
      <w:r w:rsidR="00BA5141" w:rsidRPr="001E02E6">
        <w:rPr>
          <w:rFonts w:asciiTheme="minorHAnsi" w:hAnsiTheme="minorHAnsi" w:cstheme="minorHAnsi"/>
          <w:sz w:val="22"/>
          <w:lang w:val="en-US" w:bidi="th-TH"/>
        </w:rPr>
        <w:t xml:space="preserve"> (MD5)</w:t>
      </w:r>
    </w:p>
    <w:p w14:paraId="0FD344CF" w14:textId="77777777" w:rsidR="00EE2951" w:rsidRPr="001E02E6" w:rsidRDefault="00EE2951" w:rsidP="00A30927">
      <w:pPr>
        <w:pStyle w:val="ListParagraph"/>
        <w:numPr>
          <w:ilvl w:val="0"/>
          <w:numId w:val="7"/>
        </w:numPr>
        <w:rPr>
          <w:rFonts w:asciiTheme="minorHAnsi" w:hAnsiTheme="minorHAnsi" w:cstheme="minorHAnsi"/>
          <w:sz w:val="22"/>
          <w:lang w:val="en-US" w:bidi="th-TH"/>
        </w:rPr>
      </w:pPr>
      <w:r w:rsidRPr="001E02E6">
        <w:rPr>
          <w:rFonts w:asciiTheme="minorHAnsi" w:hAnsiTheme="minorHAnsi" w:cstheme="minorHAnsi"/>
          <w:sz w:val="22"/>
          <w:lang w:val="en-US" w:bidi="th-TH"/>
        </w:rPr>
        <w:t>software used</w:t>
      </w:r>
    </w:p>
    <w:p w14:paraId="3703724C" w14:textId="77777777" w:rsidR="00EE2951" w:rsidRDefault="00EE2951" w:rsidP="00D27D90">
      <w:pPr>
        <w:rPr>
          <w:rFonts w:asciiTheme="minorHAnsi" w:hAnsiTheme="minorHAnsi" w:cstheme="minorHAnsi"/>
          <w:b/>
          <w:sz w:val="20"/>
          <w:szCs w:val="20"/>
          <w:lang w:val="en-US" w:bidi="th-TH"/>
        </w:rPr>
      </w:pPr>
    </w:p>
    <w:p w14:paraId="1A4490D3" w14:textId="77777777" w:rsidR="002C47BB" w:rsidRDefault="002C47BB" w:rsidP="00D27D90">
      <w:pPr>
        <w:rPr>
          <w:rFonts w:asciiTheme="minorHAnsi" w:hAnsiTheme="minorHAnsi" w:cstheme="minorHAnsi"/>
          <w:b/>
          <w:sz w:val="20"/>
          <w:szCs w:val="20"/>
          <w:lang w:val="en-US" w:bidi="th-TH"/>
        </w:rPr>
      </w:pPr>
    </w:p>
    <w:p w14:paraId="53749F81" w14:textId="77777777" w:rsidR="002C47BB" w:rsidRPr="00365A92" w:rsidRDefault="002C47BB" w:rsidP="002C47BB">
      <w:pPr>
        <w:pStyle w:val="Heading6"/>
        <w:ind w:left="284"/>
        <w:rPr>
          <w:sz w:val="22"/>
          <w:szCs w:val="22"/>
        </w:rPr>
      </w:pPr>
      <w:r w:rsidRPr="00365A92">
        <w:rPr>
          <w:sz w:val="22"/>
          <w:szCs w:val="22"/>
        </w:rPr>
        <w:t>Motion Picture Film</w:t>
      </w:r>
      <w:r w:rsidR="00810A79" w:rsidRPr="00365A92">
        <w:rPr>
          <w:sz w:val="22"/>
          <w:szCs w:val="22"/>
        </w:rPr>
        <w:t xml:space="preserve"> Capture</w:t>
      </w:r>
    </w:p>
    <w:p w14:paraId="3C180230" w14:textId="77777777" w:rsidR="002C47BB" w:rsidRDefault="002C47BB" w:rsidP="002C47BB"/>
    <w:p w14:paraId="0018BB9D" w14:textId="77777777" w:rsidR="002C47BB" w:rsidRPr="000D1F86" w:rsidRDefault="002C47BB" w:rsidP="002C47BB">
      <w:pPr>
        <w:ind w:left="284"/>
        <w:rPr>
          <w:color w:val="FF0000"/>
        </w:rPr>
      </w:pPr>
      <w:r>
        <w:rPr>
          <w:lang w:val="en-US" w:bidi="th-TH"/>
        </w:rPr>
        <w:t xml:space="preserve">Digitisation capture will ensure entire exposed image frame regardless of sprocket hole/perforation position on each film cell. </w:t>
      </w:r>
    </w:p>
    <w:p w14:paraId="4FE23726" w14:textId="77777777" w:rsidR="002C47BB" w:rsidRDefault="002C47BB" w:rsidP="002C47BB">
      <w:pPr>
        <w:rPr>
          <w:rFonts w:asciiTheme="minorHAnsi" w:hAnsiTheme="minorHAnsi" w:cstheme="minorHAnsi"/>
          <w:b/>
          <w:sz w:val="20"/>
          <w:szCs w:val="20"/>
          <w:lang w:val="en-US" w:bidi="th-TH"/>
        </w:rPr>
      </w:pPr>
    </w:p>
    <w:tbl>
      <w:tblPr>
        <w:tblStyle w:val="TableGrid"/>
        <w:tblW w:w="0" w:type="auto"/>
        <w:tblInd w:w="534" w:type="dxa"/>
        <w:tblLayout w:type="fixed"/>
        <w:tblLook w:val="04A0" w:firstRow="1" w:lastRow="0" w:firstColumn="1" w:lastColumn="0" w:noHBand="0" w:noVBand="1"/>
      </w:tblPr>
      <w:tblGrid>
        <w:gridCol w:w="1984"/>
        <w:gridCol w:w="3260"/>
        <w:gridCol w:w="3402"/>
      </w:tblGrid>
      <w:tr w:rsidR="002C47BB" w:rsidRPr="00215B6C" w14:paraId="33372D29" w14:textId="77777777" w:rsidTr="00374ECE">
        <w:trPr>
          <w:tblHeader/>
        </w:trPr>
        <w:tc>
          <w:tcPr>
            <w:tcW w:w="1984" w:type="dxa"/>
          </w:tcPr>
          <w:p w14:paraId="346A80BA" w14:textId="77777777" w:rsidR="002C47BB" w:rsidRPr="00215B6C" w:rsidRDefault="002C47BB" w:rsidP="002359DA">
            <w:pPr>
              <w:rPr>
                <w:rFonts w:asciiTheme="minorHAnsi" w:hAnsiTheme="minorHAnsi" w:cstheme="minorHAnsi"/>
                <w:b/>
                <w:sz w:val="20"/>
                <w:szCs w:val="20"/>
              </w:rPr>
            </w:pPr>
            <w:r>
              <w:rPr>
                <w:rFonts w:asciiTheme="minorHAnsi" w:hAnsiTheme="minorHAnsi" w:cstheme="minorHAnsi"/>
                <w:b/>
                <w:sz w:val="20"/>
                <w:szCs w:val="20"/>
              </w:rPr>
              <w:t>Film Source</w:t>
            </w:r>
            <w:r w:rsidRPr="00215B6C">
              <w:rPr>
                <w:rFonts w:asciiTheme="minorHAnsi" w:hAnsiTheme="minorHAnsi" w:cstheme="minorHAnsi"/>
                <w:b/>
                <w:sz w:val="20"/>
                <w:szCs w:val="20"/>
              </w:rPr>
              <w:t xml:space="preserve"> </w:t>
            </w:r>
          </w:p>
        </w:tc>
        <w:tc>
          <w:tcPr>
            <w:tcW w:w="3260" w:type="dxa"/>
          </w:tcPr>
          <w:p w14:paraId="74D93177" w14:textId="77777777" w:rsidR="002C47BB" w:rsidRPr="00541752" w:rsidRDefault="002C47BB" w:rsidP="002359DA">
            <w:pPr>
              <w:rPr>
                <w:rFonts w:asciiTheme="minorHAnsi" w:hAnsiTheme="minorHAnsi" w:cstheme="minorHAnsi"/>
                <w:b/>
                <w:sz w:val="20"/>
                <w:szCs w:val="20"/>
              </w:rPr>
            </w:pPr>
            <w:r w:rsidRPr="00541752">
              <w:rPr>
                <w:rFonts w:asciiTheme="minorHAnsi" w:hAnsiTheme="minorHAnsi" w:cstheme="minorHAnsi"/>
                <w:b/>
                <w:sz w:val="20"/>
                <w:szCs w:val="20"/>
              </w:rPr>
              <w:t>Film: 35mm/16mm/9.5mm</w:t>
            </w:r>
            <w:r w:rsidRPr="00541752">
              <w:rPr>
                <w:rFonts w:asciiTheme="minorHAnsi" w:hAnsiTheme="minorHAnsi" w:cstheme="minorHAnsi"/>
                <w:b/>
                <w:sz w:val="20"/>
                <w:szCs w:val="20"/>
              </w:rPr>
              <w:br/>
            </w:r>
          </w:p>
        </w:tc>
        <w:tc>
          <w:tcPr>
            <w:tcW w:w="3402" w:type="dxa"/>
          </w:tcPr>
          <w:p w14:paraId="4B4B9086" w14:textId="77777777" w:rsidR="002C47BB" w:rsidRPr="00541752" w:rsidRDefault="002C47BB" w:rsidP="002359DA">
            <w:pPr>
              <w:rPr>
                <w:rFonts w:asciiTheme="minorHAnsi" w:hAnsiTheme="minorHAnsi" w:cstheme="minorHAnsi"/>
                <w:b/>
                <w:sz w:val="20"/>
                <w:szCs w:val="20"/>
              </w:rPr>
            </w:pPr>
            <w:r w:rsidRPr="00541752">
              <w:rPr>
                <w:rFonts w:asciiTheme="minorHAnsi" w:hAnsiTheme="minorHAnsi" w:cstheme="minorHAnsi"/>
                <w:b/>
                <w:sz w:val="20"/>
                <w:szCs w:val="20"/>
              </w:rPr>
              <w:t>Film: 8mm/Super8</w:t>
            </w:r>
          </w:p>
          <w:p w14:paraId="2CF44CE8" w14:textId="77777777" w:rsidR="002C47BB" w:rsidRPr="00541752" w:rsidRDefault="002C47BB" w:rsidP="002359DA">
            <w:pPr>
              <w:rPr>
                <w:rFonts w:asciiTheme="minorHAnsi" w:hAnsiTheme="minorHAnsi" w:cstheme="minorHAnsi"/>
                <w:b/>
                <w:sz w:val="20"/>
                <w:szCs w:val="20"/>
              </w:rPr>
            </w:pPr>
          </w:p>
        </w:tc>
      </w:tr>
      <w:tr w:rsidR="002C47BB" w:rsidRPr="00215B6C" w14:paraId="697BB02B" w14:textId="77777777" w:rsidTr="00374ECE">
        <w:tc>
          <w:tcPr>
            <w:tcW w:w="1984" w:type="dxa"/>
          </w:tcPr>
          <w:p w14:paraId="66CC3F4E" w14:textId="77777777" w:rsidR="002C47BB" w:rsidRPr="00787812" w:rsidRDefault="002C47BB" w:rsidP="002359DA">
            <w:pPr>
              <w:rPr>
                <w:rFonts w:asciiTheme="minorHAnsi" w:hAnsiTheme="minorHAnsi" w:cstheme="minorHAnsi"/>
                <w:sz w:val="20"/>
                <w:szCs w:val="20"/>
              </w:rPr>
            </w:pPr>
            <w:r>
              <w:rPr>
                <w:rFonts w:asciiTheme="minorHAnsi" w:hAnsiTheme="minorHAnsi" w:cstheme="minorHAnsi"/>
                <w:sz w:val="20"/>
                <w:szCs w:val="20"/>
              </w:rPr>
              <w:t>Image sequence output</w:t>
            </w:r>
          </w:p>
        </w:tc>
        <w:tc>
          <w:tcPr>
            <w:tcW w:w="3260" w:type="dxa"/>
          </w:tcPr>
          <w:p w14:paraId="44A58321" w14:textId="77777777" w:rsidR="002C47BB" w:rsidRPr="00215B6C" w:rsidRDefault="002C47BB" w:rsidP="002359DA">
            <w:pPr>
              <w:rPr>
                <w:rFonts w:asciiTheme="minorHAnsi" w:hAnsiTheme="minorHAnsi" w:cstheme="minorHAnsi"/>
                <w:sz w:val="20"/>
                <w:szCs w:val="20"/>
              </w:rPr>
            </w:pPr>
          </w:p>
        </w:tc>
        <w:tc>
          <w:tcPr>
            <w:tcW w:w="3402" w:type="dxa"/>
          </w:tcPr>
          <w:p w14:paraId="1CA46321" w14:textId="77777777" w:rsidR="002C47BB" w:rsidRPr="00215B6C" w:rsidRDefault="002C47BB" w:rsidP="002359DA">
            <w:pPr>
              <w:rPr>
                <w:rFonts w:asciiTheme="minorHAnsi" w:hAnsiTheme="minorHAnsi" w:cstheme="minorHAnsi"/>
                <w:sz w:val="20"/>
                <w:szCs w:val="20"/>
              </w:rPr>
            </w:pPr>
          </w:p>
        </w:tc>
      </w:tr>
      <w:tr w:rsidR="002C47BB" w:rsidRPr="00215B6C" w14:paraId="0DF762F2" w14:textId="77777777" w:rsidTr="00374ECE">
        <w:tc>
          <w:tcPr>
            <w:tcW w:w="1984" w:type="dxa"/>
          </w:tcPr>
          <w:p w14:paraId="492250E4" w14:textId="77777777" w:rsidR="002C47BB" w:rsidRPr="00215B6C" w:rsidRDefault="002C47BB" w:rsidP="002359DA">
            <w:pPr>
              <w:rPr>
                <w:rFonts w:asciiTheme="minorHAnsi" w:hAnsiTheme="minorHAnsi" w:cstheme="minorHAnsi"/>
                <w:sz w:val="20"/>
                <w:szCs w:val="20"/>
              </w:rPr>
            </w:pPr>
            <w:r>
              <w:rPr>
                <w:rFonts w:asciiTheme="minorHAnsi" w:hAnsiTheme="minorHAnsi" w:cstheme="minorHAnsi"/>
                <w:sz w:val="20"/>
                <w:szCs w:val="20"/>
              </w:rPr>
              <w:t>File format</w:t>
            </w:r>
          </w:p>
        </w:tc>
        <w:tc>
          <w:tcPr>
            <w:tcW w:w="3260" w:type="dxa"/>
          </w:tcPr>
          <w:p w14:paraId="44860A8D" w14:textId="77777777" w:rsidR="002C47BB" w:rsidRDefault="002C47BB" w:rsidP="002359DA">
            <w:pPr>
              <w:rPr>
                <w:rFonts w:asciiTheme="minorHAnsi" w:hAnsiTheme="minorHAnsi" w:cstheme="minorHAnsi"/>
                <w:sz w:val="20"/>
                <w:szCs w:val="20"/>
              </w:rPr>
            </w:pPr>
            <w:r>
              <w:rPr>
                <w:rFonts w:asciiTheme="minorHAnsi" w:hAnsiTheme="minorHAnsi" w:cstheme="minorHAnsi"/>
                <w:sz w:val="20"/>
                <w:szCs w:val="20"/>
              </w:rPr>
              <w:t xml:space="preserve">Uncompressed 16 bit TIFF </w:t>
            </w:r>
          </w:p>
          <w:p w14:paraId="654FA740" w14:textId="77777777" w:rsidR="002C47BB" w:rsidRPr="00215B6C" w:rsidRDefault="002C47BB" w:rsidP="00374ECE">
            <w:pPr>
              <w:pStyle w:val="ListParagraph"/>
              <w:numPr>
                <w:ilvl w:val="0"/>
                <w:numId w:val="16"/>
              </w:numPr>
              <w:rPr>
                <w:rFonts w:asciiTheme="minorHAnsi" w:hAnsiTheme="minorHAnsi" w:cstheme="minorHAnsi"/>
                <w:sz w:val="20"/>
                <w:szCs w:val="20"/>
              </w:rPr>
            </w:pPr>
            <w:r w:rsidRPr="009D31B6">
              <w:rPr>
                <w:rFonts w:asciiTheme="minorHAnsi" w:hAnsiTheme="minorHAnsi" w:cstheme="minorHAnsi"/>
                <w:sz w:val="20"/>
                <w:szCs w:val="20"/>
              </w:rPr>
              <w:t xml:space="preserve">Each </w:t>
            </w:r>
            <w:r>
              <w:rPr>
                <w:rFonts w:asciiTheme="minorHAnsi" w:hAnsiTheme="minorHAnsi" w:cstheme="minorHAnsi"/>
                <w:sz w:val="20"/>
                <w:szCs w:val="20"/>
              </w:rPr>
              <w:t xml:space="preserve">frame </w:t>
            </w:r>
            <w:r w:rsidRPr="009D31B6">
              <w:rPr>
                <w:rFonts w:asciiTheme="minorHAnsi" w:hAnsiTheme="minorHAnsi" w:cstheme="minorHAnsi"/>
                <w:sz w:val="20"/>
                <w:szCs w:val="20"/>
              </w:rPr>
              <w:t>is scanned as a file, and numbered sequentially</w:t>
            </w:r>
          </w:p>
        </w:tc>
        <w:tc>
          <w:tcPr>
            <w:tcW w:w="3402" w:type="dxa"/>
          </w:tcPr>
          <w:p w14:paraId="3BD02EE6" w14:textId="77777777" w:rsidR="002C47BB" w:rsidRDefault="002C47BB" w:rsidP="002359DA">
            <w:pPr>
              <w:rPr>
                <w:rFonts w:asciiTheme="minorHAnsi" w:hAnsiTheme="minorHAnsi" w:cstheme="minorHAnsi"/>
                <w:sz w:val="20"/>
                <w:szCs w:val="20"/>
              </w:rPr>
            </w:pPr>
            <w:r>
              <w:rPr>
                <w:rFonts w:asciiTheme="minorHAnsi" w:hAnsiTheme="minorHAnsi" w:cstheme="minorHAnsi"/>
                <w:sz w:val="20"/>
                <w:szCs w:val="20"/>
              </w:rPr>
              <w:t xml:space="preserve"> Uncompressed 16 bit TIFF</w:t>
            </w:r>
          </w:p>
          <w:p w14:paraId="3CA3EF91" w14:textId="77777777" w:rsidR="002C47BB" w:rsidRPr="009D31B6" w:rsidRDefault="002C47BB" w:rsidP="002359DA">
            <w:pPr>
              <w:pStyle w:val="ListParagraph"/>
              <w:numPr>
                <w:ilvl w:val="0"/>
                <w:numId w:val="16"/>
              </w:numPr>
              <w:rPr>
                <w:rFonts w:asciiTheme="minorHAnsi" w:hAnsiTheme="minorHAnsi" w:cstheme="minorHAnsi"/>
                <w:sz w:val="20"/>
                <w:szCs w:val="20"/>
              </w:rPr>
            </w:pPr>
            <w:r w:rsidRPr="009D31B6">
              <w:rPr>
                <w:rFonts w:asciiTheme="minorHAnsi" w:hAnsiTheme="minorHAnsi" w:cstheme="minorHAnsi"/>
                <w:sz w:val="20"/>
                <w:szCs w:val="20"/>
              </w:rPr>
              <w:t xml:space="preserve">Each </w:t>
            </w:r>
            <w:r>
              <w:rPr>
                <w:rFonts w:asciiTheme="minorHAnsi" w:hAnsiTheme="minorHAnsi" w:cstheme="minorHAnsi"/>
                <w:sz w:val="20"/>
                <w:szCs w:val="20"/>
              </w:rPr>
              <w:t xml:space="preserve">frame </w:t>
            </w:r>
            <w:r w:rsidRPr="009D31B6">
              <w:rPr>
                <w:rFonts w:asciiTheme="minorHAnsi" w:hAnsiTheme="minorHAnsi" w:cstheme="minorHAnsi"/>
                <w:sz w:val="20"/>
                <w:szCs w:val="20"/>
              </w:rPr>
              <w:t>is scanned as a file, and numbered sequentially</w:t>
            </w:r>
          </w:p>
          <w:p w14:paraId="782A687C" w14:textId="77777777" w:rsidR="002C47BB" w:rsidRPr="00215B6C" w:rsidRDefault="002C47BB" w:rsidP="002359DA">
            <w:pPr>
              <w:rPr>
                <w:rFonts w:asciiTheme="minorHAnsi" w:hAnsiTheme="minorHAnsi" w:cstheme="minorHAnsi"/>
                <w:sz w:val="20"/>
                <w:szCs w:val="20"/>
              </w:rPr>
            </w:pPr>
          </w:p>
        </w:tc>
      </w:tr>
      <w:tr w:rsidR="002C47BB" w:rsidRPr="00215B6C" w14:paraId="50D87045" w14:textId="77777777" w:rsidTr="00374ECE">
        <w:tc>
          <w:tcPr>
            <w:tcW w:w="1984" w:type="dxa"/>
          </w:tcPr>
          <w:p w14:paraId="669BA82A" w14:textId="77777777" w:rsidR="002C47BB" w:rsidRPr="00215B6C" w:rsidRDefault="002C47BB" w:rsidP="002359DA">
            <w:pPr>
              <w:rPr>
                <w:rFonts w:asciiTheme="minorHAnsi" w:hAnsiTheme="minorHAnsi" w:cstheme="minorHAnsi"/>
                <w:sz w:val="20"/>
                <w:szCs w:val="20"/>
              </w:rPr>
            </w:pPr>
            <w:r w:rsidRPr="00215B6C">
              <w:rPr>
                <w:rFonts w:asciiTheme="minorHAnsi" w:hAnsiTheme="minorHAnsi" w:cstheme="minorHAnsi"/>
                <w:sz w:val="20"/>
                <w:szCs w:val="20"/>
              </w:rPr>
              <w:t>Aspect ratio</w:t>
            </w:r>
          </w:p>
        </w:tc>
        <w:tc>
          <w:tcPr>
            <w:tcW w:w="3260" w:type="dxa"/>
          </w:tcPr>
          <w:p w14:paraId="7C8F53AE" w14:textId="77777777" w:rsidR="002C47BB" w:rsidRPr="00215B6C" w:rsidRDefault="002C47BB" w:rsidP="002359DA">
            <w:pPr>
              <w:rPr>
                <w:rFonts w:asciiTheme="minorHAnsi" w:hAnsiTheme="minorHAnsi" w:cstheme="minorHAnsi"/>
                <w:sz w:val="20"/>
                <w:szCs w:val="20"/>
              </w:rPr>
            </w:pPr>
            <w:r>
              <w:rPr>
                <w:rFonts w:asciiTheme="minorHAnsi" w:hAnsiTheme="minorHAnsi" w:cstheme="minorHAnsi"/>
                <w:sz w:val="20"/>
                <w:szCs w:val="20"/>
              </w:rPr>
              <w:t xml:space="preserve">4:3, </w:t>
            </w:r>
            <w:r w:rsidRPr="00215B6C">
              <w:rPr>
                <w:rFonts w:asciiTheme="minorHAnsi" w:hAnsiTheme="minorHAnsi" w:cstheme="minorHAnsi"/>
                <w:sz w:val="20"/>
                <w:szCs w:val="20"/>
              </w:rPr>
              <w:t>16:9 or native (For films, depending on film gauge, add black sections to match aspect ratio. No cropping of image)</w:t>
            </w:r>
          </w:p>
        </w:tc>
        <w:tc>
          <w:tcPr>
            <w:tcW w:w="3402" w:type="dxa"/>
          </w:tcPr>
          <w:p w14:paraId="218A4727" w14:textId="77777777" w:rsidR="002C47BB" w:rsidRPr="00215B6C" w:rsidRDefault="002C47BB" w:rsidP="002359DA">
            <w:pPr>
              <w:rPr>
                <w:rFonts w:asciiTheme="minorHAnsi" w:hAnsiTheme="minorHAnsi" w:cstheme="minorHAnsi"/>
                <w:sz w:val="20"/>
                <w:szCs w:val="20"/>
              </w:rPr>
            </w:pPr>
            <w:r>
              <w:rPr>
                <w:rFonts w:asciiTheme="minorHAnsi" w:hAnsiTheme="minorHAnsi" w:cstheme="minorHAnsi"/>
                <w:sz w:val="20"/>
                <w:szCs w:val="20"/>
              </w:rPr>
              <w:t xml:space="preserve">4:3, </w:t>
            </w:r>
            <w:r w:rsidRPr="00215B6C">
              <w:rPr>
                <w:rFonts w:asciiTheme="minorHAnsi" w:hAnsiTheme="minorHAnsi" w:cstheme="minorHAnsi"/>
                <w:sz w:val="20"/>
                <w:szCs w:val="20"/>
              </w:rPr>
              <w:t>16:9 or native (For films, depending on film gauge, add black sections to match HD aspect ratio. No cropping of image)</w:t>
            </w:r>
          </w:p>
        </w:tc>
      </w:tr>
      <w:tr w:rsidR="002C47BB" w:rsidRPr="00215B6C" w14:paraId="25CF269A" w14:textId="77777777" w:rsidTr="00374ECE">
        <w:tc>
          <w:tcPr>
            <w:tcW w:w="1984" w:type="dxa"/>
          </w:tcPr>
          <w:p w14:paraId="1A57DD63" w14:textId="77777777" w:rsidR="002C47BB" w:rsidRPr="00215B6C" w:rsidRDefault="002C47BB" w:rsidP="002359DA">
            <w:pPr>
              <w:rPr>
                <w:rFonts w:asciiTheme="minorHAnsi" w:hAnsiTheme="minorHAnsi" w:cstheme="minorHAnsi"/>
                <w:sz w:val="20"/>
                <w:szCs w:val="20"/>
              </w:rPr>
            </w:pPr>
            <w:r>
              <w:rPr>
                <w:rFonts w:asciiTheme="minorHAnsi" w:hAnsiTheme="minorHAnsi" w:cstheme="minorHAnsi"/>
                <w:sz w:val="20"/>
                <w:szCs w:val="20"/>
              </w:rPr>
              <w:t>Timing, grading</w:t>
            </w:r>
          </w:p>
        </w:tc>
        <w:tc>
          <w:tcPr>
            <w:tcW w:w="3260" w:type="dxa"/>
          </w:tcPr>
          <w:p w14:paraId="37D4DC08" w14:textId="77777777" w:rsidR="002C47BB" w:rsidRDefault="002C47BB" w:rsidP="002359DA">
            <w:pPr>
              <w:rPr>
                <w:rFonts w:asciiTheme="minorHAnsi" w:hAnsiTheme="minorHAnsi" w:cstheme="minorHAnsi"/>
                <w:sz w:val="20"/>
                <w:szCs w:val="20"/>
              </w:rPr>
            </w:pPr>
            <w:r>
              <w:rPr>
                <w:rFonts w:asciiTheme="minorHAnsi" w:hAnsiTheme="minorHAnsi" w:cstheme="minorHAnsi"/>
                <w:sz w:val="20"/>
                <w:szCs w:val="20"/>
              </w:rPr>
              <w:t>One-light transfer with best setting determined prior to scanning</w:t>
            </w:r>
          </w:p>
        </w:tc>
        <w:tc>
          <w:tcPr>
            <w:tcW w:w="3402" w:type="dxa"/>
          </w:tcPr>
          <w:p w14:paraId="7C09FA2A" w14:textId="77777777" w:rsidR="002C47BB" w:rsidRDefault="002C47BB" w:rsidP="002359DA">
            <w:pPr>
              <w:rPr>
                <w:rFonts w:asciiTheme="minorHAnsi" w:hAnsiTheme="minorHAnsi" w:cstheme="minorHAnsi"/>
                <w:sz w:val="20"/>
                <w:szCs w:val="20"/>
              </w:rPr>
            </w:pPr>
            <w:r>
              <w:rPr>
                <w:rFonts w:asciiTheme="minorHAnsi" w:hAnsiTheme="minorHAnsi" w:cstheme="minorHAnsi"/>
                <w:sz w:val="20"/>
                <w:szCs w:val="20"/>
              </w:rPr>
              <w:t>One-light transfer with best setting determined prior to scanning</w:t>
            </w:r>
          </w:p>
        </w:tc>
      </w:tr>
      <w:tr w:rsidR="002C47BB" w:rsidRPr="00215B6C" w14:paraId="78F8C940" w14:textId="77777777" w:rsidTr="00374ECE">
        <w:tc>
          <w:tcPr>
            <w:tcW w:w="1984" w:type="dxa"/>
          </w:tcPr>
          <w:p w14:paraId="1708B9D7" w14:textId="77777777" w:rsidR="002C47BB" w:rsidRPr="00215B6C" w:rsidRDefault="002C47BB" w:rsidP="002359DA">
            <w:pPr>
              <w:rPr>
                <w:rFonts w:asciiTheme="minorHAnsi" w:hAnsiTheme="minorHAnsi" w:cstheme="minorHAnsi"/>
                <w:sz w:val="20"/>
                <w:szCs w:val="20"/>
              </w:rPr>
            </w:pPr>
            <w:r w:rsidRPr="00215B6C">
              <w:rPr>
                <w:rFonts w:asciiTheme="minorHAnsi" w:hAnsiTheme="minorHAnsi" w:cstheme="minorHAnsi"/>
                <w:sz w:val="20"/>
                <w:szCs w:val="20"/>
              </w:rPr>
              <w:t>Bit depth</w:t>
            </w:r>
          </w:p>
        </w:tc>
        <w:tc>
          <w:tcPr>
            <w:tcW w:w="3260" w:type="dxa"/>
          </w:tcPr>
          <w:p w14:paraId="44CE230E" w14:textId="77777777" w:rsidR="002C47BB" w:rsidRPr="00215B6C" w:rsidRDefault="002C47BB" w:rsidP="00901B87">
            <w:pPr>
              <w:rPr>
                <w:rFonts w:asciiTheme="minorHAnsi" w:hAnsiTheme="minorHAnsi" w:cstheme="minorHAnsi"/>
                <w:sz w:val="20"/>
                <w:szCs w:val="20"/>
              </w:rPr>
            </w:pPr>
            <w:r>
              <w:rPr>
                <w:rFonts w:asciiTheme="minorHAnsi" w:hAnsiTheme="minorHAnsi" w:cstheme="minorHAnsi"/>
                <w:sz w:val="20"/>
                <w:szCs w:val="20"/>
              </w:rPr>
              <w:t xml:space="preserve">16 bit </w:t>
            </w:r>
            <w:r w:rsidR="00901B87">
              <w:rPr>
                <w:rFonts w:asciiTheme="minorHAnsi" w:hAnsiTheme="minorHAnsi" w:cstheme="minorHAnsi"/>
                <w:sz w:val="20"/>
                <w:szCs w:val="20"/>
              </w:rPr>
              <w:t>or native</w:t>
            </w:r>
          </w:p>
        </w:tc>
        <w:tc>
          <w:tcPr>
            <w:tcW w:w="3402" w:type="dxa"/>
          </w:tcPr>
          <w:p w14:paraId="3323A189" w14:textId="77777777" w:rsidR="002C47BB" w:rsidRPr="00215B6C" w:rsidRDefault="002C47BB" w:rsidP="002359DA">
            <w:pPr>
              <w:rPr>
                <w:rFonts w:asciiTheme="minorHAnsi" w:hAnsiTheme="minorHAnsi" w:cstheme="minorHAnsi"/>
                <w:sz w:val="20"/>
                <w:szCs w:val="20"/>
              </w:rPr>
            </w:pPr>
            <w:r>
              <w:rPr>
                <w:rFonts w:asciiTheme="minorHAnsi" w:hAnsiTheme="minorHAnsi" w:cstheme="minorHAnsi"/>
                <w:sz w:val="20"/>
                <w:szCs w:val="20"/>
              </w:rPr>
              <w:t xml:space="preserve">16 </w:t>
            </w:r>
            <w:r w:rsidRPr="00215B6C">
              <w:rPr>
                <w:rFonts w:asciiTheme="minorHAnsi" w:hAnsiTheme="minorHAnsi" w:cstheme="minorHAnsi"/>
                <w:sz w:val="20"/>
                <w:szCs w:val="20"/>
              </w:rPr>
              <w:t xml:space="preserve">bit </w:t>
            </w:r>
            <w:r w:rsidR="00901B87">
              <w:rPr>
                <w:rFonts w:asciiTheme="minorHAnsi" w:hAnsiTheme="minorHAnsi" w:cstheme="minorHAnsi"/>
                <w:sz w:val="20"/>
                <w:szCs w:val="20"/>
              </w:rPr>
              <w:t>or native</w:t>
            </w:r>
            <w:r w:rsidRPr="00215B6C">
              <w:rPr>
                <w:rFonts w:asciiTheme="minorHAnsi" w:hAnsiTheme="minorHAnsi" w:cstheme="minorHAnsi"/>
                <w:sz w:val="20"/>
                <w:szCs w:val="20"/>
              </w:rPr>
              <w:t xml:space="preserve"> </w:t>
            </w:r>
          </w:p>
        </w:tc>
      </w:tr>
      <w:tr w:rsidR="002C47BB" w:rsidRPr="00215B6C" w14:paraId="1A252AED" w14:textId="77777777" w:rsidTr="00374ECE">
        <w:tc>
          <w:tcPr>
            <w:tcW w:w="1984" w:type="dxa"/>
          </w:tcPr>
          <w:p w14:paraId="7B4D9D33" w14:textId="77777777" w:rsidR="002C47BB" w:rsidRPr="00215B6C" w:rsidRDefault="002C47BB" w:rsidP="002359DA">
            <w:pPr>
              <w:rPr>
                <w:rFonts w:asciiTheme="minorHAnsi" w:hAnsiTheme="minorHAnsi" w:cstheme="minorHAnsi"/>
                <w:sz w:val="20"/>
                <w:szCs w:val="20"/>
              </w:rPr>
            </w:pPr>
            <w:r>
              <w:rPr>
                <w:rFonts w:asciiTheme="minorHAnsi" w:hAnsiTheme="minorHAnsi" w:cstheme="minorHAnsi"/>
                <w:sz w:val="20"/>
                <w:szCs w:val="20"/>
              </w:rPr>
              <w:t>Resolution</w:t>
            </w:r>
          </w:p>
        </w:tc>
        <w:tc>
          <w:tcPr>
            <w:tcW w:w="3260" w:type="dxa"/>
          </w:tcPr>
          <w:p w14:paraId="6B949E98" w14:textId="77777777" w:rsidR="002C47BB" w:rsidRDefault="002C47BB" w:rsidP="002359DA">
            <w:pPr>
              <w:rPr>
                <w:rFonts w:asciiTheme="minorHAnsi" w:hAnsiTheme="minorHAnsi" w:cstheme="minorHAnsi"/>
                <w:sz w:val="20"/>
                <w:szCs w:val="20"/>
              </w:rPr>
            </w:pPr>
            <w:r>
              <w:rPr>
                <w:rFonts w:asciiTheme="minorHAnsi" w:hAnsiTheme="minorHAnsi" w:cstheme="minorHAnsi"/>
                <w:sz w:val="20"/>
                <w:szCs w:val="20"/>
              </w:rPr>
              <w:t xml:space="preserve">- 4K (4096 pixels across) or minimum 2K (2048 pixels across) </w:t>
            </w:r>
          </w:p>
          <w:p w14:paraId="3F950ACE" w14:textId="77777777" w:rsidR="002C47BB" w:rsidRDefault="002C47BB" w:rsidP="002359DA">
            <w:pPr>
              <w:rPr>
                <w:rFonts w:asciiTheme="minorHAnsi" w:hAnsiTheme="minorHAnsi" w:cstheme="minorHAnsi"/>
                <w:sz w:val="20"/>
                <w:szCs w:val="20"/>
              </w:rPr>
            </w:pPr>
            <w:r>
              <w:rPr>
                <w:rFonts w:asciiTheme="minorHAnsi" w:hAnsiTheme="minorHAnsi" w:cstheme="minorHAnsi"/>
                <w:sz w:val="20"/>
                <w:szCs w:val="20"/>
              </w:rPr>
              <w:t xml:space="preserve">- </w:t>
            </w:r>
            <w:r w:rsidRPr="00A76361">
              <w:rPr>
                <w:rFonts w:asciiTheme="minorHAnsi" w:hAnsiTheme="minorHAnsi" w:cstheme="minorHAnsi"/>
                <w:sz w:val="20"/>
                <w:szCs w:val="20"/>
              </w:rPr>
              <w:t xml:space="preserve">capture entire </w:t>
            </w:r>
            <w:r>
              <w:rPr>
                <w:rFonts w:asciiTheme="minorHAnsi" w:hAnsiTheme="minorHAnsi" w:cstheme="minorHAnsi"/>
                <w:sz w:val="20"/>
                <w:szCs w:val="20"/>
              </w:rPr>
              <w:t>image</w:t>
            </w:r>
            <w:r w:rsidRPr="00A76361">
              <w:rPr>
                <w:rFonts w:asciiTheme="minorHAnsi" w:hAnsiTheme="minorHAnsi" w:cstheme="minorHAnsi"/>
                <w:sz w:val="20"/>
                <w:szCs w:val="20"/>
              </w:rPr>
              <w:t xml:space="preserve"> area</w:t>
            </w:r>
          </w:p>
        </w:tc>
        <w:tc>
          <w:tcPr>
            <w:tcW w:w="3402" w:type="dxa"/>
          </w:tcPr>
          <w:p w14:paraId="53CC55BB" w14:textId="77777777" w:rsidR="002C47BB" w:rsidRDefault="002C47BB" w:rsidP="002359DA">
            <w:pPr>
              <w:rPr>
                <w:rFonts w:asciiTheme="minorHAnsi" w:hAnsiTheme="minorHAnsi" w:cstheme="minorHAnsi"/>
                <w:sz w:val="20"/>
                <w:szCs w:val="20"/>
              </w:rPr>
            </w:pPr>
            <w:r>
              <w:rPr>
                <w:rFonts w:asciiTheme="minorHAnsi" w:hAnsiTheme="minorHAnsi" w:cstheme="minorHAnsi"/>
                <w:sz w:val="20"/>
                <w:szCs w:val="20"/>
              </w:rPr>
              <w:t>- 2K (2048 pixels across) or minimum HD (1920 pixels across)</w:t>
            </w:r>
          </w:p>
          <w:p w14:paraId="6101B90E" w14:textId="77777777" w:rsidR="002C47BB" w:rsidRPr="00B761EA" w:rsidRDefault="002C47BB" w:rsidP="002359DA">
            <w:pPr>
              <w:rPr>
                <w:rFonts w:asciiTheme="minorHAnsi" w:hAnsiTheme="minorHAnsi" w:cstheme="minorHAnsi"/>
                <w:sz w:val="20"/>
                <w:szCs w:val="20"/>
              </w:rPr>
            </w:pPr>
            <w:r>
              <w:rPr>
                <w:rFonts w:asciiTheme="minorHAnsi" w:hAnsiTheme="minorHAnsi" w:cstheme="minorHAnsi"/>
                <w:sz w:val="20"/>
                <w:szCs w:val="20"/>
              </w:rPr>
              <w:t xml:space="preserve">- </w:t>
            </w:r>
            <w:r w:rsidRPr="00B761EA">
              <w:rPr>
                <w:rFonts w:asciiTheme="minorHAnsi" w:hAnsiTheme="minorHAnsi" w:cstheme="minorHAnsi"/>
                <w:sz w:val="20"/>
                <w:szCs w:val="20"/>
              </w:rPr>
              <w:t>capture entire image area</w:t>
            </w:r>
          </w:p>
        </w:tc>
      </w:tr>
      <w:tr w:rsidR="002C47BB" w:rsidRPr="00215B6C" w:rsidDel="009422C0" w14:paraId="20FBE8F3" w14:textId="77777777" w:rsidTr="00374ECE">
        <w:tc>
          <w:tcPr>
            <w:tcW w:w="1984" w:type="dxa"/>
          </w:tcPr>
          <w:p w14:paraId="1EEC7B99" w14:textId="77777777" w:rsidR="002C47BB" w:rsidRPr="00215B6C" w:rsidRDefault="002C47BB" w:rsidP="002359DA">
            <w:pPr>
              <w:rPr>
                <w:rFonts w:asciiTheme="minorHAnsi" w:hAnsiTheme="minorHAnsi" w:cstheme="minorHAnsi"/>
                <w:sz w:val="20"/>
                <w:szCs w:val="20"/>
              </w:rPr>
            </w:pPr>
            <w:proofErr w:type="spellStart"/>
            <w:r w:rsidRPr="00215B6C">
              <w:rPr>
                <w:rFonts w:asciiTheme="minorHAnsi" w:hAnsiTheme="minorHAnsi" w:cstheme="minorHAnsi"/>
                <w:sz w:val="20"/>
                <w:szCs w:val="20"/>
              </w:rPr>
              <w:t>Color</w:t>
            </w:r>
            <w:proofErr w:type="spellEnd"/>
            <w:r w:rsidRPr="00215B6C">
              <w:rPr>
                <w:rFonts w:asciiTheme="minorHAnsi" w:hAnsiTheme="minorHAnsi" w:cstheme="minorHAnsi"/>
                <w:sz w:val="20"/>
                <w:szCs w:val="20"/>
              </w:rPr>
              <w:t xml:space="preserve"> </w:t>
            </w:r>
            <w:r>
              <w:rPr>
                <w:rFonts w:asciiTheme="minorHAnsi" w:hAnsiTheme="minorHAnsi" w:cstheme="minorHAnsi"/>
                <w:sz w:val="20"/>
                <w:szCs w:val="20"/>
              </w:rPr>
              <w:t>model</w:t>
            </w:r>
          </w:p>
        </w:tc>
        <w:tc>
          <w:tcPr>
            <w:tcW w:w="3260" w:type="dxa"/>
          </w:tcPr>
          <w:p w14:paraId="714E6A94" w14:textId="77777777" w:rsidR="002C47BB" w:rsidRPr="00215B6C" w:rsidDel="00EC2A7A" w:rsidRDefault="002C47BB" w:rsidP="002359DA">
            <w:pPr>
              <w:rPr>
                <w:rFonts w:asciiTheme="minorHAnsi" w:hAnsiTheme="minorHAnsi" w:cstheme="minorHAnsi"/>
                <w:sz w:val="20"/>
                <w:szCs w:val="20"/>
              </w:rPr>
            </w:pPr>
            <w:r>
              <w:rPr>
                <w:rFonts w:asciiTheme="minorHAnsi" w:hAnsiTheme="minorHAnsi" w:cstheme="minorHAnsi"/>
                <w:sz w:val="20"/>
                <w:szCs w:val="20"/>
              </w:rPr>
              <w:t>RGB</w:t>
            </w:r>
          </w:p>
        </w:tc>
        <w:tc>
          <w:tcPr>
            <w:tcW w:w="3402" w:type="dxa"/>
          </w:tcPr>
          <w:p w14:paraId="685BB356" w14:textId="77777777" w:rsidR="002C47BB" w:rsidRPr="00215B6C" w:rsidDel="009422C0" w:rsidRDefault="002C47BB" w:rsidP="002359DA">
            <w:pPr>
              <w:rPr>
                <w:rFonts w:asciiTheme="minorHAnsi" w:hAnsiTheme="minorHAnsi" w:cstheme="minorHAnsi"/>
                <w:sz w:val="20"/>
                <w:szCs w:val="20"/>
              </w:rPr>
            </w:pPr>
            <w:r>
              <w:rPr>
                <w:rFonts w:asciiTheme="minorHAnsi" w:hAnsiTheme="minorHAnsi" w:cstheme="minorHAnsi"/>
                <w:sz w:val="20"/>
                <w:szCs w:val="20"/>
              </w:rPr>
              <w:t>RGB</w:t>
            </w:r>
          </w:p>
        </w:tc>
      </w:tr>
      <w:tr w:rsidR="002C47BB" w:rsidRPr="00215B6C" w14:paraId="1C04A043" w14:textId="77777777" w:rsidTr="00374ECE">
        <w:tc>
          <w:tcPr>
            <w:tcW w:w="1984" w:type="dxa"/>
          </w:tcPr>
          <w:p w14:paraId="7B246BAB" w14:textId="77777777" w:rsidR="002C47BB" w:rsidRPr="00215B6C" w:rsidRDefault="002C47BB" w:rsidP="002359DA">
            <w:pPr>
              <w:rPr>
                <w:rFonts w:asciiTheme="minorHAnsi" w:hAnsiTheme="minorHAnsi" w:cstheme="minorHAnsi"/>
                <w:sz w:val="20"/>
                <w:szCs w:val="20"/>
              </w:rPr>
            </w:pPr>
          </w:p>
        </w:tc>
        <w:tc>
          <w:tcPr>
            <w:tcW w:w="3260" w:type="dxa"/>
          </w:tcPr>
          <w:p w14:paraId="3F438492" w14:textId="77777777" w:rsidR="002C47BB" w:rsidRPr="00215B6C" w:rsidRDefault="002C47BB" w:rsidP="002359DA">
            <w:pPr>
              <w:rPr>
                <w:rFonts w:asciiTheme="minorHAnsi" w:hAnsiTheme="minorHAnsi" w:cstheme="minorHAnsi"/>
                <w:sz w:val="20"/>
                <w:szCs w:val="20"/>
              </w:rPr>
            </w:pPr>
          </w:p>
        </w:tc>
        <w:tc>
          <w:tcPr>
            <w:tcW w:w="3402" w:type="dxa"/>
          </w:tcPr>
          <w:p w14:paraId="1C419BD9" w14:textId="77777777" w:rsidR="002C47BB" w:rsidRPr="00215B6C" w:rsidRDefault="002C47BB" w:rsidP="002359DA">
            <w:pPr>
              <w:rPr>
                <w:rFonts w:asciiTheme="minorHAnsi" w:hAnsiTheme="minorHAnsi" w:cstheme="minorHAnsi"/>
                <w:sz w:val="20"/>
                <w:szCs w:val="20"/>
              </w:rPr>
            </w:pPr>
          </w:p>
        </w:tc>
      </w:tr>
      <w:tr w:rsidR="002C47BB" w:rsidRPr="00215B6C" w14:paraId="6B1574CF" w14:textId="77777777" w:rsidTr="00374ECE">
        <w:tc>
          <w:tcPr>
            <w:tcW w:w="1984" w:type="dxa"/>
          </w:tcPr>
          <w:p w14:paraId="7884E84D" w14:textId="77777777" w:rsidR="002C47BB" w:rsidRPr="00215B6C" w:rsidRDefault="002C47BB" w:rsidP="00901B87">
            <w:pPr>
              <w:rPr>
                <w:rFonts w:asciiTheme="minorHAnsi" w:hAnsiTheme="minorHAnsi" w:cstheme="minorHAnsi"/>
                <w:b/>
                <w:sz w:val="20"/>
                <w:szCs w:val="20"/>
              </w:rPr>
            </w:pPr>
            <w:r w:rsidRPr="00215B6C">
              <w:rPr>
                <w:rFonts w:asciiTheme="minorHAnsi" w:hAnsiTheme="minorHAnsi" w:cstheme="minorHAnsi"/>
                <w:b/>
                <w:sz w:val="20"/>
                <w:szCs w:val="20"/>
              </w:rPr>
              <w:t xml:space="preserve">Audio </w:t>
            </w:r>
          </w:p>
        </w:tc>
        <w:tc>
          <w:tcPr>
            <w:tcW w:w="3260" w:type="dxa"/>
          </w:tcPr>
          <w:p w14:paraId="1DD0DA7F" w14:textId="77777777" w:rsidR="002C47BB" w:rsidRPr="00215B6C" w:rsidRDefault="002C47BB" w:rsidP="002359DA">
            <w:pPr>
              <w:rPr>
                <w:rFonts w:asciiTheme="minorHAnsi" w:hAnsiTheme="minorHAnsi" w:cstheme="minorHAnsi"/>
                <w:sz w:val="20"/>
                <w:szCs w:val="20"/>
              </w:rPr>
            </w:pPr>
          </w:p>
        </w:tc>
        <w:tc>
          <w:tcPr>
            <w:tcW w:w="3402" w:type="dxa"/>
          </w:tcPr>
          <w:p w14:paraId="705AEBD0" w14:textId="77777777" w:rsidR="002C47BB" w:rsidRPr="00215B6C" w:rsidRDefault="002C47BB" w:rsidP="002359DA">
            <w:pPr>
              <w:rPr>
                <w:rFonts w:asciiTheme="minorHAnsi" w:hAnsiTheme="minorHAnsi" w:cstheme="minorHAnsi"/>
                <w:sz w:val="20"/>
                <w:szCs w:val="20"/>
              </w:rPr>
            </w:pPr>
          </w:p>
        </w:tc>
      </w:tr>
      <w:tr w:rsidR="00901B87" w:rsidRPr="00215B6C" w14:paraId="3108000C" w14:textId="77777777" w:rsidTr="00374ECE">
        <w:tc>
          <w:tcPr>
            <w:tcW w:w="1984" w:type="dxa"/>
          </w:tcPr>
          <w:p w14:paraId="312F18EB" w14:textId="77777777" w:rsidR="00901B87" w:rsidRPr="00374ECE" w:rsidRDefault="00901B87" w:rsidP="002359DA">
            <w:pPr>
              <w:rPr>
                <w:rFonts w:asciiTheme="minorHAnsi" w:hAnsiTheme="minorHAnsi" w:cstheme="minorHAnsi"/>
                <w:sz w:val="20"/>
                <w:szCs w:val="20"/>
              </w:rPr>
            </w:pPr>
            <w:r>
              <w:rPr>
                <w:rFonts w:asciiTheme="minorHAnsi" w:hAnsiTheme="minorHAnsi" w:cstheme="minorHAnsi"/>
                <w:sz w:val="20"/>
                <w:szCs w:val="20"/>
              </w:rPr>
              <w:t>File Format</w:t>
            </w:r>
          </w:p>
        </w:tc>
        <w:tc>
          <w:tcPr>
            <w:tcW w:w="3260" w:type="dxa"/>
          </w:tcPr>
          <w:p w14:paraId="76DBC29D" w14:textId="77777777" w:rsidR="00901B87" w:rsidRPr="00215B6C" w:rsidRDefault="00901B87" w:rsidP="002359DA">
            <w:pPr>
              <w:rPr>
                <w:rFonts w:asciiTheme="minorHAnsi" w:hAnsiTheme="minorHAnsi" w:cstheme="minorHAnsi"/>
                <w:sz w:val="20"/>
                <w:szCs w:val="20"/>
              </w:rPr>
            </w:pPr>
            <w:r w:rsidRPr="00215B6C">
              <w:rPr>
                <w:rFonts w:asciiTheme="minorHAnsi" w:hAnsiTheme="minorHAnsi" w:cstheme="minorHAnsi"/>
                <w:sz w:val="20"/>
                <w:szCs w:val="20"/>
              </w:rPr>
              <w:t>BWF, Broadcast Wave version of the WAV file</w:t>
            </w:r>
            <w:r w:rsidR="0042175A">
              <w:rPr>
                <w:rFonts w:asciiTheme="minorHAnsi" w:hAnsiTheme="minorHAnsi" w:cstheme="minorHAnsi"/>
                <w:sz w:val="20"/>
                <w:szCs w:val="20"/>
              </w:rPr>
              <w:t xml:space="preserve"> (preferred) or WAV</w:t>
            </w:r>
          </w:p>
        </w:tc>
        <w:tc>
          <w:tcPr>
            <w:tcW w:w="3402" w:type="dxa"/>
          </w:tcPr>
          <w:p w14:paraId="67C5F9AB" w14:textId="77777777" w:rsidR="00901B87" w:rsidRPr="00215B6C" w:rsidRDefault="00901B87" w:rsidP="002359DA">
            <w:pPr>
              <w:rPr>
                <w:rFonts w:asciiTheme="minorHAnsi" w:hAnsiTheme="minorHAnsi" w:cstheme="minorHAnsi"/>
                <w:sz w:val="20"/>
                <w:szCs w:val="20"/>
              </w:rPr>
            </w:pPr>
            <w:r w:rsidRPr="00215B6C">
              <w:rPr>
                <w:rFonts w:asciiTheme="minorHAnsi" w:hAnsiTheme="minorHAnsi" w:cstheme="minorHAnsi"/>
                <w:sz w:val="20"/>
                <w:szCs w:val="20"/>
              </w:rPr>
              <w:t>BWF, Broadcast Wave version of the WAV file</w:t>
            </w:r>
          </w:p>
        </w:tc>
      </w:tr>
      <w:tr w:rsidR="002C47BB" w:rsidRPr="00215B6C" w14:paraId="29F32FAB" w14:textId="77777777" w:rsidTr="00374ECE">
        <w:tc>
          <w:tcPr>
            <w:tcW w:w="1984" w:type="dxa"/>
          </w:tcPr>
          <w:p w14:paraId="1AF6878E" w14:textId="77777777" w:rsidR="002C47BB" w:rsidRPr="00215B6C" w:rsidRDefault="002C47BB" w:rsidP="002359DA">
            <w:pPr>
              <w:rPr>
                <w:rFonts w:asciiTheme="minorHAnsi" w:hAnsiTheme="minorHAnsi" w:cstheme="minorHAnsi"/>
                <w:b/>
                <w:sz w:val="20"/>
                <w:szCs w:val="20"/>
              </w:rPr>
            </w:pPr>
            <w:r w:rsidRPr="00215B6C">
              <w:rPr>
                <w:rFonts w:asciiTheme="minorHAnsi" w:hAnsiTheme="minorHAnsi" w:cstheme="minorHAnsi"/>
                <w:sz w:val="20"/>
                <w:szCs w:val="20"/>
              </w:rPr>
              <w:t>Channels</w:t>
            </w:r>
          </w:p>
        </w:tc>
        <w:tc>
          <w:tcPr>
            <w:tcW w:w="3260" w:type="dxa"/>
          </w:tcPr>
          <w:p w14:paraId="7EBB1917" w14:textId="77777777" w:rsidR="002C47BB" w:rsidRPr="00215B6C" w:rsidRDefault="002C47BB" w:rsidP="002359DA">
            <w:pPr>
              <w:rPr>
                <w:rFonts w:asciiTheme="minorHAnsi" w:hAnsiTheme="minorHAnsi" w:cstheme="minorHAnsi"/>
                <w:sz w:val="20"/>
                <w:szCs w:val="20"/>
              </w:rPr>
            </w:pPr>
            <w:r w:rsidRPr="00215B6C">
              <w:rPr>
                <w:rFonts w:asciiTheme="minorHAnsi" w:hAnsiTheme="minorHAnsi" w:cstheme="minorHAnsi"/>
                <w:sz w:val="20"/>
                <w:szCs w:val="20"/>
              </w:rPr>
              <w:t>Same as original</w:t>
            </w:r>
            <w:r>
              <w:rPr>
                <w:rFonts w:asciiTheme="minorHAnsi" w:hAnsiTheme="minorHAnsi" w:cstheme="minorHAnsi"/>
                <w:sz w:val="20"/>
                <w:szCs w:val="20"/>
              </w:rPr>
              <w:t xml:space="preserve"> or dual mono</w:t>
            </w:r>
          </w:p>
        </w:tc>
        <w:tc>
          <w:tcPr>
            <w:tcW w:w="3402" w:type="dxa"/>
          </w:tcPr>
          <w:p w14:paraId="6ABE84A2" w14:textId="77777777" w:rsidR="002C47BB" w:rsidRPr="00215B6C" w:rsidRDefault="002C47BB" w:rsidP="002359DA">
            <w:pPr>
              <w:rPr>
                <w:rFonts w:asciiTheme="minorHAnsi" w:hAnsiTheme="minorHAnsi" w:cstheme="minorHAnsi"/>
                <w:sz w:val="20"/>
                <w:szCs w:val="20"/>
              </w:rPr>
            </w:pPr>
            <w:r w:rsidRPr="00215B6C">
              <w:rPr>
                <w:rFonts w:asciiTheme="minorHAnsi" w:hAnsiTheme="minorHAnsi" w:cstheme="minorHAnsi"/>
                <w:sz w:val="20"/>
                <w:szCs w:val="20"/>
              </w:rPr>
              <w:t>Same as original</w:t>
            </w:r>
            <w:r>
              <w:rPr>
                <w:rFonts w:asciiTheme="minorHAnsi" w:hAnsiTheme="minorHAnsi" w:cstheme="minorHAnsi"/>
                <w:sz w:val="20"/>
                <w:szCs w:val="20"/>
              </w:rPr>
              <w:t xml:space="preserve"> or dual mono</w:t>
            </w:r>
          </w:p>
        </w:tc>
      </w:tr>
      <w:tr w:rsidR="002C47BB" w:rsidRPr="00215B6C" w14:paraId="05ED26EA" w14:textId="77777777" w:rsidTr="00374ECE">
        <w:tc>
          <w:tcPr>
            <w:tcW w:w="1984" w:type="dxa"/>
          </w:tcPr>
          <w:p w14:paraId="71786D6A" w14:textId="77777777" w:rsidR="002C47BB" w:rsidRPr="00215B6C" w:rsidRDefault="002C47BB" w:rsidP="002359DA">
            <w:pPr>
              <w:rPr>
                <w:rFonts w:asciiTheme="minorHAnsi" w:hAnsiTheme="minorHAnsi" w:cstheme="minorHAnsi"/>
                <w:sz w:val="20"/>
                <w:szCs w:val="20"/>
              </w:rPr>
            </w:pPr>
            <w:r w:rsidRPr="00215B6C">
              <w:rPr>
                <w:rFonts w:asciiTheme="minorHAnsi" w:hAnsiTheme="minorHAnsi" w:cstheme="minorHAnsi"/>
                <w:sz w:val="20"/>
                <w:szCs w:val="20"/>
              </w:rPr>
              <w:t>Compression mode</w:t>
            </w:r>
          </w:p>
        </w:tc>
        <w:tc>
          <w:tcPr>
            <w:tcW w:w="3260" w:type="dxa"/>
          </w:tcPr>
          <w:p w14:paraId="340A617C" w14:textId="77777777" w:rsidR="002C47BB" w:rsidRPr="00215B6C" w:rsidRDefault="002C47BB" w:rsidP="002359DA">
            <w:pPr>
              <w:rPr>
                <w:rFonts w:asciiTheme="minorHAnsi" w:hAnsiTheme="minorHAnsi" w:cstheme="minorHAnsi"/>
                <w:sz w:val="20"/>
                <w:szCs w:val="20"/>
              </w:rPr>
            </w:pPr>
            <w:r w:rsidRPr="00215B6C">
              <w:rPr>
                <w:rFonts w:asciiTheme="minorHAnsi" w:hAnsiTheme="minorHAnsi" w:cstheme="minorHAnsi"/>
                <w:sz w:val="20"/>
                <w:szCs w:val="20"/>
              </w:rPr>
              <w:t>No compression</w:t>
            </w:r>
          </w:p>
        </w:tc>
        <w:tc>
          <w:tcPr>
            <w:tcW w:w="3402" w:type="dxa"/>
          </w:tcPr>
          <w:p w14:paraId="0D4AB422" w14:textId="77777777" w:rsidR="002C47BB" w:rsidRPr="00215B6C" w:rsidRDefault="002C47BB" w:rsidP="002359DA">
            <w:pPr>
              <w:rPr>
                <w:rFonts w:asciiTheme="minorHAnsi" w:hAnsiTheme="minorHAnsi" w:cstheme="minorHAnsi"/>
                <w:sz w:val="20"/>
                <w:szCs w:val="20"/>
              </w:rPr>
            </w:pPr>
            <w:r w:rsidRPr="00215B6C">
              <w:rPr>
                <w:rFonts w:asciiTheme="minorHAnsi" w:hAnsiTheme="minorHAnsi" w:cstheme="minorHAnsi"/>
                <w:sz w:val="20"/>
                <w:szCs w:val="20"/>
              </w:rPr>
              <w:t>No compression</w:t>
            </w:r>
          </w:p>
        </w:tc>
      </w:tr>
      <w:tr w:rsidR="002C47BB" w:rsidRPr="00215B6C" w14:paraId="14F8499C" w14:textId="77777777" w:rsidTr="00374ECE">
        <w:tc>
          <w:tcPr>
            <w:tcW w:w="1984" w:type="dxa"/>
          </w:tcPr>
          <w:p w14:paraId="75FA9913" w14:textId="77777777" w:rsidR="002C47BB" w:rsidRPr="00215B6C" w:rsidRDefault="002C47BB" w:rsidP="00AB7113">
            <w:pPr>
              <w:rPr>
                <w:rFonts w:asciiTheme="minorHAnsi" w:hAnsiTheme="minorHAnsi" w:cstheme="minorHAnsi"/>
                <w:sz w:val="20"/>
                <w:szCs w:val="20"/>
              </w:rPr>
            </w:pPr>
            <w:r w:rsidRPr="00215B6C">
              <w:rPr>
                <w:rFonts w:asciiTheme="minorHAnsi" w:hAnsiTheme="minorHAnsi" w:cstheme="minorHAnsi"/>
                <w:sz w:val="20"/>
                <w:szCs w:val="20"/>
              </w:rPr>
              <w:t xml:space="preserve">Audio </w:t>
            </w:r>
            <w:r w:rsidR="00AB7113">
              <w:rPr>
                <w:rFonts w:asciiTheme="minorHAnsi" w:hAnsiTheme="minorHAnsi" w:cstheme="minorHAnsi"/>
                <w:sz w:val="20"/>
                <w:szCs w:val="20"/>
              </w:rPr>
              <w:t>en</w:t>
            </w:r>
            <w:r w:rsidR="00C41207">
              <w:rPr>
                <w:rFonts w:asciiTheme="minorHAnsi" w:hAnsiTheme="minorHAnsi" w:cstheme="minorHAnsi"/>
                <w:sz w:val="20"/>
                <w:szCs w:val="20"/>
              </w:rPr>
              <w:t>coding</w:t>
            </w:r>
            <w:r w:rsidR="00C41207" w:rsidRPr="00215B6C">
              <w:rPr>
                <w:rFonts w:asciiTheme="minorHAnsi" w:hAnsiTheme="minorHAnsi" w:cstheme="minorHAnsi"/>
                <w:sz w:val="20"/>
                <w:szCs w:val="20"/>
              </w:rPr>
              <w:t xml:space="preserve"> </w:t>
            </w:r>
          </w:p>
        </w:tc>
        <w:tc>
          <w:tcPr>
            <w:tcW w:w="3260" w:type="dxa"/>
          </w:tcPr>
          <w:p w14:paraId="29CF6557" w14:textId="77777777" w:rsidR="002C47BB" w:rsidRPr="00215B6C" w:rsidRDefault="002C47BB" w:rsidP="002359DA">
            <w:pPr>
              <w:rPr>
                <w:rFonts w:asciiTheme="minorHAnsi" w:hAnsiTheme="minorHAnsi" w:cstheme="minorHAnsi"/>
                <w:sz w:val="20"/>
                <w:szCs w:val="20"/>
              </w:rPr>
            </w:pPr>
            <w:r w:rsidRPr="00215B6C">
              <w:rPr>
                <w:rFonts w:asciiTheme="minorHAnsi" w:hAnsiTheme="minorHAnsi" w:cstheme="minorHAnsi"/>
                <w:sz w:val="20"/>
                <w:szCs w:val="20"/>
              </w:rPr>
              <w:t>LPCM</w:t>
            </w:r>
          </w:p>
        </w:tc>
        <w:tc>
          <w:tcPr>
            <w:tcW w:w="3402" w:type="dxa"/>
          </w:tcPr>
          <w:p w14:paraId="146F82C4" w14:textId="77777777" w:rsidR="002C47BB" w:rsidRPr="00215B6C" w:rsidRDefault="002C47BB" w:rsidP="002359DA">
            <w:pPr>
              <w:rPr>
                <w:rFonts w:asciiTheme="minorHAnsi" w:hAnsiTheme="minorHAnsi" w:cstheme="minorHAnsi"/>
                <w:sz w:val="20"/>
                <w:szCs w:val="20"/>
              </w:rPr>
            </w:pPr>
            <w:r w:rsidRPr="00215B6C">
              <w:rPr>
                <w:rFonts w:asciiTheme="minorHAnsi" w:hAnsiTheme="minorHAnsi" w:cstheme="minorHAnsi"/>
                <w:sz w:val="20"/>
                <w:szCs w:val="20"/>
              </w:rPr>
              <w:t>LPCM</w:t>
            </w:r>
          </w:p>
        </w:tc>
      </w:tr>
      <w:tr w:rsidR="002C47BB" w:rsidRPr="00215B6C" w14:paraId="52E26C9F" w14:textId="77777777" w:rsidTr="00374ECE">
        <w:tc>
          <w:tcPr>
            <w:tcW w:w="1984" w:type="dxa"/>
          </w:tcPr>
          <w:p w14:paraId="142CA630" w14:textId="77777777" w:rsidR="002C47BB" w:rsidRPr="00215B6C" w:rsidRDefault="002C47BB" w:rsidP="002359DA">
            <w:pPr>
              <w:rPr>
                <w:rFonts w:asciiTheme="minorHAnsi" w:hAnsiTheme="minorHAnsi" w:cstheme="minorHAnsi"/>
                <w:sz w:val="20"/>
                <w:szCs w:val="20"/>
              </w:rPr>
            </w:pPr>
            <w:r w:rsidRPr="00215B6C">
              <w:rPr>
                <w:rFonts w:asciiTheme="minorHAnsi" w:hAnsiTheme="minorHAnsi" w:cstheme="minorHAnsi"/>
                <w:sz w:val="20"/>
                <w:szCs w:val="20"/>
              </w:rPr>
              <w:t>Bit depth</w:t>
            </w:r>
          </w:p>
        </w:tc>
        <w:tc>
          <w:tcPr>
            <w:tcW w:w="3260" w:type="dxa"/>
          </w:tcPr>
          <w:p w14:paraId="0FF041FA" w14:textId="77777777" w:rsidR="002C47BB" w:rsidRPr="00215B6C" w:rsidRDefault="002C47BB" w:rsidP="00DF40BA">
            <w:pPr>
              <w:rPr>
                <w:rFonts w:asciiTheme="minorHAnsi" w:hAnsiTheme="minorHAnsi" w:cstheme="minorHAnsi"/>
                <w:sz w:val="20"/>
                <w:szCs w:val="20"/>
              </w:rPr>
            </w:pPr>
            <w:r w:rsidRPr="00215B6C">
              <w:rPr>
                <w:rFonts w:asciiTheme="minorHAnsi" w:hAnsiTheme="minorHAnsi" w:cstheme="minorHAnsi"/>
                <w:sz w:val="20"/>
                <w:szCs w:val="20"/>
              </w:rPr>
              <w:t>24 bit</w:t>
            </w:r>
            <w:r>
              <w:rPr>
                <w:rFonts w:asciiTheme="minorHAnsi" w:hAnsiTheme="minorHAnsi" w:cstheme="minorHAnsi"/>
                <w:sz w:val="20"/>
                <w:szCs w:val="20"/>
              </w:rPr>
              <w:t xml:space="preserve"> </w:t>
            </w:r>
          </w:p>
        </w:tc>
        <w:tc>
          <w:tcPr>
            <w:tcW w:w="3402" w:type="dxa"/>
          </w:tcPr>
          <w:p w14:paraId="0F1FD2B0" w14:textId="77777777" w:rsidR="002C47BB" w:rsidRPr="00215B6C" w:rsidRDefault="002C47BB" w:rsidP="002359DA">
            <w:pPr>
              <w:rPr>
                <w:rFonts w:asciiTheme="minorHAnsi" w:hAnsiTheme="minorHAnsi" w:cstheme="minorHAnsi"/>
                <w:sz w:val="20"/>
                <w:szCs w:val="20"/>
              </w:rPr>
            </w:pPr>
            <w:r w:rsidRPr="00215B6C">
              <w:rPr>
                <w:rFonts w:asciiTheme="minorHAnsi" w:hAnsiTheme="minorHAnsi" w:cstheme="minorHAnsi"/>
                <w:sz w:val="20"/>
                <w:szCs w:val="20"/>
              </w:rPr>
              <w:t>24 bit</w:t>
            </w:r>
            <w:r>
              <w:rPr>
                <w:rFonts w:asciiTheme="minorHAnsi" w:hAnsiTheme="minorHAnsi" w:cstheme="minorHAnsi"/>
                <w:sz w:val="20"/>
                <w:szCs w:val="20"/>
              </w:rPr>
              <w:t xml:space="preserve"> </w:t>
            </w:r>
          </w:p>
        </w:tc>
      </w:tr>
      <w:tr w:rsidR="002C47BB" w:rsidRPr="00215B6C" w14:paraId="72830024" w14:textId="77777777" w:rsidTr="00374ECE">
        <w:tc>
          <w:tcPr>
            <w:tcW w:w="1984" w:type="dxa"/>
          </w:tcPr>
          <w:p w14:paraId="536E02ED" w14:textId="77777777" w:rsidR="002C47BB" w:rsidRPr="00215B6C" w:rsidRDefault="002C47BB" w:rsidP="002359DA">
            <w:pPr>
              <w:rPr>
                <w:rFonts w:asciiTheme="minorHAnsi" w:hAnsiTheme="minorHAnsi" w:cstheme="minorHAnsi"/>
                <w:sz w:val="20"/>
                <w:szCs w:val="20"/>
              </w:rPr>
            </w:pPr>
            <w:r w:rsidRPr="00215B6C">
              <w:rPr>
                <w:rFonts w:asciiTheme="minorHAnsi" w:hAnsiTheme="minorHAnsi" w:cstheme="minorHAnsi"/>
                <w:sz w:val="20"/>
                <w:szCs w:val="20"/>
              </w:rPr>
              <w:t>Sampling rate</w:t>
            </w:r>
          </w:p>
        </w:tc>
        <w:tc>
          <w:tcPr>
            <w:tcW w:w="3260" w:type="dxa"/>
          </w:tcPr>
          <w:p w14:paraId="3E731EE8" w14:textId="77777777" w:rsidR="002C47BB" w:rsidRPr="00215B6C" w:rsidRDefault="002C47BB" w:rsidP="002359DA">
            <w:pPr>
              <w:rPr>
                <w:rFonts w:asciiTheme="minorHAnsi" w:hAnsiTheme="minorHAnsi" w:cstheme="minorHAnsi"/>
                <w:sz w:val="20"/>
                <w:szCs w:val="20"/>
              </w:rPr>
            </w:pPr>
            <w:r w:rsidRPr="00215B6C">
              <w:rPr>
                <w:rFonts w:asciiTheme="minorHAnsi" w:hAnsiTheme="minorHAnsi" w:cstheme="minorHAnsi"/>
                <w:sz w:val="20"/>
                <w:szCs w:val="20"/>
              </w:rPr>
              <w:t>48 kHz</w:t>
            </w:r>
            <w:r>
              <w:rPr>
                <w:rFonts w:asciiTheme="minorHAnsi" w:hAnsiTheme="minorHAnsi" w:cstheme="minorHAnsi"/>
                <w:sz w:val="20"/>
                <w:szCs w:val="20"/>
              </w:rPr>
              <w:t xml:space="preserve"> </w:t>
            </w:r>
          </w:p>
        </w:tc>
        <w:tc>
          <w:tcPr>
            <w:tcW w:w="3402" w:type="dxa"/>
          </w:tcPr>
          <w:p w14:paraId="617577D5" w14:textId="77777777" w:rsidR="002C47BB" w:rsidRPr="00215B6C" w:rsidRDefault="002C47BB" w:rsidP="002359DA">
            <w:pPr>
              <w:rPr>
                <w:rFonts w:asciiTheme="minorHAnsi" w:hAnsiTheme="minorHAnsi" w:cstheme="minorHAnsi"/>
                <w:sz w:val="20"/>
                <w:szCs w:val="20"/>
              </w:rPr>
            </w:pPr>
            <w:r w:rsidRPr="00215B6C">
              <w:rPr>
                <w:rFonts w:asciiTheme="minorHAnsi" w:hAnsiTheme="minorHAnsi" w:cstheme="minorHAnsi"/>
                <w:sz w:val="20"/>
                <w:szCs w:val="20"/>
              </w:rPr>
              <w:t>48 kHz</w:t>
            </w:r>
          </w:p>
        </w:tc>
      </w:tr>
    </w:tbl>
    <w:p w14:paraId="26A95626" w14:textId="77777777" w:rsidR="002C47BB" w:rsidRPr="00215B6C" w:rsidRDefault="002C47BB" w:rsidP="00D27D90">
      <w:pPr>
        <w:rPr>
          <w:rFonts w:asciiTheme="minorHAnsi" w:hAnsiTheme="minorHAnsi" w:cstheme="minorHAnsi"/>
          <w:b/>
          <w:sz w:val="20"/>
          <w:szCs w:val="20"/>
          <w:lang w:val="en-US" w:bidi="th-TH"/>
        </w:rPr>
      </w:pPr>
    </w:p>
    <w:p w14:paraId="495AA707" w14:textId="77777777" w:rsidR="00CD2D55" w:rsidRPr="00215B6C" w:rsidRDefault="00CD2D55" w:rsidP="00D27D90">
      <w:pPr>
        <w:rPr>
          <w:rFonts w:asciiTheme="minorHAnsi" w:hAnsiTheme="minorHAnsi" w:cstheme="minorHAnsi"/>
          <w:b/>
          <w:sz w:val="20"/>
          <w:szCs w:val="20"/>
          <w:lang w:val="en-US" w:bidi="th-TH"/>
        </w:rPr>
      </w:pPr>
    </w:p>
    <w:p w14:paraId="35C68C5D" w14:textId="77777777" w:rsidR="00D27D90" w:rsidRPr="00365A92" w:rsidRDefault="0089263C" w:rsidP="009325D2">
      <w:pPr>
        <w:pStyle w:val="Heading6"/>
        <w:ind w:left="357"/>
        <w:rPr>
          <w:sz w:val="22"/>
          <w:szCs w:val="22"/>
        </w:rPr>
      </w:pPr>
      <w:r w:rsidRPr="00365A92">
        <w:rPr>
          <w:sz w:val="22"/>
          <w:szCs w:val="22"/>
        </w:rPr>
        <w:t>Video</w:t>
      </w:r>
      <w:r w:rsidR="00914BEC" w:rsidRPr="00365A92">
        <w:rPr>
          <w:sz w:val="22"/>
          <w:szCs w:val="22"/>
        </w:rPr>
        <w:t xml:space="preserve"> </w:t>
      </w:r>
      <w:r w:rsidR="002C47BB" w:rsidRPr="00365A92">
        <w:rPr>
          <w:sz w:val="22"/>
          <w:szCs w:val="22"/>
        </w:rPr>
        <w:t>Capture</w:t>
      </w:r>
    </w:p>
    <w:p w14:paraId="1D0396F1" w14:textId="77777777" w:rsidR="00D27D90" w:rsidRPr="00215B6C" w:rsidRDefault="00D27D90" w:rsidP="00D27D90">
      <w:pPr>
        <w:rPr>
          <w:rFonts w:asciiTheme="minorHAnsi" w:hAnsiTheme="minorHAnsi" w:cstheme="minorHAnsi"/>
          <w:sz w:val="20"/>
          <w:szCs w:val="20"/>
          <w:lang w:val="en-US" w:bidi="th-TH"/>
        </w:rPr>
      </w:pPr>
    </w:p>
    <w:tbl>
      <w:tblPr>
        <w:tblStyle w:val="TableGrid"/>
        <w:tblW w:w="0" w:type="auto"/>
        <w:tblInd w:w="534" w:type="dxa"/>
        <w:tblLayout w:type="fixed"/>
        <w:tblLook w:val="04A0" w:firstRow="1" w:lastRow="0" w:firstColumn="1" w:lastColumn="0" w:noHBand="0" w:noVBand="1"/>
      </w:tblPr>
      <w:tblGrid>
        <w:gridCol w:w="1984"/>
        <w:gridCol w:w="3119"/>
        <w:gridCol w:w="3543"/>
      </w:tblGrid>
      <w:tr w:rsidR="00B572B2" w:rsidRPr="00215B6C" w14:paraId="38CD0200" w14:textId="77777777" w:rsidTr="00374ECE">
        <w:trPr>
          <w:tblHeader/>
        </w:trPr>
        <w:tc>
          <w:tcPr>
            <w:tcW w:w="1984" w:type="dxa"/>
          </w:tcPr>
          <w:p w14:paraId="2DC25625" w14:textId="77777777" w:rsidR="00B572B2" w:rsidRPr="00215B6C" w:rsidRDefault="00B572B2" w:rsidP="00914BEC">
            <w:pPr>
              <w:rPr>
                <w:rFonts w:asciiTheme="minorHAnsi" w:hAnsiTheme="minorHAnsi" w:cstheme="minorHAnsi"/>
                <w:b/>
                <w:sz w:val="20"/>
                <w:szCs w:val="20"/>
              </w:rPr>
            </w:pPr>
            <w:r w:rsidRPr="00215B6C">
              <w:rPr>
                <w:rFonts w:asciiTheme="minorHAnsi" w:hAnsiTheme="minorHAnsi" w:cstheme="minorHAnsi"/>
                <w:b/>
                <w:sz w:val="20"/>
                <w:szCs w:val="20"/>
              </w:rPr>
              <w:t xml:space="preserve">Video </w:t>
            </w:r>
            <w:r w:rsidR="00914BEC" w:rsidRPr="00215B6C">
              <w:rPr>
                <w:rFonts w:asciiTheme="minorHAnsi" w:hAnsiTheme="minorHAnsi" w:cstheme="minorHAnsi"/>
                <w:b/>
                <w:sz w:val="20"/>
                <w:szCs w:val="20"/>
              </w:rPr>
              <w:t>Source</w:t>
            </w:r>
          </w:p>
        </w:tc>
        <w:tc>
          <w:tcPr>
            <w:tcW w:w="3119" w:type="dxa"/>
          </w:tcPr>
          <w:p w14:paraId="136FA4EF" w14:textId="77777777" w:rsidR="00B572B2" w:rsidRPr="00541752" w:rsidRDefault="00910409" w:rsidP="00810A79">
            <w:pPr>
              <w:rPr>
                <w:rFonts w:asciiTheme="minorHAnsi" w:hAnsiTheme="minorHAnsi" w:cstheme="minorHAnsi"/>
                <w:b/>
                <w:sz w:val="20"/>
                <w:szCs w:val="20"/>
              </w:rPr>
            </w:pPr>
            <w:r w:rsidRPr="00541752">
              <w:rPr>
                <w:rFonts w:asciiTheme="minorHAnsi" w:hAnsiTheme="minorHAnsi" w:cstheme="minorHAnsi"/>
                <w:b/>
                <w:sz w:val="20"/>
                <w:szCs w:val="20"/>
              </w:rPr>
              <w:t>Video (</w:t>
            </w:r>
            <w:r w:rsidR="0092280E">
              <w:rPr>
                <w:rFonts w:asciiTheme="minorHAnsi" w:hAnsiTheme="minorHAnsi" w:cstheme="minorHAnsi"/>
                <w:b/>
                <w:sz w:val="20"/>
                <w:szCs w:val="20"/>
              </w:rPr>
              <w:t xml:space="preserve">analogue and </w:t>
            </w:r>
            <w:r w:rsidRPr="00541752">
              <w:rPr>
                <w:rFonts w:asciiTheme="minorHAnsi" w:hAnsiTheme="minorHAnsi" w:cstheme="minorHAnsi"/>
                <w:b/>
                <w:sz w:val="20"/>
                <w:szCs w:val="20"/>
              </w:rPr>
              <w:t>d</w:t>
            </w:r>
            <w:r w:rsidR="006528E1" w:rsidRPr="00541752">
              <w:rPr>
                <w:rFonts w:asciiTheme="minorHAnsi" w:hAnsiTheme="minorHAnsi" w:cstheme="minorHAnsi"/>
                <w:b/>
                <w:sz w:val="20"/>
                <w:szCs w:val="20"/>
              </w:rPr>
              <w:t>igital</w:t>
            </w:r>
            <w:r w:rsidR="00642F2A">
              <w:rPr>
                <w:rFonts w:asciiTheme="minorHAnsi" w:hAnsiTheme="minorHAnsi" w:cstheme="minorHAnsi"/>
                <w:b/>
                <w:sz w:val="20"/>
                <w:szCs w:val="20"/>
              </w:rPr>
              <w:t xml:space="preserve"> media dependent</w:t>
            </w:r>
            <w:r w:rsidR="006528E1" w:rsidRPr="00541752">
              <w:rPr>
                <w:rFonts w:asciiTheme="minorHAnsi" w:hAnsiTheme="minorHAnsi" w:cstheme="minorHAnsi"/>
                <w:b/>
                <w:sz w:val="20"/>
                <w:szCs w:val="20"/>
              </w:rPr>
              <w:t>)</w:t>
            </w:r>
            <w:r w:rsidR="00C82AA6" w:rsidRPr="00541752">
              <w:rPr>
                <w:rFonts w:asciiTheme="minorHAnsi" w:hAnsiTheme="minorHAnsi" w:cstheme="minorHAnsi"/>
                <w:b/>
                <w:sz w:val="20"/>
                <w:szCs w:val="20"/>
              </w:rPr>
              <w:t xml:space="preserve"> </w:t>
            </w:r>
          </w:p>
        </w:tc>
        <w:tc>
          <w:tcPr>
            <w:tcW w:w="3543" w:type="dxa"/>
          </w:tcPr>
          <w:p w14:paraId="3D170FFC" w14:textId="77777777" w:rsidR="00B572B2" w:rsidRPr="00541752" w:rsidRDefault="006528E1" w:rsidP="008A0943">
            <w:pPr>
              <w:rPr>
                <w:rFonts w:asciiTheme="minorHAnsi" w:hAnsiTheme="minorHAnsi" w:cstheme="minorHAnsi"/>
                <w:b/>
                <w:sz w:val="20"/>
                <w:szCs w:val="20"/>
              </w:rPr>
            </w:pPr>
            <w:r w:rsidRPr="00541752">
              <w:rPr>
                <w:rFonts w:asciiTheme="minorHAnsi" w:hAnsiTheme="minorHAnsi" w:cstheme="minorHAnsi"/>
                <w:b/>
                <w:sz w:val="20"/>
                <w:szCs w:val="20"/>
              </w:rPr>
              <w:t xml:space="preserve">Video </w:t>
            </w:r>
            <w:r w:rsidR="00CC6A8E">
              <w:rPr>
                <w:rFonts w:asciiTheme="minorHAnsi" w:hAnsiTheme="minorHAnsi" w:cstheme="minorHAnsi"/>
                <w:b/>
                <w:sz w:val="20"/>
                <w:szCs w:val="20"/>
              </w:rPr>
              <w:t>(</w:t>
            </w:r>
            <w:r w:rsidR="003F5EB5">
              <w:rPr>
                <w:rFonts w:asciiTheme="minorHAnsi" w:hAnsiTheme="minorHAnsi" w:cstheme="minorHAnsi"/>
                <w:b/>
                <w:sz w:val="20"/>
                <w:szCs w:val="20"/>
              </w:rPr>
              <w:t>digital media independent</w:t>
            </w:r>
            <w:r w:rsidR="003F5EB5" w:rsidRPr="00541752">
              <w:rPr>
                <w:rFonts w:asciiTheme="minorHAnsi" w:hAnsiTheme="minorHAnsi" w:cstheme="minorHAnsi"/>
                <w:b/>
                <w:sz w:val="20"/>
                <w:szCs w:val="20"/>
              </w:rPr>
              <w:t xml:space="preserve"> </w:t>
            </w:r>
            <w:r w:rsidR="003F5EB5">
              <w:rPr>
                <w:rFonts w:asciiTheme="minorHAnsi" w:hAnsiTheme="minorHAnsi" w:cstheme="minorHAnsi"/>
                <w:b/>
                <w:sz w:val="20"/>
                <w:szCs w:val="20"/>
              </w:rPr>
              <w:t xml:space="preserve"> and </w:t>
            </w:r>
            <w:r w:rsidR="008A0943">
              <w:rPr>
                <w:rFonts w:asciiTheme="minorHAnsi" w:hAnsiTheme="minorHAnsi" w:cstheme="minorHAnsi"/>
                <w:b/>
                <w:sz w:val="20"/>
                <w:szCs w:val="20"/>
              </w:rPr>
              <w:t xml:space="preserve">file based </w:t>
            </w:r>
            <w:r w:rsidR="00910409" w:rsidRPr="00541752">
              <w:rPr>
                <w:rFonts w:asciiTheme="minorHAnsi" w:hAnsiTheme="minorHAnsi" w:cstheme="minorHAnsi"/>
                <w:b/>
                <w:sz w:val="20"/>
                <w:szCs w:val="20"/>
              </w:rPr>
              <w:t>b</w:t>
            </w:r>
            <w:r w:rsidRPr="00541752">
              <w:rPr>
                <w:rFonts w:asciiTheme="minorHAnsi" w:hAnsiTheme="minorHAnsi" w:cstheme="minorHAnsi"/>
                <w:b/>
                <w:sz w:val="20"/>
                <w:szCs w:val="20"/>
              </w:rPr>
              <w:t xml:space="preserve">orn </w:t>
            </w:r>
            <w:r w:rsidR="00910409" w:rsidRPr="00541752">
              <w:rPr>
                <w:rFonts w:asciiTheme="minorHAnsi" w:hAnsiTheme="minorHAnsi" w:cstheme="minorHAnsi"/>
                <w:b/>
                <w:sz w:val="20"/>
                <w:szCs w:val="20"/>
              </w:rPr>
              <w:t>d</w:t>
            </w:r>
            <w:r w:rsidRPr="00541752">
              <w:rPr>
                <w:rFonts w:asciiTheme="minorHAnsi" w:hAnsiTheme="minorHAnsi" w:cstheme="minorHAnsi"/>
                <w:b/>
                <w:sz w:val="20"/>
                <w:szCs w:val="20"/>
              </w:rPr>
              <w:t>igital)</w:t>
            </w:r>
          </w:p>
        </w:tc>
      </w:tr>
      <w:tr w:rsidR="006528E1" w:rsidRPr="00215B6C" w14:paraId="6D08F441" w14:textId="77777777" w:rsidTr="00374ECE">
        <w:tc>
          <w:tcPr>
            <w:tcW w:w="1984" w:type="dxa"/>
          </w:tcPr>
          <w:p w14:paraId="2BD29078" w14:textId="77777777" w:rsidR="006528E1" w:rsidRPr="00215B6C" w:rsidRDefault="006528E1" w:rsidP="00A76F18">
            <w:pPr>
              <w:rPr>
                <w:rFonts w:asciiTheme="minorHAnsi" w:hAnsiTheme="minorHAnsi" w:cstheme="minorHAnsi"/>
                <w:sz w:val="20"/>
                <w:szCs w:val="20"/>
              </w:rPr>
            </w:pPr>
            <w:r w:rsidRPr="00215B6C">
              <w:rPr>
                <w:rFonts w:asciiTheme="minorHAnsi" w:hAnsiTheme="minorHAnsi" w:cstheme="minorHAnsi"/>
                <w:sz w:val="20"/>
                <w:szCs w:val="20"/>
              </w:rPr>
              <w:t>File/Container  format</w:t>
            </w:r>
          </w:p>
        </w:tc>
        <w:tc>
          <w:tcPr>
            <w:tcW w:w="3119" w:type="dxa"/>
          </w:tcPr>
          <w:p w14:paraId="47FD1699" w14:textId="77777777" w:rsidR="006528E1" w:rsidRPr="00215B6C" w:rsidRDefault="00102C4F" w:rsidP="00102C4F">
            <w:pPr>
              <w:rPr>
                <w:rFonts w:asciiTheme="minorHAnsi" w:hAnsiTheme="minorHAnsi" w:cstheme="minorHAnsi"/>
                <w:sz w:val="20"/>
                <w:szCs w:val="20"/>
              </w:rPr>
            </w:pPr>
            <w:r>
              <w:rPr>
                <w:rFonts w:asciiTheme="minorHAnsi" w:hAnsiTheme="minorHAnsi" w:cstheme="minorHAnsi"/>
                <w:sz w:val="20"/>
                <w:szCs w:val="20"/>
              </w:rPr>
              <w:t>M</w:t>
            </w:r>
            <w:r w:rsidR="006528E1" w:rsidRPr="00215B6C">
              <w:rPr>
                <w:rFonts w:asciiTheme="minorHAnsi" w:hAnsiTheme="minorHAnsi" w:cstheme="minorHAnsi"/>
                <w:sz w:val="20"/>
                <w:szCs w:val="20"/>
              </w:rPr>
              <w:t>KV</w:t>
            </w:r>
            <w:r>
              <w:rPr>
                <w:rFonts w:asciiTheme="minorHAnsi" w:hAnsiTheme="minorHAnsi" w:cstheme="minorHAnsi"/>
                <w:sz w:val="20"/>
                <w:szCs w:val="20"/>
              </w:rPr>
              <w:t xml:space="preserve"> - </w:t>
            </w:r>
            <w:proofErr w:type="spellStart"/>
            <w:r w:rsidRPr="00215B6C">
              <w:rPr>
                <w:rFonts w:asciiTheme="minorHAnsi" w:hAnsiTheme="minorHAnsi" w:cstheme="minorHAnsi"/>
                <w:sz w:val="20"/>
                <w:szCs w:val="20"/>
              </w:rPr>
              <w:t>Matroska</w:t>
            </w:r>
            <w:proofErr w:type="spellEnd"/>
            <w:r w:rsidR="0092280E">
              <w:rPr>
                <w:rFonts w:asciiTheme="minorHAnsi" w:hAnsiTheme="minorHAnsi" w:cstheme="minorHAnsi"/>
                <w:sz w:val="20"/>
                <w:szCs w:val="20"/>
              </w:rPr>
              <w:t xml:space="preserve"> ; or QT MOV</w:t>
            </w:r>
          </w:p>
        </w:tc>
        <w:tc>
          <w:tcPr>
            <w:tcW w:w="3543" w:type="dxa"/>
          </w:tcPr>
          <w:p w14:paraId="5358BE9A" w14:textId="77777777" w:rsidR="00901B87" w:rsidRPr="00215B6C" w:rsidRDefault="00D22A3B" w:rsidP="00642F2A">
            <w:pPr>
              <w:pStyle w:val="ListParagraph"/>
              <w:numPr>
                <w:ilvl w:val="0"/>
                <w:numId w:val="15"/>
              </w:numPr>
              <w:rPr>
                <w:rFonts w:asciiTheme="minorHAnsi" w:hAnsiTheme="minorHAnsi" w:cstheme="minorHAnsi"/>
                <w:sz w:val="20"/>
                <w:szCs w:val="20"/>
              </w:rPr>
            </w:pPr>
            <w:r>
              <w:rPr>
                <w:rFonts w:asciiTheme="minorHAnsi" w:hAnsiTheme="minorHAnsi" w:cstheme="minorHAnsi"/>
                <w:sz w:val="20"/>
                <w:szCs w:val="20"/>
              </w:rPr>
              <w:t>Native</w:t>
            </w:r>
          </w:p>
          <w:p w14:paraId="0E94FDAE" w14:textId="77777777" w:rsidR="006528E1" w:rsidRPr="00642F2A" w:rsidRDefault="006528E1" w:rsidP="00642F2A">
            <w:pPr>
              <w:pStyle w:val="ListParagraph"/>
              <w:numPr>
                <w:ilvl w:val="0"/>
                <w:numId w:val="15"/>
              </w:numPr>
              <w:rPr>
                <w:rFonts w:asciiTheme="minorHAnsi" w:hAnsiTheme="minorHAnsi" w:cstheme="minorHAnsi"/>
                <w:sz w:val="20"/>
                <w:szCs w:val="20"/>
              </w:rPr>
            </w:pPr>
            <w:r w:rsidRPr="00642F2A">
              <w:rPr>
                <w:rFonts w:asciiTheme="minorHAnsi" w:hAnsiTheme="minorHAnsi" w:cstheme="minorHAnsi"/>
                <w:sz w:val="20"/>
                <w:szCs w:val="20"/>
              </w:rPr>
              <w:t xml:space="preserve">For DVD videos with </w:t>
            </w:r>
            <w:r w:rsidR="00910409" w:rsidRPr="00642F2A">
              <w:rPr>
                <w:rFonts w:asciiTheme="minorHAnsi" w:hAnsiTheme="minorHAnsi" w:cstheme="minorHAnsi"/>
                <w:sz w:val="20"/>
                <w:szCs w:val="20"/>
              </w:rPr>
              <w:t>complex</w:t>
            </w:r>
            <w:r w:rsidR="00C57A39" w:rsidRPr="00642F2A">
              <w:rPr>
                <w:rFonts w:asciiTheme="minorHAnsi" w:hAnsiTheme="minorHAnsi" w:cstheme="minorHAnsi"/>
                <w:sz w:val="20"/>
                <w:szCs w:val="20"/>
              </w:rPr>
              <w:t xml:space="preserve"> menu</w:t>
            </w:r>
            <w:r w:rsidR="00910409" w:rsidRPr="00642F2A">
              <w:rPr>
                <w:rFonts w:asciiTheme="minorHAnsi" w:hAnsiTheme="minorHAnsi" w:cstheme="minorHAnsi"/>
                <w:sz w:val="20"/>
                <w:szCs w:val="20"/>
              </w:rPr>
              <w:t>, create image disc</w:t>
            </w:r>
            <w:r w:rsidR="000C2192">
              <w:rPr>
                <w:rFonts w:asciiTheme="minorHAnsi" w:hAnsiTheme="minorHAnsi" w:cstheme="minorHAnsi"/>
                <w:sz w:val="20"/>
                <w:szCs w:val="20"/>
              </w:rPr>
              <w:t xml:space="preserve"> (IMG)</w:t>
            </w:r>
            <w:r w:rsidR="00910409" w:rsidRPr="00642F2A">
              <w:rPr>
                <w:rFonts w:asciiTheme="minorHAnsi" w:hAnsiTheme="minorHAnsi" w:cstheme="minorHAnsi"/>
                <w:sz w:val="20"/>
                <w:szCs w:val="20"/>
              </w:rPr>
              <w:t xml:space="preserve"> </w:t>
            </w:r>
            <w:r w:rsidR="00777812">
              <w:rPr>
                <w:rFonts w:asciiTheme="minorHAnsi" w:hAnsiTheme="minorHAnsi" w:cstheme="minorHAnsi"/>
                <w:sz w:val="20"/>
                <w:szCs w:val="20"/>
              </w:rPr>
              <w:t>in addition to copying</w:t>
            </w:r>
            <w:r w:rsidR="00910409" w:rsidRPr="00642F2A">
              <w:rPr>
                <w:rFonts w:asciiTheme="minorHAnsi" w:hAnsiTheme="minorHAnsi" w:cstheme="minorHAnsi"/>
                <w:sz w:val="20"/>
                <w:szCs w:val="20"/>
              </w:rPr>
              <w:t xml:space="preserve"> VOB files.</w:t>
            </w:r>
          </w:p>
          <w:p w14:paraId="04D4A6A0" w14:textId="77777777" w:rsidR="00215B6C" w:rsidRPr="00215B6C" w:rsidRDefault="00901B87" w:rsidP="00901B87">
            <w:pPr>
              <w:pStyle w:val="ListParagraph"/>
              <w:numPr>
                <w:ilvl w:val="0"/>
                <w:numId w:val="15"/>
              </w:numPr>
              <w:rPr>
                <w:rFonts w:asciiTheme="minorHAnsi" w:hAnsiTheme="minorHAnsi" w:cstheme="minorHAnsi"/>
                <w:sz w:val="20"/>
                <w:szCs w:val="20"/>
              </w:rPr>
            </w:pPr>
            <w:r>
              <w:rPr>
                <w:rFonts w:asciiTheme="minorHAnsi" w:hAnsiTheme="minorHAnsi" w:cstheme="minorHAnsi"/>
                <w:sz w:val="20"/>
                <w:szCs w:val="20"/>
              </w:rPr>
              <w:t>Select MOV if e</w:t>
            </w:r>
            <w:r w:rsidR="00642F2A">
              <w:rPr>
                <w:rFonts w:asciiTheme="minorHAnsi" w:hAnsiTheme="minorHAnsi" w:cstheme="minorHAnsi"/>
                <w:sz w:val="20"/>
                <w:szCs w:val="20"/>
              </w:rPr>
              <w:t>xport</w:t>
            </w:r>
            <w:r>
              <w:rPr>
                <w:rFonts w:asciiTheme="minorHAnsi" w:hAnsiTheme="minorHAnsi" w:cstheme="minorHAnsi"/>
                <w:sz w:val="20"/>
                <w:szCs w:val="20"/>
              </w:rPr>
              <w:t>ing</w:t>
            </w:r>
            <w:r w:rsidR="00AD6E01">
              <w:rPr>
                <w:rFonts w:asciiTheme="minorHAnsi" w:hAnsiTheme="minorHAnsi" w:cstheme="minorHAnsi"/>
                <w:sz w:val="20"/>
                <w:szCs w:val="20"/>
              </w:rPr>
              <w:t xml:space="preserve"> from video </w:t>
            </w:r>
            <w:r w:rsidR="00947262">
              <w:rPr>
                <w:rFonts w:asciiTheme="minorHAnsi" w:hAnsiTheme="minorHAnsi" w:cstheme="minorHAnsi"/>
                <w:sz w:val="20"/>
                <w:szCs w:val="20"/>
              </w:rPr>
              <w:t>editing program</w:t>
            </w:r>
            <w:r>
              <w:rPr>
                <w:rFonts w:asciiTheme="minorHAnsi" w:hAnsiTheme="minorHAnsi" w:cstheme="minorHAnsi"/>
                <w:sz w:val="20"/>
                <w:szCs w:val="20"/>
              </w:rPr>
              <w:t>.</w:t>
            </w:r>
            <w:r w:rsidR="00CD0C08">
              <w:rPr>
                <w:rFonts w:asciiTheme="minorHAnsi" w:hAnsiTheme="minorHAnsi" w:cstheme="minorHAnsi"/>
                <w:sz w:val="20"/>
                <w:szCs w:val="20"/>
              </w:rPr>
              <w:t xml:space="preserve"> </w:t>
            </w:r>
          </w:p>
        </w:tc>
      </w:tr>
      <w:tr w:rsidR="006528E1" w:rsidRPr="00215B6C" w14:paraId="6F312B25" w14:textId="77777777" w:rsidTr="00374ECE">
        <w:tc>
          <w:tcPr>
            <w:tcW w:w="1984" w:type="dxa"/>
          </w:tcPr>
          <w:p w14:paraId="0B8F614B" w14:textId="77777777" w:rsidR="006528E1" w:rsidRPr="00215B6C" w:rsidRDefault="006528E1" w:rsidP="00AB7113">
            <w:pPr>
              <w:rPr>
                <w:rFonts w:asciiTheme="minorHAnsi" w:hAnsiTheme="minorHAnsi" w:cstheme="minorHAnsi"/>
                <w:sz w:val="20"/>
                <w:szCs w:val="20"/>
              </w:rPr>
            </w:pPr>
            <w:r w:rsidRPr="00215B6C">
              <w:rPr>
                <w:rFonts w:asciiTheme="minorHAnsi" w:hAnsiTheme="minorHAnsi" w:cstheme="minorHAnsi"/>
                <w:sz w:val="20"/>
                <w:szCs w:val="20"/>
              </w:rPr>
              <w:t xml:space="preserve">Video </w:t>
            </w:r>
            <w:r w:rsidR="00AB7113">
              <w:rPr>
                <w:rFonts w:asciiTheme="minorHAnsi" w:hAnsiTheme="minorHAnsi" w:cstheme="minorHAnsi"/>
                <w:sz w:val="20"/>
                <w:szCs w:val="20"/>
              </w:rPr>
              <w:t xml:space="preserve">encoding </w:t>
            </w:r>
            <w:r w:rsidRPr="00215B6C">
              <w:rPr>
                <w:rFonts w:asciiTheme="minorHAnsi" w:hAnsiTheme="minorHAnsi" w:cstheme="minorHAnsi"/>
                <w:sz w:val="20"/>
                <w:szCs w:val="20"/>
              </w:rPr>
              <w:t xml:space="preserve"> </w:t>
            </w:r>
          </w:p>
        </w:tc>
        <w:tc>
          <w:tcPr>
            <w:tcW w:w="3119" w:type="dxa"/>
          </w:tcPr>
          <w:p w14:paraId="16944181" w14:textId="77777777" w:rsidR="006528E1" w:rsidRDefault="006528E1" w:rsidP="000F10F9">
            <w:pPr>
              <w:rPr>
                <w:rFonts w:asciiTheme="minorHAnsi" w:hAnsiTheme="minorHAnsi" w:cstheme="minorHAnsi"/>
                <w:sz w:val="20"/>
                <w:szCs w:val="20"/>
              </w:rPr>
            </w:pPr>
            <w:r w:rsidRPr="00215B6C">
              <w:rPr>
                <w:rFonts w:asciiTheme="minorHAnsi" w:hAnsiTheme="minorHAnsi" w:cstheme="minorHAnsi"/>
                <w:sz w:val="20"/>
                <w:szCs w:val="20"/>
              </w:rPr>
              <w:t xml:space="preserve">FFV1 </w:t>
            </w:r>
            <w:r w:rsidR="00102C4F">
              <w:rPr>
                <w:rFonts w:asciiTheme="minorHAnsi" w:hAnsiTheme="minorHAnsi" w:cstheme="minorHAnsi"/>
                <w:sz w:val="20"/>
                <w:szCs w:val="20"/>
              </w:rPr>
              <w:t xml:space="preserve">ver. 3 </w:t>
            </w:r>
            <w:r w:rsidR="000F10F9">
              <w:rPr>
                <w:rFonts w:asciiTheme="minorHAnsi" w:hAnsiTheme="minorHAnsi" w:cstheme="minorHAnsi"/>
                <w:sz w:val="20"/>
                <w:szCs w:val="20"/>
              </w:rPr>
              <w:t>- FF Video Codec 1</w:t>
            </w:r>
            <w:r w:rsidR="0092280E">
              <w:rPr>
                <w:rFonts w:asciiTheme="minorHAnsi" w:hAnsiTheme="minorHAnsi" w:cstheme="minorHAnsi"/>
                <w:sz w:val="20"/>
                <w:szCs w:val="20"/>
              </w:rPr>
              <w:t xml:space="preserve"> (for MKV); or V410/V210</w:t>
            </w:r>
          </w:p>
          <w:p w14:paraId="50A1C1BC" w14:textId="77777777" w:rsidR="000F10F9" w:rsidRPr="00215B6C" w:rsidRDefault="000F10F9" w:rsidP="000F10F9">
            <w:pPr>
              <w:rPr>
                <w:rFonts w:asciiTheme="minorHAnsi" w:hAnsiTheme="minorHAnsi" w:cstheme="minorHAnsi"/>
                <w:sz w:val="20"/>
                <w:szCs w:val="20"/>
              </w:rPr>
            </w:pPr>
          </w:p>
        </w:tc>
        <w:tc>
          <w:tcPr>
            <w:tcW w:w="3543" w:type="dxa"/>
          </w:tcPr>
          <w:p w14:paraId="68923B43" w14:textId="77777777" w:rsidR="00E617CC" w:rsidRPr="00215B6C" w:rsidRDefault="00092B12" w:rsidP="00A30927">
            <w:pPr>
              <w:pStyle w:val="ListParagraph"/>
              <w:numPr>
                <w:ilvl w:val="0"/>
                <w:numId w:val="15"/>
              </w:numPr>
              <w:rPr>
                <w:rFonts w:asciiTheme="minorHAnsi" w:hAnsiTheme="minorHAnsi" w:cstheme="minorHAnsi"/>
                <w:sz w:val="20"/>
                <w:szCs w:val="20"/>
              </w:rPr>
            </w:pPr>
            <w:r w:rsidRPr="00215B6C">
              <w:rPr>
                <w:rFonts w:asciiTheme="minorHAnsi" w:hAnsiTheme="minorHAnsi" w:cstheme="minorHAnsi"/>
                <w:sz w:val="20"/>
                <w:szCs w:val="20"/>
              </w:rPr>
              <w:t>Native</w:t>
            </w:r>
          </w:p>
          <w:p w14:paraId="4CF85DBE" w14:textId="77777777" w:rsidR="00901B87" w:rsidRPr="00374ECE" w:rsidRDefault="00E617CC" w:rsidP="00630CE7">
            <w:pPr>
              <w:pStyle w:val="ListParagraph"/>
              <w:numPr>
                <w:ilvl w:val="0"/>
                <w:numId w:val="15"/>
              </w:numPr>
              <w:rPr>
                <w:rFonts w:asciiTheme="minorHAnsi" w:hAnsiTheme="minorHAnsi" w:cstheme="minorHAnsi"/>
                <w:sz w:val="20"/>
                <w:szCs w:val="20"/>
              </w:rPr>
            </w:pPr>
            <w:r w:rsidRPr="00215B6C">
              <w:rPr>
                <w:rFonts w:asciiTheme="minorHAnsi" w:hAnsiTheme="minorHAnsi" w:cstheme="minorHAnsi"/>
                <w:sz w:val="20"/>
                <w:szCs w:val="20"/>
              </w:rPr>
              <w:t xml:space="preserve">If exporting from video editing </w:t>
            </w:r>
            <w:r w:rsidR="00947262">
              <w:rPr>
                <w:rFonts w:asciiTheme="minorHAnsi" w:hAnsiTheme="minorHAnsi" w:cstheme="minorHAnsi"/>
                <w:sz w:val="20"/>
                <w:szCs w:val="20"/>
              </w:rPr>
              <w:t>program</w:t>
            </w:r>
            <w:r w:rsidRPr="00215B6C">
              <w:rPr>
                <w:rFonts w:asciiTheme="minorHAnsi" w:hAnsiTheme="minorHAnsi" w:cstheme="minorHAnsi"/>
                <w:sz w:val="20"/>
                <w:szCs w:val="20"/>
              </w:rPr>
              <w:t>, export</w:t>
            </w:r>
            <w:r w:rsidR="00E4506C">
              <w:rPr>
                <w:rFonts w:asciiTheme="minorHAnsi" w:hAnsiTheme="minorHAnsi" w:cstheme="minorHAnsi"/>
                <w:sz w:val="20"/>
                <w:szCs w:val="20"/>
              </w:rPr>
              <w:t xml:space="preserve"> at</w:t>
            </w:r>
            <w:r w:rsidRPr="00215B6C">
              <w:rPr>
                <w:rFonts w:asciiTheme="minorHAnsi" w:hAnsiTheme="minorHAnsi" w:cstheme="minorHAnsi"/>
                <w:sz w:val="20"/>
                <w:szCs w:val="20"/>
              </w:rPr>
              <w:t xml:space="preserve"> uncompressed 10 bit, 4:2:2</w:t>
            </w:r>
            <w:r w:rsidR="00AD6E01">
              <w:rPr>
                <w:rFonts w:asciiTheme="minorHAnsi" w:hAnsiTheme="minorHAnsi" w:cstheme="minorHAnsi"/>
                <w:sz w:val="20"/>
                <w:szCs w:val="20"/>
              </w:rPr>
              <w:t xml:space="preserve"> or 4:4:4 (preferred) </w:t>
            </w:r>
            <w:r w:rsidRPr="00215B6C">
              <w:rPr>
                <w:rFonts w:asciiTheme="minorHAnsi" w:hAnsiTheme="minorHAnsi" w:cstheme="minorHAnsi"/>
                <w:sz w:val="20"/>
                <w:szCs w:val="20"/>
              </w:rPr>
              <w:t>e.g. V210</w:t>
            </w:r>
            <w:r w:rsidR="00910409" w:rsidRPr="00215B6C">
              <w:rPr>
                <w:rFonts w:asciiTheme="minorHAnsi" w:hAnsiTheme="minorHAnsi" w:cstheme="minorHAnsi"/>
                <w:sz w:val="20"/>
                <w:szCs w:val="20"/>
              </w:rPr>
              <w:t xml:space="preserve"> </w:t>
            </w:r>
            <w:r w:rsidR="00541752">
              <w:rPr>
                <w:rFonts w:asciiTheme="minorHAnsi" w:hAnsiTheme="minorHAnsi" w:cstheme="minorHAnsi"/>
                <w:sz w:val="20"/>
                <w:szCs w:val="20"/>
              </w:rPr>
              <w:t>or V410</w:t>
            </w:r>
          </w:p>
        </w:tc>
      </w:tr>
      <w:tr w:rsidR="006528E1" w:rsidRPr="00215B6C" w14:paraId="2394FDEC" w14:textId="77777777" w:rsidTr="00374ECE">
        <w:tc>
          <w:tcPr>
            <w:tcW w:w="1984" w:type="dxa"/>
          </w:tcPr>
          <w:p w14:paraId="4C512493" w14:textId="77777777" w:rsidR="006528E1" w:rsidRPr="00215B6C" w:rsidRDefault="006528E1" w:rsidP="00C354EF">
            <w:pPr>
              <w:rPr>
                <w:rFonts w:asciiTheme="minorHAnsi" w:hAnsiTheme="minorHAnsi" w:cstheme="minorHAnsi"/>
                <w:sz w:val="20"/>
                <w:szCs w:val="20"/>
              </w:rPr>
            </w:pPr>
            <w:r w:rsidRPr="00215B6C">
              <w:rPr>
                <w:rFonts w:asciiTheme="minorHAnsi" w:hAnsiTheme="minorHAnsi" w:cstheme="minorHAnsi"/>
                <w:sz w:val="20"/>
                <w:szCs w:val="20"/>
              </w:rPr>
              <w:t>Compression mode</w:t>
            </w:r>
          </w:p>
        </w:tc>
        <w:tc>
          <w:tcPr>
            <w:tcW w:w="3119" w:type="dxa"/>
          </w:tcPr>
          <w:p w14:paraId="5FF4F83D" w14:textId="77777777" w:rsidR="006528E1" w:rsidRPr="00215B6C" w:rsidRDefault="006528E1" w:rsidP="00215B6C">
            <w:pPr>
              <w:rPr>
                <w:rFonts w:asciiTheme="minorHAnsi" w:hAnsiTheme="minorHAnsi" w:cstheme="minorHAnsi"/>
                <w:sz w:val="20"/>
                <w:szCs w:val="20"/>
              </w:rPr>
            </w:pPr>
            <w:r w:rsidRPr="00215B6C">
              <w:rPr>
                <w:rFonts w:asciiTheme="minorHAnsi" w:hAnsiTheme="minorHAnsi" w:cstheme="minorHAnsi"/>
                <w:sz w:val="20"/>
                <w:szCs w:val="20"/>
              </w:rPr>
              <w:t xml:space="preserve">Lossless FFV1 </w:t>
            </w:r>
            <w:r w:rsidR="0092280E">
              <w:rPr>
                <w:rFonts w:asciiTheme="minorHAnsi" w:hAnsiTheme="minorHAnsi" w:cstheme="minorHAnsi"/>
                <w:sz w:val="20"/>
                <w:szCs w:val="20"/>
              </w:rPr>
              <w:t>; or uncompressed for V410/V210</w:t>
            </w:r>
          </w:p>
        </w:tc>
        <w:tc>
          <w:tcPr>
            <w:tcW w:w="3543" w:type="dxa"/>
          </w:tcPr>
          <w:p w14:paraId="53E41805" w14:textId="77777777" w:rsidR="00610A66" w:rsidRPr="00215B6C" w:rsidRDefault="00610A66" w:rsidP="00610A66">
            <w:pPr>
              <w:pStyle w:val="ListParagraph"/>
              <w:numPr>
                <w:ilvl w:val="0"/>
                <w:numId w:val="15"/>
              </w:numPr>
              <w:rPr>
                <w:rFonts w:asciiTheme="minorHAnsi" w:hAnsiTheme="minorHAnsi" w:cstheme="minorHAnsi"/>
                <w:sz w:val="20"/>
                <w:szCs w:val="20"/>
              </w:rPr>
            </w:pPr>
            <w:r w:rsidRPr="00215B6C">
              <w:rPr>
                <w:rFonts w:asciiTheme="minorHAnsi" w:hAnsiTheme="minorHAnsi" w:cstheme="minorHAnsi"/>
                <w:sz w:val="20"/>
                <w:szCs w:val="20"/>
              </w:rPr>
              <w:t>Native</w:t>
            </w:r>
          </w:p>
          <w:p w14:paraId="707A6C2D" w14:textId="77777777" w:rsidR="00215B6C" w:rsidRPr="00215B6C" w:rsidRDefault="00642F2A" w:rsidP="00642F2A">
            <w:pPr>
              <w:pStyle w:val="ListParagraph"/>
              <w:numPr>
                <w:ilvl w:val="0"/>
                <w:numId w:val="15"/>
              </w:numPr>
              <w:rPr>
                <w:rFonts w:asciiTheme="minorHAnsi" w:hAnsiTheme="minorHAnsi" w:cstheme="minorHAnsi"/>
                <w:sz w:val="20"/>
                <w:szCs w:val="20"/>
              </w:rPr>
            </w:pPr>
            <w:r>
              <w:rPr>
                <w:rFonts w:asciiTheme="minorHAnsi" w:hAnsiTheme="minorHAnsi" w:cstheme="minorHAnsi"/>
                <w:sz w:val="20"/>
                <w:szCs w:val="20"/>
              </w:rPr>
              <w:t xml:space="preserve">If exporting from </w:t>
            </w:r>
            <w:r w:rsidR="00E4506C">
              <w:rPr>
                <w:rFonts w:asciiTheme="minorHAnsi" w:hAnsiTheme="minorHAnsi" w:cstheme="minorHAnsi"/>
                <w:sz w:val="20"/>
                <w:szCs w:val="20"/>
              </w:rPr>
              <w:t xml:space="preserve">video editing </w:t>
            </w:r>
            <w:r w:rsidR="00947262">
              <w:rPr>
                <w:rFonts w:asciiTheme="minorHAnsi" w:hAnsiTheme="minorHAnsi" w:cstheme="minorHAnsi"/>
                <w:sz w:val="20"/>
                <w:szCs w:val="20"/>
              </w:rPr>
              <w:t>program</w:t>
            </w:r>
            <w:r w:rsidR="00E4506C">
              <w:rPr>
                <w:rFonts w:asciiTheme="minorHAnsi" w:hAnsiTheme="minorHAnsi" w:cstheme="minorHAnsi"/>
                <w:sz w:val="20"/>
                <w:szCs w:val="20"/>
              </w:rPr>
              <w:t>, select uncompressed</w:t>
            </w:r>
          </w:p>
        </w:tc>
      </w:tr>
      <w:tr w:rsidR="006528E1" w:rsidRPr="00215B6C" w14:paraId="09173855" w14:textId="77777777" w:rsidTr="00374ECE">
        <w:tc>
          <w:tcPr>
            <w:tcW w:w="1984" w:type="dxa"/>
          </w:tcPr>
          <w:p w14:paraId="25DE1F14" w14:textId="77777777" w:rsidR="006528E1" w:rsidRPr="00215B6C" w:rsidRDefault="006528E1" w:rsidP="00B53CC8">
            <w:pPr>
              <w:rPr>
                <w:rFonts w:asciiTheme="minorHAnsi" w:hAnsiTheme="minorHAnsi" w:cstheme="minorHAnsi"/>
                <w:sz w:val="20"/>
                <w:szCs w:val="20"/>
              </w:rPr>
            </w:pPr>
            <w:r w:rsidRPr="00215B6C">
              <w:rPr>
                <w:rFonts w:asciiTheme="minorHAnsi" w:hAnsiTheme="minorHAnsi" w:cstheme="minorHAnsi"/>
                <w:sz w:val="20"/>
                <w:szCs w:val="20"/>
              </w:rPr>
              <w:t>Video definition</w:t>
            </w:r>
          </w:p>
        </w:tc>
        <w:tc>
          <w:tcPr>
            <w:tcW w:w="3119" w:type="dxa"/>
          </w:tcPr>
          <w:p w14:paraId="555AFBA9" w14:textId="77777777" w:rsidR="006528E1" w:rsidRPr="00215B6C" w:rsidRDefault="006528E1" w:rsidP="00FF041C">
            <w:pPr>
              <w:rPr>
                <w:rFonts w:asciiTheme="minorHAnsi" w:hAnsiTheme="minorHAnsi" w:cstheme="minorHAnsi"/>
                <w:sz w:val="20"/>
                <w:szCs w:val="20"/>
              </w:rPr>
            </w:pPr>
            <w:r w:rsidRPr="00215B6C">
              <w:rPr>
                <w:rFonts w:asciiTheme="minorHAnsi" w:hAnsiTheme="minorHAnsi" w:cstheme="minorHAnsi"/>
                <w:sz w:val="20"/>
                <w:szCs w:val="20"/>
              </w:rPr>
              <w:t>SD 720x576, HD 1920x1080 or native</w:t>
            </w:r>
          </w:p>
        </w:tc>
        <w:tc>
          <w:tcPr>
            <w:tcW w:w="3543" w:type="dxa"/>
          </w:tcPr>
          <w:p w14:paraId="1E75617B" w14:textId="77777777" w:rsidR="00630CE7" w:rsidRDefault="00092B12" w:rsidP="003F5EB5">
            <w:pPr>
              <w:pStyle w:val="ListParagraph"/>
              <w:numPr>
                <w:ilvl w:val="0"/>
                <w:numId w:val="16"/>
              </w:numPr>
              <w:rPr>
                <w:rFonts w:asciiTheme="minorHAnsi" w:hAnsiTheme="minorHAnsi" w:cstheme="minorHAnsi"/>
                <w:sz w:val="20"/>
                <w:szCs w:val="20"/>
              </w:rPr>
            </w:pPr>
            <w:r w:rsidRPr="00AD6E01">
              <w:rPr>
                <w:rFonts w:asciiTheme="minorHAnsi" w:hAnsiTheme="minorHAnsi" w:cstheme="minorHAnsi"/>
                <w:sz w:val="20"/>
                <w:szCs w:val="20"/>
              </w:rPr>
              <w:t>Native</w:t>
            </w:r>
          </w:p>
          <w:p w14:paraId="1829726B" w14:textId="77777777" w:rsidR="00AD6E01" w:rsidRPr="00AD6E01" w:rsidRDefault="00AD6E01" w:rsidP="003F5EB5">
            <w:pPr>
              <w:pStyle w:val="ListParagraph"/>
              <w:numPr>
                <w:ilvl w:val="0"/>
                <w:numId w:val="16"/>
              </w:numPr>
              <w:rPr>
                <w:rFonts w:asciiTheme="minorHAnsi" w:hAnsiTheme="minorHAnsi" w:cstheme="minorHAnsi"/>
                <w:sz w:val="20"/>
                <w:szCs w:val="20"/>
              </w:rPr>
            </w:pPr>
            <w:r>
              <w:rPr>
                <w:rFonts w:asciiTheme="minorHAnsi" w:hAnsiTheme="minorHAnsi" w:cstheme="minorHAnsi"/>
                <w:sz w:val="20"/>
                <w:szCs w:val="20"/>
              </w:rPr>
              <w:lastRenderedPageBreak/>
              <w:t xml:space="preserve">Export video definition settings </w:t>
            </w:r>
            <w:r w:rsidR="00947262">
              <w:rPr>
                <w:rFonts w:asciiTheme="minorHAnsi" w:hAnsiTheme="minorHAnsi" w:cstheme="minorHAnsi"/>
                <w:sz w:val="20"/>
                <w:szCs w:val="20"/>
              </w:rPr>
              <w:t xml:space="preserve">in video editing program </w:t>
            </w:r>
            <w:r>
              <w:rPr>
                <w:rFonts w:asciiTheme="minorHAnsi" w:hAnsiTheme="minorHAnsi" w:cstheme="minorHAnsi"/>
                <w:sz w:val="20"/>
                <w:szCs w:val="20"/>
              </w:rPr>
              <w:t>to be as per camera or</w:t>
            </w:r>
            <w:r w:rsidR="003F5EB5">
              <w:rPr>
                <w:rFonts w:asciiTheme="minorHAnsi" w:hAnsiTheme="minorHAnsi" w:cstheme="minorHAnsi"/>
                <w:sz w:val="20"/>
                <w:szCs w:val="20"/>
              </w:rPr>
              <w:t xml:space="preserve"> HD 1920 x 1080</w:t>
            </w:r>
          </w:p>
        </w:tc>
      </w:tr>
      <w:tr w:rsidR="006528E1" w:rsidRPr="00215B6C" w14:paraId="631254EA" w14:textId="77777777" w:rsidTr="00374ECE">
        <w:tc>
          <w:tcPr>
            <w:tcW w:w="1984" w:type="dxa"/>
          </w:tcPr>
          <w:p w14:paraId="5AD8D6F7" w14:textId="77777777" w:rsidR="006528E1" w:rsidRPr="00215B6C" w:rsidRDefault="006528E1" w:rsidP="00B53CC8">
            <w:pPr>
              <w:rPr>
                <w:rFonts w:asciiTheme="minorHAnsi" w:hAnsiTheme="minorHAnsi" w:cstheme="minorHAnsi"/>
                <w:sz w:val="20"/>
                <w:szCs w:val="20"/>
              </w:rPr>
            </w:pPr>
            <w:r w:rsidRPr="00215B6C">
              <w:rPr>
                <w:rFonts w:asciiTheme="minorHAnsi" w:hAnsiTheme="minorHAnsi" w:cstheme="minorHAnsi"/>
                <w:sz w:val="20"/>
                <w:szCs w:val="20"/>
              </w:rPr>
              <w:lastRenderedPageBreak/>
              <w:t>Aspect ratio</w:t>
            </w:r>
          </w:p>
        </w:tc>
        <w:tc>
          <w:tcPr>
            <w:tcW w:w="3119" w:type="dxa"/>
          </w:tcPr>
          <w:p w14:paraId="4BBBA383" w14:textId="77777777" w:rsidR="006528E1" w:rsidRPr="00215B6C" w:rsidRDefault="006528E1" w:rsidP="00946131">
            <w:pPr>
              <w:rPr>
                <w:rFonts w:asciiTheme="minorHAnsi" w:hAnsiTheme="minorHAnsi" w:cstheme="minorHAnsi"/>
                <w:sz w:val="20"/>
                <w:szCs w:val="20"/>
              </w:rPr>
            </w:pPr>
            <w:r w:rsidRPr="00215B6C">
              <w:rPr>
                <w:rFonts w:asciiTheme="minorHAnsi" w:hAnsiTheme="minorHAnsi" w:cstheme="minorHAnsi"/>
                <w:sz w:val="20"/>
                <w:szCs w:val="20"/>
              </w:rPr>
              <w:t xml:space="preserve">SD 4:3, HD 16:9 or native </w:t>
            </w:r>
          </w:p>
        </w:tc>
        <w:tc>
          <w:tcPr>
            <w:tcW w:w="3543" w:type="dxa"/>
          </w:tcPr>
          <w:p w14:paraId="787CB400" w14:textId="77777777" w:rsidR="006528E1" w:rsidRPr="00AD6E01" w:rsidRDefault="00092B12" w:rsidP="00A30927">
            <w:pPr>
              <w:pStyle w:val="ListParagraph"/>
              <w:numPr>
                <w:ilvl w:val="0"/>
                <w:numId w:val="16"/>
              </w:numPr>
              <w:rPr>
                <w:rFonts w:asciiTheme="minorHAnsi" w:hAnsiTheme="minorHAnsi" w:cstheme="minorHAnsi"/>
                <w:sz w:val="20"/>
                <w:szCs w:val="20"/>
              </w:rPr>
            </w:pPr>
            <w:r w:rsidRPr="00AD6E01">
              <w:rPr>
                <w:rFonts w:asciiTheme="minorHAnsi" w:hAnsiTheme="minorHAnsi" w:cstheme="minorHAnsi"/>
                <w:sz w:val="20"/>
                <w:szCs w:val="20"/>
              </w:rPr>
              <w:t>Native</w:t>
            </w:r>
          </w:p>
        </w:tc>
      </w:tr>
      <w:tr w:rsidR="006528E1" w:rsidRPr="00215B6C" w14:paraId="3B746F9A" w14:textId="77777777" w:rsidTr="00374ECE">
        <w:tc>
          <w:tcPr>
            <w:tcW w:w="1984" w:type="dxa"/>
          </w:tcPr>
          <w:p w14:paraId="51508B05" w14:textId="77777777" w:rsidR="006528E1" w:rsidRPr="00215B6C" w:rsidRDefault="006528E1" w:rsidP="002022CC">
            <w:pPr>
              <w:rPr>
                <w:rFonts w:asciiTheme="minorHAnsi" w:hAnsiTheme="minorHAnsi" w:cstheme="minorHAnsi"/>
                <w:sz w:val="20"/>
                <w:szCs w:val="20"/>
              </w:rPr>
            </w:pPr>
            <w:r w:rsidRPr="00215B6C">
              <w:rPr>
                <w:rFonts w:asciiTheme="minorHAnsi" w:hAnsiTheme="minorHAnsi" w:cstheme="minorHAnsi"/>
                <w:sz w:val="20"/>
                <w:szCs w:val="20"/>
              </w:rPr>
              <w:t>Bit depth</w:t>
            </w:r>
          </w:p>
        </w:tc>
        <w:tc>
          <w:tcPr>
            <w:tcW w:w="3119" w:type="dxa"/>
          </w:tcPr>
          <w:p w14:paraId="19F21BE1" w14:textId="77777777" w:rsidR="006528E1" w:rsidRPr="00215B6C" w:rsidRDefault="006528E1" w:rsidP="002022CC">
            <w:pPr>
              <w:rPr>
                <w:rFonts w:asciiTheme="minorHAnsi" w:hAnsiTheme="minorHAnsi" w:cstheme="minorHAnsi"/>
                <w:sz w:val="20"/>
                <w:szCs w:val="20"/>
              </w:rPr>
            </w:pPr>
            <w:r w:rsidRPr="00215B6C">
              <w:rPr>
                <w:rFonts w:asciiTheme="minorHAnsi" w:hAnsiTheme="minorHAnsi" w:cstheme="minorHAnsi"/>
                <w:sz w:val="20"/>
                <w:szCs w:val="20"/>
              </w:rPr>
              <w:t>10 bit or 8 bit (minimum)</w:t>
            </w:r>
          </w:p>
        </w:tc>
        <w:tc>
          <w:tcPr>
            <w:tcW w:w="3543" w:type="dxa"/>
          </w:tcPr>
          <w:p w14:paraId="78245124" w14:textId="77777777" w:rsidR="00947262" w:rsidRDefault="00947262" w:rsidP="00A30927">
            <w:pPr>
              <w:pStyle w:val="ListParagraph"/>
              <w:numPr>
                <w:ilvl w:val="0"/>
                <w:numId w:val="16"/>
              </w:numPr>
              <w:rPr>
                <w:rFonts w:asciiTheme="minorHAnsi" w:hAnsiTheme="minorHAnsi" w:cstheme="minorHAnsi"/>
                <w:sz w:val="20"/>
                <w:szCs w:val="20"/>
              </w:rPr>
            </w:pPr>
            <w:r>
              <w:rPr>
                <w:rFonts w:asciiTheme="minorHAnsi" w:hAnsiTheme="minorHAnsi" w:cstheme="minorHAnsi"/>
                <w:sz w:val="20"/>
                <w:szCs w:val="20"/>
              </w:rPr>
              <w:t>Native</w:t>
            </w:r>
            <w:r w:rsidR="00092B12" w:rsidRPr="00947262">
              <w:rPr>
                <w:rFonts w:asciiTheme="minorHAnsi" w:hAnsiTheme="minorHAnsi" w:cstheme="minorHAnsi"/>
                <w:sz w:val="20"/>
                <w:szCs w:val="20"/>
              </w:rPr>
              <w:t xml:space="preserve"> </w:t>
            </w:r>
          </w:p>
          <w:p w14:paraId="2449BA15" w14:textId="77777777" w:rsidR="006528E1" w:rsidRPr="00947262" w:rsidRDefault="00947262" w:rsidP="00A30927">
            <w:pPr>
              <w:pStyle w:val="ListParagraph"/>
              <w:numPr>
                <w:ilvl w:val="0"/>
                <w:numId w:val="16"/>
              </w:numPr>
              <w:rPr>
                <w:rFonts w:asciiTheme="minorHAnsi" w:hAnsiTheme="minorHAnsi" w:cstheme="minorHAnsi"/>
                <w:sz w:val="20"/>
                <w:szCs w:val="20"/>
              </w:rPr>
            </w:pPr>
            <w:r>
              <w:rPr>
                <w:rFonts w:asciiTheme="minorHAnsi" w:hAnsiTheme="minorHAnsi" w:cstheme="minorHAnsi"/>
                <w:sz w:val="20"/>
                <w:szCs w:val="20"/>
              </w:rPr>
              <w:t>I</w:t>
            </w:r>
            <w:r w:rsidR="00092B12" w:rsidRPr="00947262">
              <w:rPr>
                <w:rFonts w:asciiTheme="minorHAnsi" w:hAnsiTheme="minorHAnsi" w:cstheme="minorHAnsi"/>
                <w:sz w:val="20"/>
                <w:szCs w:val="20"/>
              </w:rPr>
              <w:t xml:space="preserve">f exporting from video </w:t>
            </w:r>
            <w:r>
              <w:rPr>
                <w:rFonts w:asciiTheme="minorHAnsi" w:hAnsiTheme="minorHAnsi" w:cstheme="minorHAnsi"/>
                <w:sz w:val="20"/>
                <w:szCs w:val="20"/>
              </w:rPr>
              <w:t>editing program</w:t>
            </w:r>
            <w:r w:rsidR="00092B12" w:rsidRPr="00947262">
              <w:rPr>
                <w:rFonts w:asciiTheme="minorHAnsi" w:hAnsiTheme="minorHAnsi" w:cstheme="minorHAnsi"/>
                <w:sz w:val="20"/>
                <w:szCs w:val="20"/>
              </w:rPr>
              <w:t xml:space="preserve">, 10 bit </w:t>
            </w:r>
          </w:p>
        </w:tc>
      </w:tr>
      <w:tr w:rsidR="006528E1" w:rsidRPr="00215B6C" w14:paraId="080CF6C1" w14:textId="77777777" w:rsidTr="00374ECE">
        <w:tc>
          <w:tcPr>
            <w:tcW w:w="1984" w:type="dxa"/>
          </w:tcPr>
          <w:p w14:paraId="7CEA34B8" w14:textId="77777777" w:rsidR="006528E1" w:rsidRPr="00215B6C" w:rsidRDefault="006528E1" w:rsidP="00B53CC8">
            <w:pPr>
              <w:rPr>
                <w:rFonts w:asciiTheme="minorHAnsi" w:hAnsiTheme="minorHAnsi" w:cstheme="minorHAnsi"/>
                <w:sz w:val="20"/>
                <w:szCs w:val="20"/>
              </w:rPr>
            </w:pPr>
            <w:proofErr w:type="spellStart"/>
            <w:r w:rsidRPr="00215B6C">
              <w:rPr>
                <w:rFonts w:asciiTheme="minorHAnsi" w:hAnsiTheme="minorHAnsi" w:cstheme="minorHAnsi"/>
                <w:sz w:val="20"/>
                <w:szCs w:val="20"/>
              </w:rPr>
              <w:t>Color</w:t>
            </w:r>
            <w:proofErr w:type="spellEnd"/>
            <w:r w:rsidRPr="00215B6C">
              <w:rPr>
                <w:rFonts w:asciiTheme="minorHAnsi" w:hAnsiTheme="minorHAnsi" w:cstheme="minorHAnsi"/>
                <w:sz w:val="20"/>
                <w:szCs w:val="20"/>
              </w:rPr>
              <w:t xml:space="preserve"> space </w:t>
            </w:r>
          </w:p>
        </w:tc>
        <w:tc>
          <w:tcPr>
            <w:tcW w:w="3119" w:type="dxa"/>
          </w:tcPr>
          <w:p w14:paraId="3FF56583" w14:textId="77777777" w:rsidR="006528E1" w:rsidRPr="00215B6C" w:rsidDel="00EC2A7A" w:rsidRDefault="006528E1" w:rsidP="009422C0">
            <w:pPr>
              <w:rPr>
                <w:rFonts w:asciiTheme="minorHAnsi" w:hAnsiTheme="minorHAnsi" w:cstheme="minorHAnsi"/>
                <w:sz w:val="20"/>
                <w:szCs w:val="20"/>
              </w:rPr>
            </w:pPr>
            <w:r w:rsidRPr="00215B6C">
              <w:rPr>
                <w:rFonts w:asciiTheme="minorHAnsi" w:hAnsiTheme="minorHAnsi" w:cstheme="minorHAnsi"/>
                <w:sz w:val="20"/>
                <w:szCs w:val="20"/>
              </w:rPr>
              <w:t>Y:Cb:Cr</w:t>
            </w:r>
          </w:p>
        </w:tc>
        <w:tc>
          <w:tcPr>
            <w:tcW w:w="3543" w:type="dxa"/>
          </w:tcPr>
          <w:p w14:paraId="4444375E" w14:textId="77777777" w:rsidR="006528E1" w:rsidRPr="00215B6C" w:rsidDel="009422C0" w:rsidRDefault="00A05AD5" w:rsidP="009422C0">
            <w:pPr>
              <w:rPr>
                <w:rFonts w:asciiTheme="minorHAnsi" w:hAnsiTheme="minorHAnsi" w:cstheme="minorHAnsi"/>
                <w:sz w:val="20"/>
                <w:szCs w:val="20"/>
              </w:rPr>
            </w:pPr>
            <w:r w:rsidRPr="00215B6C">
              <w:rPr>
                <w:rFonts w:asciiTheme="minorHAnsi" w:hAnsiTheme="minorHAnsi" w:cstheme="minorHAnsi"/>
                <w:sz w:val="20"/>
                <w:szCs w:val="20"/>
              </w:rPr>
              <w:t>Y:Cb:Cr</w:t>
            </w:r>
            <w:r w:rsidR="005B2D66">
              <w:rPr>
                <w:rFonts w:asciiTheme="minorHAnsi" w:hAnsiTheme="minorHAnsi" w:cstheme="minorHAnsi"/>
                <w:sz w:val="20"/>
                <w:szCs w:val="20"/>
              </w:rPr>
              <w:t xml:space="preserve"> </w:t>
            </w:r>
          </w:p>
        </w:tc>
      </w:tr>
      <w:tr w:rsidR="006528E1" w:rsidRPr="00215B6C" w14:paraId="061D2953" w14:textId="77777777" w:rsidTr="00374ECE">
        <w:tc>
          <w:tcPr>
            <w:tcW w:w="1984" w:type="dxa"/>
          </w:tcPr>
          <w:p w14:paraId="74630946" w14:textId="77777777" w:rsidR="006528E1" w:rsidRPr="00215B6C" w:rsidRDefault="006528E1" w:rsidP="00B53CC8">
            <w:pPr>
              <w:rPr>
                <w:rFonts w:asciiTheme="minorHAnsi" w:hAnsiTheme="minorHAnsi" w:cstheme="minorHAnsi"/>
                <w:sz w:val="20"/>
                <w:szCs w:val="20"/>
              </w:rPr>
            </w:pPr>
            <w:r w:rsidRPr="00215B6C">
              <w:rPr>
                <w:rFonts w:asciiTheme="minorHAnsi" w:hAnsiTheme="minorHAnsi" w:cstheme="minorHAnsi"/>
                <w:sz w:val="20"/>
                <w:szCs w:val="20"/>
              </w:rPr>
              <w:t>Chroma sub-sampling</w:t>
            </w:r>
          </w:p>
        </w:tc>
        <w:tc>
          <w:tcPr>
            <w:tcW w:w="3119" w:type="dxa"/>
          </w:tcPr>
          <w:p w14:paraId="1667C75B" w14:textId="77777777" w:rsidR="006528E1" w:rsidRPr="00215B6C" w:rsidRDefault="00A05AD5" w:rsidP="00B53CC8">
            <w:pPr>
              <w:rPr>
                <w:rFonts w:asciiTheme="minorHAnsi" w:hAnsiTheme="minorHAnsi" w:cstheme="minorHAnsi"/>
                <w:sz w:val="20"/>
                <w:szCs w:val="20"/>
              </w:rPr>
            </w:pPr>
            <w:r>
              <w:rPr>
                <w:rFonts w:asciiTheme="minorHAnsi" w:hAnsiTheme="minorHAnsi" w:cstheme="minorHAnsi"/>
                <w:sz w:val="20"/>
                <w:szCs w:val="20"/>
              </w:rPr>
              <w:t xml:space="preserve">Native, </w:t>
            </w:r>
            <w:r w:rsidR="006528E1" w:rsidRPr="00215B6C">
              <w:rPr>
                <w:rFonts w:asciiTheme="minorHAnsi" w:hAnsiTheme="minorHAnsi" w:cstheme="minorHAnsi"/>
                <w:sz w:val="20"/>
                <w:szCs w:val="20"/>
              </w:rPr>
              <w:t>4:2:2 (minimum) or 4:4:4</w:t>
            </w:r>
          </w:p>
        </w:tc>
        <w:tc>
          <w:tcPr>
            <w:tcW w:w="3543" w:type="dxa"/>
          </w:tcPr>
          <w:p w14:paraId="2657AA87" w14:textId="77777777" w:rsidR="00A05AD5" w:rsidRDefault="00A05AD5" w:rsidP="00A30927">
            <w:pPr>
              <w:pStyle w:val="ListParagraph"/>
              <w:numPr>
                <w:ilvl w:val="0"/>
                <w:numId w:val="16"/>
              </w:numPr>
              <w:rPr>
                <w:rFonts w:asciiTheme="minorHAnsi" w:hAnsiTheme="minorHAnsi" w:cstheme="minorHAnsi"/>
                <w:sz w:val="20"/>
                <w:szCs w:val="20"/>
              </w:rPr>
            </w:pPr>
            <w:r w:rsidRPr="00A05AD5">
              <w:rPr>
                <w:rFonts w:asciiTheme="minorHAnsi" w:hAnsiTheme="minorHAnsi" w:cstheme="minorHAnsi"/>
                <w:sz w:val="20"/>
                <w:szCs w:val="20"/>
              </w:rPr>
              <w:t>Native</w:t>
            </w:r>
          </w:p>
          <w:p w14:paraId="0C35C6ED" w14:textId="77777777" w:rsidR="006528E1" w:rsidRPr="00A05AD5" w:rsidRDefault="00A05AD5" w:rsidP="00A30927">
            <w:pPr>
              <w:pStyle w:val="ListParagraph"/>
              <w:numPr>
                <w:ilvl w:val="0"/>
                <w:numId w:val="16"/>
              </w:numPr>
              <w:rPr>
                <w:rFonts w:asciiTheme="minorHAnsi" w:hAnsiTheme="minorHAnsi" w:cstheme="minorHAnsi"/>
                <w:sz w:val="20"/>
                <w:szCs w:val="20"/>
              </w:rPr>
            </w:pPr>
            <w:r>
              <w:rPr>
                <w:rFonts w:asciiTheme="minorHAnsi" w:hAnsiTheme="minorHAnsi" w:cstheme="minorHAnsi"/>
                <w:sz w:val="20"/>
                <w:szCs w:val="20"/>
              </w:rPr>
              <w:t xml:space="preserve">Export from video editing software to </w:t>
            </w:r>
            <w:r w:rsidRPr="00A05AD5">
              <w:rPr>
                <w:rFonts w:asciiTheme="minorHAnsi" w:hAnsiTheme="minorHAnsi" w:cstheme="minorHAnsi"/>
                <w:sz w:val="20"/>
                <w:szCs w:val="20"/>
              </w:rPr>
              <w:t>4:2:2 (minimum) or 4:4:4</w:t>
            </w:r>
          </w:p>
        </w:tc>
      </w:tr>
      <w:tr w:rsidR="006528E1" w:rsidRPr="00215B6C" w14:paraId="67883128" w14:textId="77777777" w:rsidTr="00374ECE">
        <w:tc>
          <w:tcPr>
            <w:tcW w:w="1984" w:type="dxa"/>
          </w:tcPr>
          <w:p w14:paraId="27C7039C" w14:textId="77777777" w:rsidR="006528E1" w:rsidRPr="00215B6C" w:rsidRDefault="006528E1" w:rsidP="00C354EF">
            <w:pPr>
              <w:rPr>
                <w:rFonts w:asciiTheme="minorHAnsi" w:hAnsiTheme="minorHAnsi" w:cstheme="minorHAnsi"/>
                <w:sz w:val="20"/>
                <w:szCs w:val="20"/>
              </w:rPr>
            </w:pPr>
            <w:r w:rsidRPr="00215B6C">
              <w:rPr>
                <w:rFonts w:asciiTheme="minorHAnsi" w:hAnsiTheme="minorHAnsi" w:cstheme="minorHAnsi"/>
                <w:sz w:val="20"/>
                <w:szCs w:val="20"/>
              </w:rPr>
              <w:t>Frame rate</w:t>
            </w:r>
          </w:p>
        </w:tc>
        <w:tc>
          <w:tcPr>
            <w:tcW w:w="3119" w:type="dxa"/>
          </w:tcPr>
          <w:p w14:paraId="18E242D4" w14:textId="77777777" w:rsidR="006528E1" w:rsidRPr="00215B6C" w:rsidRDefault="006528E1" w:rsidP="00C354EF">
            <w:pPr>
              <w:rPr>
                <w:rFonts w:asciiTheme="minorHAnsi" w:hAnsiTheme="minorHAnsi" w:cstheme="minorHAnsi"/>
                <w:sz w:val="20"/>
                <w:szCs w:val="20"/>
              </w:rPr>
            </w:pPr>
            <w:r w:rsidRPr="00215B6C">
              <w:rPr>
                <w:rFonts w:asciiTheme="minorHAnsi" w:hAnsiTheme="minorHAnsi" w:cstheme="minorHAnsi"/>
                <w:sz w:val="20"/>
                <w:szCs w:val="20"/>
              </w:rPr>
              <w:t>25 fps (minimum) or native e.g. 24 fps, 50fps</w:t>
            </w:r>
          </w:p>
        </w:tc>
        <w:tc>
          <w:tcPr>
            <w:tcW w:w="3543" w:type="dxa"/>
          </w:tcPr>
          <w:p w14:paraId="3B2A799C" w14:textId="77777777" w:rsidR="006528E1" w:rsidRPr="0077144B" w:rsidRDefault="0077144B" w:rsidP="0077144B">
            <w:pPr>
              <w:rPr>
                <w:rFonts w:asciiTheme="minorHAnsi" w:hAnsiTheme="minorHAnsi" w:cstheme="minorHAnsi"/>
                <w:sz w:val="20"/>
                <w:szCs w:val="20"/>
              </w:rPr>
            </w:pPr>
            <w:r w:rsidRPr="0077144B">
              <w:rPr>
                <w:rFonts w:asciiTheme="minorHAnsi" w:hAnsiTheme="minorHAnsi" w:cstheme="minorHAnsi"/>
                <w:sz w:val="20"/>
                <w:szCs w:val="20"/>
              </w:rPr>
              <w:t>Native</w:t>
            </w:r>
            <w:r>
              <w:rPr>
                <w:rFonts w:asciiTheme="minorHAnsi" w:hAnsiTheme="minorHAnsi" w:cstheme="minorHAnsi"/>
                <w:sz w:val="20"/>
                <w:szCs w:val="20"/>
              </w:rPr>
              <w:t xml:space="preserve"> or 25 fps</w:t>
            </w:r>
          </w:p>
        </w:tc>
      </w:tr>
      <w:tr w:rsidR="006528E1" w:rsidRPr="00215B6C" w14:paraId="7D562FA2" w14:textId="77777777" w:rsidTr="00374ECE">
        <w:tc>
          <w:tcPr>
            <w:tcW w:w="1984" w:type="dxa"/>
          </w:tcPr>
          <w:p w14:paraId="6ED2C36A" w14:textId="77777777" w:rsidR="006528E1" w:rsidRPr="00215B6C" w:rsidRDefault="006528E1" w:rsidP="00B53CC8">
            <w:pPr>
              <w:rPr>
                <w:rFonts w:asciiTheme="minorHAnsi" w:hAnsiTheme="minorHAnsi" w:cstheme="minorHAnsi"/>
                <w:sz w:val="20"/>
                <w:szCs w:val="20"/>
              </w:rPr>
            </w:pPr>
          </w:p>
        </w:tc>
        <w:tc>
          <w:tcPr>
            <w:tcW w:w="3119" w:type="dxa"/>
          </w:tcPr>
          <w:p w14:paraId="269FAB53" w14:textId="77777777" w:rsidR="006528E1" w:rsidRPr="00215B6C" w:rsidRDefault="006528E1" w:rsidP="00B53CC8">
            <w:pPr>
              <w:rPr>
                <w:rFonts w:asciiTheme="minorHAnsi" w:hAnsiTheme="minorHAnsi" w:cstheme="minorHAnsi"/>
                <w:sz w:val="20"/>
                <w:szCs w:val="20"/>
              </w:rPr>
            </w:pPr>
          </w:p>
        </w:tc>
        <w:tc>
          <w:tcPr>
            <w:tcW w:w="3543" w:type="dxa"/>
          </w:tcPr>
          <w:p w14:paraId="567C65B2" w14:textId="77777777" w:rsidR="006528E1" w:rsidRPr="00215B6C" w:rsidRDefault="006528E1" w:rsidP="00B53CC8">
            <w:pPr>
              <w:rPr>
                <w:rFonts w:asciiTheme="minorHAnsi" w:hAnsiTheme="minorHAnsi" w:cstheme="minorHAnsi"/>
                <w:sz w:val="20"/>
                <w:szCs w:val="20"/>
              </w:rPr>
            </w:pPr>
          </w:p>
        </w:tc>
      </w:tr>
      <w:tr w:rsidR="006528E1" w:rsidRPr="00215B6C" w14:paraId="22FD7A08" w14:textId="77777777" w:rsidTr="00374ECE">
        <w:tc>
          <w:tcPr>
            <w:tcW w:w="1984" w:type="dxa"/>
          </w:tcPr>
          <w:p w14:paraId="6E6E4F1D" w14:textId="77777777" w:rsidR="006528E1" w:rsidRPr="00215B6C" w:rsidRDefault="006528E1" w:rsidP="005D2ECC">
            <w:pPr>
              <w:rPr>
                <w:rFonts w:asciiTheme="minorHAnsi" w:hAnsiTheme="minorHAnsi" w:cstheme="minorHAnsi"/>
                <w:b/>
                <w:sz w:val="20"/>
                <w:szCs w:val="20"/>
              </w:rPr>
            </w:pPr>
            <w:r w:rsidRPr="00215B6C">
              <w:rPr>
                <w:rFonts w:asciiTheme="minorHAnsi" w:hAnsiTheme="minorHAnsi" w:cstheme="minorHAnsi"/>
                <w:b/>
                <w:sz w:val="20"/>
                <w:szCs w:val="20"/>
              </w:rPr>
              <w:t xml:space="preserve">Audio (within </w:t>
            </w:r>
            <w:r w:rsidR="005D2ECC">
              <w:rPr>
                <w:rFonts w:asciiTheme="minorHAnsi" w:hAnsiTheme="minorHAnsi" w:cstheme="minorHAnsi"/>
                <w:b/>
                <w:sz w:val="20"/>
                <w:szCs w:val="20"/>
              </w:rPr>
              <w:t>container</w:t>
            </w:r>
            <w:r w:rsidRPr="00215B6C">
              <w:rPr>
                <w:rFonts w:asciiTheme="minorHAnsi" w:hAnsiTheme="minorHAnsi" w:cstheme="minorHAnsi"/>
                <w:b/>
                <w:sz w:val="20"/>
                <w:szCs w:val="20"/>
              </w:rPr>
              <w:t>)</w:t>
            </w:r>
          </w:p>
        </w:tc>
        <w:tc>
          <w:tcPr>
            <w:tcW w:w="3119" w:type="dxa"/>
          </w:tcPr>
          <w:p w14:paraId="18DDEFB8" w14:textId="77777777" w:rsidR="006528E1" w:rsidRPr="00215B6C" w:rsidRDefault="006528E1" w:rsidP="00B53CC8">
            <w:pPr>
              <w:rPr>
                <w:rFonts w:asciiTheme="minorHAnsi" w:hAnsiTheme="minorHAnsi" w:cstheme="minorHAnsi"/>
                <w:sz w:val="20"/>
                <w:szCs w:val="20"/>
              </w:rPr>
            </w:pPr>
          </w:p>
        </w:tc>
        <w:tc>
          <w:tcPr>
            <w:tcW w:w="3543" w:type="dxa"/>
          </w:tcPr>
          <w:p w14:paraId="154213C7" w14:textId="77777777" w:rsidR="006528E1" w:rsidRPr="00215B6C" w:rsidRDefault="006528E1" w:rsidP="00B53CC8">
            <w:pPr>
              <w:rPr>
                <w:rFonts w:asciiTheme="minorHAnsi" w:hAnsiTheme="minorHAnsi" w:cstheme="minorHAnsi"/>
                <w:sz w:val="20"/>
                <w:szCs w:val="20"/>
              </w:rPr>
            </w:pPr>
          </w:p>
        </w:tc>
      </w:tr>
      <w:tr w:rsidR="006528E1" w:rsidRPr="00215B6C" w14:paraId="30580696" w14:textId="77777777" w:rsidTr="00374ECE">
        <w:tc>
          <w:tcPr>
            <w:tcW w:w="1984" w:type="dxa"/>
          </w:tcPr>
          <w:p w14:paraId="713F5C58" w14:textId="77777777" w:rsidR="006528E1" w:rsidRPr="00215B6C" w:rsidRDefault="006528E1" w:rsidP="00B53CC8">
            <w:pPr>
              <w:rPr>
                <w:rFonts w:asciiTheme="minorHAnsi" w:hAnsiTheme="minorHAnsi" w:cstheme="minorHAnsi"/>
                <w:b/>
                <w:sz w:val="20"/>
                <w:szCs w:val="20"/>
              </w:rPr>
            </w:pPr>
            <w:r w:rsidRPr="00215B6C">
              <w:rPr>
                <w:rFonts w:asciiTheme="minorHAnsi" w:hAnsiTheme="minorHAnsi" w:cstheme="minorHAnsi"/>
                <w:sz w:val="20"/>
                <w:szCs w:val="20"/>
              </w:rPr>
              <w:t>Channels</w:t>
            </w:r>
          </w:p>
        </w:tc>
        <w:tc>
          <w:tcPr>
            <w:tcW w:w="3119" w:type="dxa"/>
          </w:tcPr>
          <w:p w14:paraId="26C69B33" w14:textId="77777777" w:rsidR="006528E1" w:rsidRPr="00215B6C" w:rsidRDefault="00021E2B" w:rsidP="00B53CC8">
            <w:pPr>
              <w:rPr>
                <w:rFonts w:asciiTheme="minorHAnsi" w:hAnsiTheme="minorHAnsi" w:cstheme="minorHAnsi"/>
                <w:sz w:val="20"/>
                <w:szCs w:val="20"/>
              </w:rPr>
            </w:pPr>
            <w:r>
              <w:rPr>
                <w:rFonts w:asciiTheme="minorHAnsi" w:hAnsiTheme="minorHAnsi" w:cstheme="minorHAnsi"/>
                <w:sz w:val="20"/>
                <w:szCs w:val="20"/>
              </w:rPr>
              <w:t xml:space="preserve">Native </w:t>
            </w:r>
            <w:r w:rsidR="005D2ECC">
              <w:rPr>
                <w:rFonts w:asciiTheme="minorHAnsi" w:hAnsiTheme="minorHAnsi" w:cstheme="minorHAnsi"/>
                <w:sz w:val="20"/>
                <w:szCs w:val="20"/>
              </w:rPr>
              <w:t>or 2 channels</w:t>
            </w:r>
          </w:p>
        </w:tc>
        <w:tc>
          <w:tcPr>
            <w:tcW w:w="3543" w:type="dxa"/>
          </w:tcPr>
          <w:p w14:paraId="2C3CB77D" w14:textId="77777777" w:rsidR="006528E1" w:rsidRPr="00215B6C" w:rsidRDefault="00941DA3" w:rsidP="00B53CC8">
            <w:pPr>
              <w:rPr>
                <w:rFonts w:asciiTheme="minorHAnsi" w:hAnsiTheme="minorHAnsi" w:cstheme="minorHAnsi"/>
                <w:sz w:val="20"/>
                <w:szCs w:val="20"/>
              </w:rPr>
            </w:pPr>
            <w:r>
              <w:rPr>
                <w:rFonts w:asciiTheme="minorHAnsi" w:hAnsiTheme="minorHAnsi" w:cstheme="minorHAnsi"/>
                <w:sz w:val="20"/>
                <w:szCs w:val="20"/>
              </w:rPr>
              <w:t>Native</w:t>
            </w:r>
            <w:r w:rsidR="0060319A">
              <w:rPr>
                <w:rFonts w:asciiTheme="minorHAnsi" w:hAnsiTheme="minorHAnsi" w:cstheme="minorHAnsi"/>
                <w:sz w:val="20"/>
                <w:szCs w:val="20"/>
              </w:rPr>
              <w:t xml:space="preserve"> or 2 channels</w:t>
            </w:r>
          </w:p>
        </w:tc>
      </w:tr>
      <w:tr w:rsidR="006528E1" w:rsidRPr="00215B6C" w14:paraId="57B6CC59" w14:textId="77777777" w:rsidTr="00374ECE">
        <w:tc>
          <w:tcPr>
            <w:tcW w:w="1984" w:type="dxa"/>
          </w:tcPr>
          <w:p w14:paraId="3C01699B" w14:textId="77777777" w:rsidR="006528E1" w:rsidRPr="00215B6C" w:rsidRDefault="006528E1" w:rsidP="00306ED6">
            <w:pPr>
              <w:rPr>
                <w:rFonts w:asciiTheme="minorHAnsi" w:hAnsiTheme="minorHAnsi" w:cstheme="minorHAnsi"/>
                <w:sz w:val="20"/>
                <w:szCs w:val="20"/>
              </w:rPr>
            </w:pPr>
            <w:r w:rsidRPr="00215B6C">
              <w:rPr>
                <w:rFonts w:asciiTheme="minorHAnsi" w:hAnsiTheme="minorHAnsi" w:cstheme="minorHAnsi"/>
                <w:sz w:val="20"/>
                <w:szCs w:val="20"/>
              </w:rPr>
              <w:t>Compression mode</w:t>
            </w:r>
          </w:p>
        </w:tc>
        <w:tc>
          <w:tcPr>
            <w:tcW w:w="3119" w:type="dxa"/>
          </w:tcPr>
          <w:p w14:paraId="1D3D333B" w14:textId="77777777" w:rsidR="006528E1" w:rsidRPr="00215B6C" w:rsidRDefault="006528E1" w:rsidP="002736FA">
            <w:pPr>
              <w:rPr>
                <w:rFonts w:asciiTheme="minorHAnsi" w:hAnsiTheme="minorHAnsi" w:cstheme="minorHAnsi"/>
                <w:sz w:val="20"/>
                <w:szCs w:val="20"/>
              </w:rPr>
            </w:pPr>
            <w:r w:rsidRPr="00215B6C">
              <w:rPr>
                <w:rFonts w:asciiTheme="minorHAnsi" w:hAnsiTheme="minorHAnsi" w:cstheme="minorHAnsi"/>
                <w:sz w:val="20"/>
                <w:szCs w:val="20"/>
              </w:rPr>
              <w:t>No compression</w:t>
            </w:r>
          </w:p>
        </w:tc>
        <w:tc>
          <w:tcPr>
            <w:tcW w:w="3543" w:type="dxa"/>
          </w:tcPr>
          <w:p w14:paraId="4FE322B1" w14:textId="77777777" w:rsidR="006528E1" w:rsidRPr="00215B6C" w:rsidRDefault="00021E2B" w:rsidP="00B53CC8">
            <w:pPr>
              <w:rPr>
                <w:rFonts w:asciiTheme="minorHAnsi" w:hAnsiTheme="minorHAnsi" w:cstheme="minorHAnsi"/>
                <w:sz w:val="20"/>
                <w:szCs w:val="20"/>
              </w:rPr>
            </w:pPr>
            <w:r w:rsidRPr="00215B6C">
              <w:rPr>
                <w:rFonts w:asciiTheme="minorHAnsi" w:hAnsiTheme="minorHAnsi" w:cstheme="minorHAnsi"/>
                <w:sz w:val="20"/>
                <w:szCs w:val="20"/>
              </w:rPr>
              <w:t>No compression</w:t>
            </w:r>
          </w:p>
        </w:tc>
      </w:tr>
      <w:tr w:rsidR="006528E1" w:rsidRPr="00215B6C" w14:paraId="429330C1" w14:textId="77777777" w:rsidTr="00374ECE">
        <w:tc>
          <w:tcPr>
            <w:tcW w:w="1984" w:type="dxa"/>
          </w:tcPr>
          <w:p w14:paraId="1ACA4954" w14:textId="77777777" w:rsidR="006528E1" w:rsidRPr="00215B6C" w:rsidRDefault="006528E1" w:rsidP="00AB7113">
            <w:pPr>
              <w:rPr>
                <w:rFonts w:asciiTheme="minorHAnsi" w:hAnsiTheme="minorHAnsi" w:cstheme="minorHAnsi"/>
                <w:sz w:val="20"/>
                <w:szCs w:val="20"/>
              </w:rPr>
            </w:pPr>
            <w:r w:rsidRPr="00215B6C">
              <w:rPr>
                <w:rFonts w:asciiTheme="minorHAnsi" w:hAnsiTheme="minorHAnsi" w:cstheme="minorHAnsi"/>
                <w:sz w:val="20"/>
                <w:szCs w:val="20"/>
              </w:rPr>
              <w:t>Audio</w:t>
            </w:r>
            <w:r w:rsidR="00AB7113">
              <w:rPr>
                <w:rFonts w:asciiTheme="minorHAnsi" w:hAnsiTheme="minorHAnsi" w:cstheme="minorHAnsi"/>
                <w:sz w:val="20"/>
                <w:szCs w:val="20"/>
              </w:rPr>
              <w:t xml:space="preserve"> encoding</w:t>
            </w:r>
            <w:r w:rsidRPr="00215B6C">
              <w:rPr>
                <w:rFonts w:asciiTheme="minorHAnsi" w:hAnsiTheme="minorHAnsi" w:cstheme="minorHAnsi"/>
                <w:sz w:val="20"/>
                <w:szCs w:val="20"/>
              </w:rPr>
              <w:t xml:space="preserve"> </w:t>
            </w:r>
          </w:p>
        </w:tc>
        <w:tc>
          <w:tcPr>
            <w:tcW w:w="3119" w:type="dxa"/>
          </w:tcPr>
          <w:p w14:paraId="5D6BCA92" w14:textId="77777777" w:rsidR="006528E1" w:rsidRPr="00215B6C" w:rsidRDefault="006528E1" w:rsidP="00B53CC8">
            <w:pPr>
              <w:rPr>
                <w:rFonts w:asciiTheme="minorHAnsi" w:hAnsiTheme="minorHAnsi" w:cstheme="minorHAnsi"/>
                <w:sz w:val="20"/>
                <w:szCs w:val="20"/>
              </w:rPr>
            </w:pPr>
            <w:r w:rsidRPr="00215B6C">
              <w:rPr>
                <w:rFonts w:asciiTheme="minorHAnsi" w:hAnsiTheme="minorHAnsi" w:cstheme="minorHAnsi"/>
                <w:sz w:val="20"/>
                <w:szCs w:val="20"/>
              </w:rPr>
              <w:t>LPCM</w:t>
            </w:r>
          </w:p>
        </w:tc>
        <w:tc>
          <w:tcPr>
            <w:tcW w:w="3543" w:type="dxa"/>
          </w:tcPr>
          <w:p w14:paraId="0B471F94" w14:textId="77777777" w:rsidR="006528E1" w:rsidRPr="00215B6C" w:rsidRDefault="00021E2B" w:rsidP="00777812">
            <w:pPr>
              <w:rPr>
                <w:rFonts w:asciiTheme="minorHAnsi" w:hAnsiTheme="minorHAnsi" w:cstheme="minorHAnsi"/>
                <w:sz w:val="20"/>
                <w:szCs w:val="20"/>
              </w:rPr>
            </w:pPr>
            <w:r>
              <w:rPr>
                <w:rFonts w:asciiTheme="minorHAnsi" w:hAnsiTheme="minorHAnsi" w:cstheme="minorHAnsi"/>
                <w:sz w:val="20"/>
                <w:szCs w:val="20"/>
              </w:rPr>
              <w:t xml:space="preserve">Native </w:t>
            </w:r>
            <w:r w:rsidR="00777812">
              <w:rPr>
                <w:rFonts w:asciiTheme="minorHAnsi" w:hAnsiTheme="minorHAnsi" w:cstheme="minorHAnsi"/>
                <w:sz w:val="20"/>
                <w:szCs w:val="20"/>
              </w:rPr>
              <w:t>or export in</w:t>
            </w:r>
            <w:r w:rsidR="005D2ECC">
              <w:rPr>
                <w:rFonts w:asciiTheme="minorHAnsi" w:hAnsiTheme="minorHAnsi" w:cstheme="minorHAnsi"/>
                <w:sz w:val="20"/>
                <w:szCs w:val="20"/>
              </w:rPr>
              <w:t xml:space="preserve"> LPCM</w:t>
            </w:r>
          </w:p>
        </w:tc>
      </w:tr>
      <w:tr w:rsidR="006528E1" w:rsidRPr="00215B6C" w14:paraId="77B65602" w14:textId="77777777" w:rsidTr="00374ECE">
        <w:tc>
          <w:tcPr>
            <w:tcW w:w="1984" w:type="dxa"/>
          </w:tcPr>
          <w:p w14:paraId="23C23A9A" w14:textId="77777777" w:rsidR="006528E1" w:rsidRPr="00215B6C" w:rsidRDefault="006528E1" w:rsidP="00B53CC8">
            <w:pPr>
              <w:rPr>
                <w:rFonts w:asciiTheme="minorHAnsi" w:hAnsiTheme="minorHAnsi" w:cstheme="minorHAnsi"/>
                <w:sz w:val="20"/>
                <w:szCs w:val="20"/>
              </w:rPr>
            </w:pPr>
            <w:r w:rsidRPr="00215B6C">
              <w:rPr>
                <w:rFonts w:asciiTheme="minorHAnsi" w:hAnsiTheme="minorHAnsi" w:cstheme="minorHAnsi"/>
                <w:sz w:val="20"/>
                <w:szCs w:val="20"/>
              </w:rPr>
              <w:t>Bit depth</w:t>
            </w:r>
          </w:p>
        </w:tc>
        <w:tc>
          <w:tcPr>
            <w:tcW w:w="3119" w:type="dxa"/>
          </w:tcPr>
          <w:p w14:paraId="6D4EDB4B" w14:textId="77777777" w:rsidR="006528E1" w:rsidRPr="00215B6C" w:rsidRDefault="006528E1" w:rsidP="00B53CC8">
            <w:pPr>
              <w:rPr>
                <w:rFonts w:asciiTheme="minorHAnsi" w:hAnsiTheme="minorHAnsi" w:cstheme="minorHAnsi"/>
                <w:sz w:val="20"/>
                <w:szCs w:val="20"/>
              </w:rPr>
            </w:pPr>
            <w:r w:rsidRPr="00215B6C">
              <w:rPr>
                <w:rFonts w:asciiTheme="minorHAnsi" w:hAnsiTheme="minorHAnsi" w:cstheme="minorHAnsi"/>
                <w:sz w:val="20"/>
                <w:szCs w:val="20"/>
              </w:rPr>
              <w:t>24 bit</w:t>
            </w:r>
          </w:p>
        </w:tc>
        <w:tc>
          <w:tcPr>
            <w:tcW w:w="3543" w:type="dxa"/>
          </w:tcPr>
          <w:p w14:paraId="053FB2AD" w14:textId="77777777" w:rsidR="006528E1" w:rsidRPr="00215B6C" w:rsidRDefault="00021E2B" w:rsidP="00653A98">
            <w:pPr>
              <w:rPr>
                <w:rFonts w:asciiTheme="minorHAnsi" w:hAnsiTheme="minorHAnsi" w:cstheme="minorHAnsi"/>
                <w:sz w:val="20"/>
                <w:szCs w:val="20"/>
              </w:rPr>
            </w:pPr>
            <w:r>
              <w:rPr>
                <w:rFonts w:asciiTheme="minorHAnsi" w:hAnsiTheme="minorHAnsi" w:cstheme="minorHAnsi"/>
                <w:sz w:val="20"/>
                <w:szCs w:val="20"/>
              </w:rPr>
              <w:t xml:space="preserve">Native </w:t>
            </w:r>
            <w:r w:rsidR="00653A98">
              <w:rPr>
                <w:rFonts w:asciiTheme="minorHAnsi" w:hAnsiTheme="minorHAnsi" w:cstheme="minorHAnsi"/>
                <w:sz w:val="20"/>
                <w:szCs w:val="20"/>
              </w:rPr>
              <w:t>or</w:t>
            </w:r>
            <w:r>
              <w:rPr>
                <w:rFonts w:asciiTheme="minorHAnsi" w:hAnsiTheme="minorHAnsi" w:cstheme="minorHAnsi"/>
                <w:sz w:val="20"/>
                <w:szCs w:val="20"/>
              </w:rPr>
              <w:t xml:space="preserve"> 24 bit</w:t>
            </w:r>
          </w:p>
        </w:tc>
      </w:tr>
      <w:tr w:rsidR="006528E1" w:rsidRPr="00215B6C" w14:paraId="567E72CE" w14:textId="77777777" w:rsidTr="00374ECE">
        <w:tc>
          <w:tcPr>
            <w:tcW w:w="1984" w:type="dxa"/>
          </w:tcPr>
          <w:p w14:paraId="290E8FA7" w14:textId="77777777" w:rsidR="006528E1" w:rsidRPr="00215B6C" w:rsidRDefault="006528E1" w:rsidP="00B53CC8">
            <w:pPr>
              <w:rPr>
                <w:rFonts w:asciiTheme="minorHAnsi" w:hAnsiTheme="minorHAnsi" w:cstheme="minorHAnsi"/>
                <w:sz w:val="20"/>
                <w:szCs w:val="20"/>
              </w:rPr>
            </w:pPr>
            <w:r w:rsidRPr="00215B6C">
              <w:rPr>
                <w:rFonts w:asciiTheme="minorHAnsi" w:hAnsiTheme="minorHAnsi" w:cstheme="minorHAnsi"/>
                <w:sz w:val="20"/>
                <w:szCs w:val="20"/>
              </w:rPr>
              <w:t>Sampling rate</w:t>
            </w:r>
          </w:p>
        </w:tc>
        <w:tc>
          <w:tcPr>
            <w:tcW w:w="3119" w:type="dxa"/>
          </w:tcPr>
          <w:p w14:paraId="2EA9B623" w14:textId="77777777" w:rsidR="006528E1" w:rsidRPr="00215B6C" w:rsidRDefault="006528E1" w:rsidP="00B53CC8">
            <w:pPr>
              <w:rPr>
                <w:rFonts w:asciiTheme="minorHAnsi" w:hAnsiTheme="minorHAnsi" w:cstheme="minorHAnsi"/>
                <w:sz w:val="20"/>
                <w:szCs w:val="20"/>
              </w:rPr>
            </w:pPr>
            <w:r w:rsidRPr="00215B6C">
              <w:rPr>
                <w:rFonts w:asciiTheme="minorHAnsi" w:hAnsiTheme="minorHAnsi" w:cstheme="minorHAnsi"/>
                <w:sz w:val="20"/>
                <w:szCs w:val="20"/>
              </w:rPr>
              <w:t>48 kHz</w:t>
            </w:r>
          </w:p>
        </w:tc>
        <w:tc>
          <w:tcPr>
            <w:tcW w:w="3543" w:type="dxa"/>
          </w:tcPr>
          <w:p w14:paraId="3FBD2698" w14:textId="77777777" w:rsidR="006528E1" w:rsidRPr="00215B6C" w:rsidRDefault="00021E2B" w:rsidP="00653A98">
            <w:pPr>
              <w:rPr>
                <w:rFonts w:asciiTheme="minorHAnsi" w:hAnsiTheme="minorHAnsi" w:cstheme="minorHAnsi"/>
                <w:sz w:val="20"/>
                <w:szCs w:val="20"/>
              </w:rPr>
            </w:pPr>
            <w:r>
              <w:rPr>
                <w:rFonts w:asciiTheme="minorHAnsi" w:hAnsiTheme="minorHAnsi" w:cstheme="minorHAnsi"/>
                <w:sz w:val="20"/>
                <w:szCs w:val="20"/>
              </w:rPr>
              <w:t xml:space="preserve">Native </w:t>
            </w:r>
            <w:r w:rsidR="00653A98">
              <w:rPr>
                <w:rFonts w:asciiTheme="minorHAnsi" w:hAnsiTheme="minorHAnsi" w:cstheme="minorHAnsi"/>
                <w:sz w:val="20"/>
                <w:szCs w:val="20"/>
              </w:rPr>
              <w:t>or</w:t>
            </w:r>
            <w:r>
              <w:rPr>
                <w:rFonts w:asciiTheme="minorHAnsi" w:hAnsiTheme="minorHAnsi" w:cstheme="minorHAnsi"/>
                <w:sz w:val="20"/>
                <w:szCs w:val="20"/>
              </w:rPr>
              <w:t xml:space="preserve"> 48 kHz</w:t>
            </w:r>
          </w:p>
        </w:tc>
      </w:tr>
    </w:tbl>
    <w:p w14:paraId="4C071DA8" w14:textId="77777777" w:rsidR="00D27D90" w:rsidRDefault="00D27D90" w:rsidP="00D27D90">
      <w:pPr>
        <w:rPr>
          <w:rFonts w:asciiTheme="minorHAnsi" w:hAnsiTheme="minorHAnsi" w:cstheme="minorHAnsi"/>
          <w:sz w:val="20"/>
          <w:szCs w:val="20"/>
        </w:rPr>
      </w:pPr>
    </w:p>
    <w:p w14:paraId="4809812F" w14:textId="77777777" w:rsidR="0092280E" w:rsidRDefault="0092280E" w:rsidP="00D27D90">
      <w:pPr>
        <w:rPr>
          <w:rFonts w:asciiTheme="minorHAnsi" w:hAnsiTheme="minorHAnsi" w:cstheme="minorHAnsi"/>
          <w:sz w:val="20"/>
          <w:szCs w:val="20"/>
        </w:rPr>
      </w:pPr>
    </w:p>
    <w:p w14:paraId="2FADC908" w14:textId="3A44AEC5" w:rsidR="0092280E" w:rsidRPr="00365A92" w:rsidRDefault="0092280E" w:rsidP="0092280E">
      <w:pPr>
        <w:pStyle w:val="Heading6"/>
        <w:ind w:left="357"/>
        <w:rPr>
          <w:sz w:val="22"/>
          <w:szCs w:val="22"/>
        </w:rPr>
      </w:pPr>
      <w:r w:rsidRPr="00365A92">
        <w:rPr>
          <w:sz w:val="22"/>
          <w:szCs w:val="22"/>
        </w:rPr>
        <w:t xml:space="preserve">Video </w:t>
      </w:r>
      <w:r w:rsidR="00521B78" w:rsidRPr="00365A92">
        <w:rPr>
          <w:sz w:val="22"/>
          <w:szCs w:val="22"/>
        </w:rPr>
        <w:t xml:space="preserve">Modified </w:t>
      </w:r>
      <w:r w:rsidR="004124EB" w:rsidRPr="00365A92">
        <w:rPr>
          <w:sz w:val="22"/>
          <w:szCs w:val="22"/>
        </w:rPr>
        <w:t xml:space="preserve">Masters </w:t>
      </w:r>
      <w:r w:rsidR="00D22A3B" w:rsidRPr="00365A92">
        <w:rPr>
          <w:sz w:val="22"/>
          <w:szCs w:val="22"/>
        </w:rPr>
        <w:t>(for video formats other than MOV V210/410)</w:t>
      </w:r>
    </w:p>
    <w:p w14:paraId="39061365" w14:textId="77777777" w:rsidR="0092280E" w:rsidRDefault="0092280E" w:rsidP="0092280E">
      <w:pPr>
        <w:rPr>
          <w:rFonts w:asciiTheme="minorHAnsi" w:hAnsiTheme="minorHAnsi" w:cstheme="minorHAnsi"/>
          <w:sz w:val="20"/>
          <w:szCs w:val="20"/>
        </w:rPr>
      </w:pPr>
    </w:p>
    <w:tbl>
      <w:tblPr>
        <w:tblStyle w:val="TableGrid"/>
        <w:tblW w:w="8646" w:type="dxa"/>
        <w:tblInd w:w="534" w:type="dxa"/>
        <w:tblLayout w:type="fixed"/>
        <w:tblLook w:val="04A0" w:firstRow="1" w:lastRow="0" w:firstColumn="1" w:lastColumn="0" w:noHBand="0" w:noVBand="1"/>
      </w:tblPr>
      <w:tblGrid>
        <w:gridCol w:w="1984"/>
        <w:gridCol w:w="3119"/>
        <w:gridCol w:w="3543"/>
      </w:tblGrid>
      <w:tr w:rsidR="0092280E" w:rsidRPr="00215B6C" w14:paraId="309F26C0" w14:textId="77777777" w:rsidTr="00374ECE">
        <w:tc>
          <w:tcPr>
            <w:tcW w:w="1984" w:type="dxa"/>
          </w:tcPr>
          <w:p w14:paraId="3922DB37" w14:textId="77777777" w:rsidR="0092280E" w:rsidRPr="00215B6C" w:rsidRDefault="0092280E" w:rsidP="0092280E">
            <w:pPr>
              <w:rPr>
                <w:rFonts w:asciiTheme="minorHAnsi" w:hAnsiTheme="minorHAnsi" w:cstheme="minorHAnsi"/>
                <w:sz w:val="20"/>
                <w:szCs w:val="20"/>
              </w:rPr>
            </w:pPr>
            <w:r w:rsidRPr="00215B6C">
              <w:rPr>
                <w:rFonts w:asciiTheme="minorHAnsi" w:hAnsiTheme="minorHAnsi" w:cstheme="minorHAnsi"/>
                <w:b/>
                <w:sz w:val="20"/>
                <w:szCs w:val="20"/>
              </w:rPr>
              <w:t>Source</w:t>
            </w:r>
          </w:p>
        </w:tc>
        <w:tc>
          <w:tcPr>
            <w:tcW w:w="3119" w:type="dxa"/>
          </w:tcPr>
          <w:p w14:paraId="09409870" w14:textId="77777777" w:rsidR="0092280E" w:rsidRPr="00215B6C" w:rsidRDefault="0092280E" w:rsidP="0092280E">
            <w:pPr>
              <w:rPr>
                <w:rFonts w:asciiTheme="minorHAnsi" w:hAnsiTheme="minorHAnsi" w:cstheme="minorHAnsi"/>
                <w:sz w:val="20"/>
                <w:szCs w:val="20"/>
              </w:rPr>
            </w:pPr>
            <w:r>
              <w:rPr>
                <w:rFonts w:asciiTheme="minorHAnsi" w:hAnsiTheme="minorHAnsi" w:cstheme="minorHAnsi"/>
                <w:sz w:val="20"/>
                <w:szCs w:val="20"/>
              </w:rPr>
              <w:t>Tiff images ( from film scans)</w:t>
            </w:r>
          </w:p>
        </w:tc>
        <w:tc>
          <w:tcPr>
            <w:tcW w:w="3543" w:type="dxa"/>
          </w:tcPr>
          <w:p w14:paraId="0E24B0CB" w14:textId="77777777" w:rsidR="0092280E" w:rsidRPr="00215B6C" w:rsidRDefault="0092280E" w:rsidP="0092280E">
            <w:pPr>
              <w:rPr>
                <w:rFonts w:asciiTheme="minorHAnsi" w:hAnsiTheme="minorHAnsi" w:cstheme="minorHAnsi"/>
                <w:sz w:val="20"/>
                <w:szCs w:val="20"/>
              </w:rPr>
            </w:pPr>
            <w:r>
              <w:rPr>
                <w:rFonts w:asciiTheme="minorHAnsi" w:hAnsiTheme="minorHAnsi" w:cstheme="minorHAnsi"/>
                <w:sz w:val="20"/>
                <w:szCs w:val="20"/>
              </w:rPr>
              <w:t xml:space="preserve">Digital video </w:t>
            </w:r>
          </w:p>
        </w:tc>
      </w:tr>
      <w:tr w:rsidR="0092280E" w:rsidRPr="00215B6C" w14:paraId="4E37D519" w14:textId="77777777" w:rsidTr="00374ECE">
        <w:tc>
          <w:tcPr>
            <w:tcW w:w="1984" w:type="dxa"/>
          </w:tcPr>
          <w:p w14:paraId="649E66C5" w14:textId="77777777" w:rsidR="0092280E" w:rsidRPr="00215B6C" w:rsidRDefault="0092280E" w:rsidP="0092280E">
            <w:pPr>
              <w:rPr>
                <w:rFonts w:asciiTheme="minorHAnsi" w:hAnsiTheme="minorHAnsi" w:cstheme="minorHAnsi"/>
                <w:b/>
                <w:sz w:val="20"/>
                <w:szCs w:val="20"/>
              </w:rPr>
            </w:pPr>
            <w:r w:rsidRPr="00215B6C">
              <w:rPr>
                <w:rFonts w:asciiTheme="minorHAnsi" w:hAnsiTheme="minorHAnsi" w:cstheme="minorHAnsi"/>
                <w:sz w:val="20"/>
                <w:szCs w:val="20"/>
              </w:rPr>
              <w:t>File/Container  format</w:t>
            </w:r>
          </w:p>
        </w:tc>
        <w:tc>
          <w:tcPr>
            <w:tcW w:w="3119" w:type="dxa"/>
          </w:tcPr>
          <w:p w14:paraId="2BD9774C" w14:textId="77777777" w:rsidR="0092280E" w:rsidRDefault="0092280E" w:rsidP="0092280E">
            <w:pPr>
              <w:rPr>
                <w:rFonts w:asciiTheme="minorHAnsi" w:hAnsiTheme="minorHAnsi" w:cstheme="minorHAnsi"/>
                <w:b/>
                <w:sz w:val="20"/>
                <w:szCs w:val="20"/>
              </w:rPr>
            </w:pPr>
            <w:r>
              <w:rPr>
                <w:rFonts w:asciiTheme="minorHAnsi" w:hAnsiTheme="minorHAnsi" w:cstheme="minorHAnsi"/>
                <w:sz w:val="20"/>
                <w:szCs w:val="20"/>
              </w:rPr>
              <w:t>M</w:t>
            </w:r>
            <w:r w:rsidRPr="00215B6C">
              <w:rPr>
                <w:rFonts w:asciiTheme="minorHAnsi" w:hAnsiTheme="minorHAnsi" w:cstheme="minorHAnsi"/>
                <w:sz w:val="20"/>
                <w:szCs w:val="20"/>
              </w:rPr>
              <w:t>KV</w:t>
            </w:r>
            <w:r>
              <w:rPr>
                <w:rFonts w:asciiTheme="minorHAnsi" w:hAnsiTheme="minorHAnsi" w:cstheme="minorHAnsi"/>
                <w:sz w:val="20"/>
                <w:szCs w:val="20"/>
              </w:rPr>
              <w:t xml:space="preserve"> - </w:t>
            </w:r>
            <w:proofErr w:type="spellStart"/>
            <w:r w:rsidRPr="00215B6C">
              <w:rPr>
                <w:rFonts w:asciiTheme="minorHAnsi" w:hAnsiTheme="minorHAnsi" w:cstheme="minorHAnsi"/>
                <w:sz w:val="20"/>
                <w:szCs w:val="20"/>
              </w:rPr>
              <w:t>Matroska</w:t>
            </w:r>
            <w:proofErr w:type="spellEnd"/>
          </w:p>
        </w:tc>
        <w:tc>
          <w:tcPr>
            <w:tcW w:w="3543" w:type="dxa"/>
          </w:tcPr>
          <w:p w14:paraId="50C26F62" w14:textId="77777777" w:rsidR="0092280E" w:rsidRDefault="0092280E" w:rsidP="0092280E">
            <w:pPr>
              <w:rPr>
                <w:rFonts w:asciiTheme="minorHAnsi" w:hAnsiTheme="minorHAnsi" w:cstheme="minorHAnsi"/>
                <w:b/>
                <w:sz w:val="20"/>
                <w:szCs w:val="20"/>
              </w:rPr>
            </w:pPr>
            <w:r>
              <w:rPr>
                <w:rFonts w:asciiTheme="minorHAnsi" w:hAnsiTheme="minorHAnsi" w:cstheme="minorHAnsi"/>
                <w:sz w:val="20"/>
                <w:szCs w:val="20"/>
              </w:rPr>
              <w:t>M</w:t>
            </w:r>
            <w:r w:rsidRPr="00215B6C">
              <w:rPr>
                <w:rFonts w:asciiTheme="minorHAnsi" w:hAnsiTheme="minorHAnsi" w:cstheme="minorHAnsi"/>
                <w:sz w:val="20"/>
                <w:szCs w:val="20"/>
              </w:rPr>
              <w:t>KV</w:t>
            </w:r>
            <w:r>
              <w:rPr>
                <w:rFonts w:asciiTheme="minorHAnsi" w:hAnsiTheme="minorHAnsi" w:cstheme="minorHAnsi"/>
                <w:sz w:val="20"/>
                <w:szCs w:val="20"/>
              </w:rPr>
              <w:t xml:space="preserve"> - </w:t>
            </w:r>
            <w:proofErr w:type="spellStart"/>
            <w:r w:rsidRPr="00215B6C">
              <w:rPr>
                <w:rFonts w:asciiTheme="minorHAnsi" w:hAnsiTheme="minorHAnsi" w:cstheme="minorHAnsi"/>
                <w:sz w:val="20"/>
                <w:szCs w:val="20"/>
              </w:rPr>
              <w:t>Matroska</w:t>
            </w:r>
            <w:proofErr w:type="spellEnd"/>
          </w:p>
        </w:tc>
      </w:tr>
      <w:tr w:rsidR="0092280E" w:rsidRPr="00215B6C" w14:paraId="03B3A3EE" w14:textId="77777777" w:rsidTr="00374ECE">
        <w:tc>
          <w:tcPr>
            <w:tcW w:w="1984" w:type="dxa"/>
          </w:tcPr>
          <w:p w14:paraId="4EF6F965" w14:textId="77777777" w:rsidR="0092280E" w:rsidRPr="00215B6C" w:rsidRDefault="0092280E" w:rsidP="00AB7113">
            <w:pPr>
              <w:rPr>
                <w:rFonts w:asciiTheme="minorHAnsi" w:hAnsiTheme="minorHAnsi" w:cstheme="minorHAnsi"/>
                <w:sz w:val="20"/>
                <w:szCs w:val="20"/>
              </w:rPr>
            </w:pPr>
            <w:r w:rsidRPr="00215B6C">
              <w:rPr>
                <w:rFonts w:asciiTheme="minorHAnsi" w:hAnsiTheme="minorHAnsi" w:cstheme="minorHAnsi"/>
                <w:sz w:val="20"/>
                <w:szCs w:val="20"/>
              </w:rPr>
              <w:t xml:space="preserve">Video </w:t>
            </w:r>
            <w:r w:rsidR="00AB7113">
              <w:rPr>
                <w:rFonts w:asciiTheme="minorHAnsi" w:hAnsiTheme="minorHAnsi" w:cstheme="minorHAnsi"/>
                <w:sz w:val="20"/>
                <w:szCs w:val="20"/>
              </w:rPr>
              <w:t xml:space="preserve">encoding </w:t>
            </w:r>
          </w:p>
        </w:tc>
        <w:tc>
          <w:tcPr>
            <w:tcW w:w="3119" w:type="dxa"/>
          </w:tcPr>
          <w:p w14:paraId="73CA854F" w14:textId="77777777" w:rsidR="0092280E" w:rsidRDefault="0092280E" w:rsidP="0092280E">
            <w:pPr>
              <w:rPr>
                <w:rFonts w:asciiTheme="minorHAnsi" w:hAnsiTheme="minorHAnsi" w:cstheme="minorHAnsi"/>
                <w:sz w:val="20"/>
                <w:szCs w:val="20"/>
              </w:rPr>
            </w:pPr>
            <w:r w:rsidRPr="00215B6C">
              <w:rPr>
                <w:rFonts w:asciiTheme="minorHAnsi" w:hAnsiTheme="minorHAnsi" w:cstheme="minorHAnsi"/>
                <w:sz w:val="20"/>
                <w:szCs w:val="20"/>
              </w:rPr>
              <w:t xml:space="preserve">FFV1 </w:t>
            </w:r>
            <w:r>
              <w:rPr>
                <w:rFonts w:asciiTheme="minorHAnsi" w:hAnsiTheme="minorHAnsi" w:cstheme="minorHAnsi"/>
                <w:sz w:val="20"/>
                <w:szCs w:val="20"/>
              </w:rPr>
              <w:t>ver. 3 - FF Video Codec 1</w:t>
            </w:r>
          </w:p>
          <w:p w14:paraId="3B691DF0" w14:textId="77777777" w:rsidR="0092280E" w:rsidRDefault="0092280E" w:rsidP="0092280E">
            <w:pPr>
              <w:rPr>
                <w:rFonts w:asciiTheme="minorHAnsi" w:hAnsiTheme="minorHAnsi" w:cstheme="minorHAnsi"/>
                <w:sz w:val="20"/>
                <w:szCs w:val="20"/>
              </w:rPr>
            </w:pPr>
          </w:p>
        </w:tc>
        <w:tc>
          <w:tcPr>
            <w:tcW w:w="3543" w:type="dxa"/>
          </w:tcPr>
          <w:p w14:paraId="4AAE4BF1" w14:textId="77777777" w:rsidR="0092280E" w:rsidRDefault="0092280E" w:rsidP="0092280E">
            <w:pPr>
              <w:rPr>
                <w:rFonts w:asciiTheme="minorHAnsi" w:hAnsiTheme="minorHAnsi" w:cstheme="minorHAnsi"/>
                <w:sz w:val="20"/>
                <w:szCs w:val="20"/>
              </w:rPr>
            </w:pPr>
            <w:r w:rsidRPr="00215B6C">
              <w:rPr>
                <w:rFonts w:asciiTheme="minorHAnsi" w:hAnsiTheme="minorHAnsi" w:cstheme="minorHAnsi"/>
                <w:sz w:val="20"/>
                <w:szCs w:val="20"/>
              </w:rPr>
              <w:t xml:space="preserve">FFV1 </w:t>
            </w:r>
            <w:r>
              <w:rPr>
                <w:rFonts w:asciiTheme="minorHAnsi" w:hAnsiTheme="minorHAnsi" w:cstheme="minorHAnsi"/>
                <w:sz w:val="20"/>
                <w:szCs w:val="20"/>
              </w:rPr>
              <w:t>ver. 3 - FF Video Codec 1</w:t>
            </w:r>
          </w:p>
          <w:p w14:paraId="1BA42888" w14:textId="77777777" w:rsidR="0092280E" w:rsidRDefault="0092280E" w:rsidP="0092280E">
            <w:pPr>
              <w:rPr>
                <w:rFonts w:asciiTheme="minorHAnsi" w:hAnsiTheme="minorHAnsi" w:cstheme="minorHAnsi"/>
                <w:sz w:val="20"/>
                <w:szCs w:val="20"/>
              </w:rPr>
            </w:pPr>
          </w:p>
        </w:tc>
      </w:tr>
      <w:tr w:rsidR="0092280E" w:rsidRPr="00215B6C" w14:paraId="166565E5" w14:textId="77777777" w:rsidTr="00374ECE">
        <w:tc>
          <w:tcPr>
            <w:tcW w:w="1984" w:type="dxa"/>
          </w:tcPr>
          <w:p w14:paraId="1DA48F9F" w14:textId="77777777" w:rsidR="0092280E" w:rsidRPr="00215B6C" w:rsidRDefault="0092280E" w:rsidP="0092280E">
            <w:pPr>
              <w:rPr>
                <w:rFonts w:asciiTheme="minorHAnsi" w:hAnsiTheme="minorHAnsi" w:cstheme="minorHAnsi"/>
                <w:sz w:val="20"/>
                <w:szCs w:val="20"/>
              </w:rPr>
            </w:pPr>
            <w:r w:rsidRPr="00215B6C">
              <w:rPr>
                <w:rFonts w:asciiTheme="minorHAnsi" w:hAnsiTheme="minorHAnsi" w:cstheme="minorHAnsi"/>
                <w:sz w:val="20"/>
                <w:szCs w:val="20"/>
              </w:rPr>
              <w:t>Compression mode</w:t>
            </w:r>
          </w:p>
        </w:tc>
        <w:tc>
          <w:tcPr>
            <w:tcW w:w="3119" w:type="dxa"/>
          </w:tcPr>
          <w:p w14:paraId="4D26760A" w14:textId="77777777" w:rsidR="0092280E" w:rsidRPr="00215B6C" w:rsidRDefault="0092280E" w:rsidP="0092280E">
            <w:pPr>
              <w:rPr>
                <w:rFonts w:asciiTheme="minorHAnsi" w:hAnsiTheme="minorHAnsi" w:cstheme="minorHAnsi"/>
                <w:sz w:val="20"/>
                <w:szCs w:val="20"/>
              </w:rPr>
            </w:pPr>
            <w:r w:rsidRPr="00215B6C">
              <w:rPr>
                <w:rFonts w:asciiTheme="minorHAnsi" w:hAnsiTheme="minorHAnsi" w:cstheme="minorHAnsi"/>
                <w:sz w:val="20"/>
                <w:szCs w:val="20"/>
              </w:rPr>
              <w:t>Lossless FFV1</w:t>
            </w:r>
          </w:p>
        </w:tc>
        <w:tc>
          <w:tcPr>
            <w:tcW w:w="3543" w:type="dxa"/>
          </w:tcPr>
          <w:p w14:paraId="578B4F13" w14:textId="77777777" w:rsidR="0092280E" w:rsidRPr="00215B6C" w:rsidRDefault="0092280E" w:rsidP="0092280E">
            <w:pPr>
              <w:rPr>
                <w:rFonts w:asciiTheme="minorHAnsi" w:hAnsiTheme="minorHAnsi" w:cstheme="minorHAnsi"/>
                <w:sz w:val="20"/>
                <w:szCs w:val="20"/>
              </w:rPr>
            </w:pPr>
            <w:r w:rsidRPr="00215B6C">
              <w:rPr>
                <w:rFonts w:asciiTheme="minorHAnsi" w:hAnsiTheme="minorHAnsi" w:cstheme="minorHAnsi"/>
                <w:sz w:val="20"/>
                <w:szCs w:val="20"/>
              </w:rPr>
              <w:t xml:space="preserve">Lossless FFV1 </w:t>
            </w:r>
          </w:p>
        </w:tc>
      </w:tr>
      <w:tr w:rsidR="0092280E" w:rsidRPr="00215B6C" w14:paraId="05E333B8" w14:textId="77777777" w:rsidTr="00374ECE">
        <w:tc>
          <w:tcPr>
            <w:tcW w:w="1984" w:type="dxa"/>
          </w:tcPr>
          <w:p w14:paraId="4B02BB70" w14:textId="77777777" w:rsidR="0092280E" w:rsidRPr="00215B6C" w:rsidRDefault="0092280E" w:rsidP="0092280E">
            <w:pPr>
              <w:rPr>
                <w:rFonts w:asciiTheme="minorHAnsi" w:hAnsiTheme="minorHAnsi" w:cstheme="minorHAnsi"/>
                <w:sz w:val="20"/>
                <w:szCs w:val="20"/>
              </w:rPr>
            </w:pPr>
            <w:r w:rsidRPr="00215B6C">
              <w:rPr>
                <w:rFonts w:asciiTheme="minorHAnsi" w:hAnsiTheme="minorHAnsi" w:cstheme="minorHAnsi"/>
                <w:sz w:val="20"/>
                <w:szCs w:val="20"/>
              </w:rPr>
              <w:t>Video definition</w:t>
            </w:r>
          </w:p>
        </w:tc>
        <w:tc>
          <w:tcPr>
            <w:tcW w:w="3119" w:type="dxa"/>
          </w:tcPr>
          <w:p w14:paraId="42DD88D6" w14:textId="77777777" w:rsidR="0092280E" w:rsidRPr="00374ECE" w:rsidRDefault="0092280E" w:rsidP="00374ECE">
            <w:pPr>
              <w:rPr>
                <w:rFonts w:asciiTheme="minorHAnsi" w:hAnsiTheme="minorHAnsi" w:cstheme="minorHAnsi"/>
                <w:sz w:val="20"/>
                <w:szCs w:val="20"/>
              </w:rPr>
            </w:pPr>
            <w:r w:rsidRPr="00374ECE">
              <w:rPr>
                <w:rFonts w:asciiTheme="minorHAnsi" w:hAnsiTheme="minorHAnsi" w:cstheme="minorHAnsi"/>
                <w:sz w:val="20"/>
                <w:szCs w:val="20"/>
              </w:rPr>
              <w:t>Native</w:t>
            </w:r>
          </w:p>
          <w:p w14:paraId="47D748B7" w14:textId="77777777" w:rsidR="0092280E" w:rsidRPr="00374ECE" w:rsidRDefault="0092280E" w:rsidP="00374ECE">
            <w:pPr>
              <w:pStyle w:val="ListParagraph"/>
              <w:ind w:left="360"/>
              <w:rPr>
                <w:rFonts w:asciiTheme="minorHAnsi" w:hAnsiTheme="minorHAnsi" w:cstheme="minorHAnsi"/>
                <w:sz w:val="20"/>
                <w:szCs w:val="20"/>
              </w:rPr>
            </w:pPr>
          </w:p>
        </w:tc>
        <w:tc>
          <w:tcPr>
            <w:tcW w:w="3543" w:type="dxa"/>
          </w:tcPr>
          <w:p w14:paraId="290D7F8E" w14:textId="77777777" w:rsidR="0092280E" w:rsidRPr="00215B6C" w:rsidRDefault="0092280E" w:rsidP="0092280E">
            <w:pPr>
              <w:rPr>
                <w:rFonts w:asciiTheme="minorHAnsi" w:hAnsiTheme="minorHAnsi" w:cstheme="minorHAnsi"/>
                <w:sz w:val="20"/>
                <w:szCs w:val="20"/>
              </w:rPr>
            </w:pPr>
            <w:r w:rsidRPr="00215B6C">
              <w:rPr>
                <w:rFonts w:asciiTheme="minorHAnsi" w:hAnsiTheme="minorHAnsi" w:cstheme="minorHAnsi"/>
                <w:sz w:val="20"/>
                <w:szCs w:val="20"/>
              </w:rPr>
              <w:t>SD 720x576, HD 1920x1080 or native</w:t>
            </w:r>
          </w:p>
        </w:tc>
      </w:tr>
      <w:tr w:rsidR="0092280E" w:rsidRPr="00215B6C" w14:paraId="15712B25" w14:textId="77777777" w:rsidTr="00374ECE">
        <w:tc>
          <w:tcPr>
            <w:tcW w:w="1984" w:type="dxa"/>
          </w:tcPr>
          <w:p w14:paraId="7843D81B" w14:textId="77777777" w:rsidR="0092280E" w:rsidRPr="00215B6C" w:rsidRDefault="0092280E" w:rsidP="0092280E">
            <w:pPr>
              <w:rPr>
                <w:rFonts w:asciiTheme="minorHAnsi" w:hAnsiTheme="minorHAnsi" w:cstheme="minorHAnsi"/>
                <w:sz w:val="20"/>
                <w:szCs w:val="20"/>
              </w:rPr>
            </w:pPr>
            <w:r w:rsidRPr="00215B6C">
              <w:rPr>
                <w:rFonts w:asciiTheme="minorHAnsi" w:hAnsiTheme="minorHAnsi" w:cstheme="minorHAnsi"/>
                <w:sz w:val="20"/>
                <w:szCs w:val="20"/>
              </w:rPr>
              <w:t>Aspect ratio</w:t>
            </w:r>
          </w:p>
        </w:tc>
        <w:tc>
          <w:tcPr>
            <w:tcW w:w="3119" w:type="dxa"/>
          </w:tcPr>
          <w:p w14:paraId="5DC681D6" w14:textId="77777777" w:rsidR="0092280E" w:rsidRPr="00215B6C" w:rsidRDefault="0092280E" w:rsidP="0092280E">
            <w:pPr>
              <w:rPr>
                <w:rFonts w:asciiTheme="minorHAnsi" w:hAnsiTheme="minorHAnsi" w:cstheme="minorHAnsi"/>
                <w:sz w:val="20"/>
                <w:szCs w:val="20"/>
              </w:rPr>
            </w:pPr>
            <w:r w:rsidRPr="00AD6E01">
              <w:rPr>
                <w:rFonts w:asciiTheme="minorHAnsi" w:hAnsiTheme="minorHAnsi" w:cstheme="minorHAnsi"/>
                <w:sz w:val="20"/>
                <w:szCs w:val="20"/>
              </w:rPr>
              <w:t>Native</w:t>
            </w:r>
          </w:p>
        </w:tc>
        <w:tc>
          <w:tcPr>
            <w:tcW w:w="3543" w:type="dxa"/>
          </w:tcPr>
          <w:p w14:paraId="236FDCAA" w14:textId="77777777" w:rsidR="0092280E" w:rsidRPr="00215B6C" w:rsidRDefault="0092280E" w:rsidP="0092280E">
            <w:pPr>
              <w:rPr>
                <w:rFonts w:asciiTheme="minorHAnsi" w:hAnsiTheme="minorHAnsi" w:cstheme="minorHAnsi"/>
                <w:sz w:val="20"/>
                <w:szCs w:val="20"/>
              </w:rPr>
            </w:pPr>
            <w:r w:rsidRPr="00215B6C">
              <w:rPr>
                <w:rFonts w:asciiTheme="minorHAnsi" w:hAnsiTheme="minorHAnsi" w:cstheme="minorHAnsi"/>
                <w:sz w:val="20"/>
                <w:szCs w:val="20"/>
              </w:rPr>
              <w:t xml:space="preserve">SD 4:3, HD 16:9 or native </w:t>
            </w:r>
          </w:p>
        </w:tc>
      </w:tr>
      <w:tr w:rsidR="0092280E" w:rsidRPr="00215B6C" w14:paraId="387A1DDF" w14:textId="77777777" w:rsidTr="00374ECE">
        <w:tc>
          <w:tcPr>
            <w:tcW w:w="1984" w:type="dxa"/>
          </w:tcPr>
          <w:p w14:paraId="3190E590" w14:textId="77777777" w:rsidR="0092280E" w:rsidRPr="00215B6C" w:rsidRDefault="0092280E" w:rsidP="0092280E">
            <w:pPr>
              <w:rPr>
                <w:rFonts w:asciiTheme="minorHAnsi" w:hAnsiTheme="minorHAnsi" w:cstheme="minorHAnsi"/>
                <w:sz w:val="20"/>
                <w:szCs w:val="20"/>
              </w:rPr>
            </w:pPr>
            <w:r w:rsidRPr="00215B6C">
              <w:rPr>
                <w:rFonts w:asciiTheme="minorHAnsi" w:hAnsiTheme="minorHAnsi" w:cstheme="minorHAnsi"/>
                <w:sz w:val="20"/>
                <w:szCs w:val="20"/>
              </w:rPr>
              <w:t>Bit depth</w:t>
            </w:r>
          </w:p>
        </w:tc>
        <w:tc>
          <w:tcPr>
            <w:tcW w:w="3119" w:type="dxa"/>
          </w:tcPr>
          <w:p w14:paraId="1EC384DB" w14:textId="77777777" w:rsidR="0092280E" w:rsidRPr="00374ECE" w:rsidRDefault="0092280E" w:rsidP="00374ECE">
            <w:pPr>
              <w:rPr>
                <w:rFonts w:asciiTheme="minorHAnsi" w:hAnsiTheme="minorHAnsi" w:cstheme="minorHAnsi"/>
                <w:sz w:val="20"/>
                <w:szCs w:val="20"/>
              </w:rPr>
            </w:pPr>
            <w:r w:rsidRPr="00374ECE">
              <w:rPr>
                <w:rFonts w:asciiTheme="minorHAnsi" w:hAnsiTheme="minorHAnsi" w:cstheme="minorHAnsi"/>
                <w:sz w:val="20"/>
                <w:szCs w:val="20"/>
              </w:rPr>
              <w:t xml:space="preserve">Native </w:t>
            </w:r>
          </w:p>
        </w:tc>
        <w:tc>
          <w:tcPr>
            <w:tcW w:w="3543" w:type="dxa"/>
          </w:tcPr>
          <w:p w14:paraId="4DCC7A3C" w14:textId="77777777" w:rsidR="0092280E" w:rsidRPr="00215B6C" w:rsidRDefault="0092280E" w:rsidP="0092280E">
            <w:pPr>
              <w:rPr>
                <w:rFonts w:asciiTheme="minorHAnsi" w:hAnsiTheme="minorHAnsi" w:cstheme="minorHAnsi"/>
                <w:sz w:val="20"/>
                <w:szCs w:val="20"/>
              </w:rPr>
            </w:pPr>
            <w:r w:rsidRPr="00215B6C">
              <w:rPr>
                <w:rFonts w:asciiTheme="minorHAnsi" w:hAnsiTheme="minorHAnsi" w:cstheme="minorHAnsi"/>
                <w:sz w:val="20"/>
                <w:szCs w:val="20"/>
              </w:rPr>
              <w:t>10 bit or 8 bit (minimum)</w:t>
            </w:r>
            <w:r w:rsidR="00AA779C">
              <w:rPr>
                <w:rFonts w:asciiTheme="minorHAnsi" w:hAnsiTheme="minorHAnsi" w:cstheme="minorHAnsi"/>
                <w:sz w:val="20"/>
                <w:szCs w:val="20"/>
              </w:rPr>
              <w:t xml:space="preserve"> or native</w:t>
            </w:r>
          </w:p>
        </w:tc>
      </w:tr>
      <w:tr w:rsidR="0092280E" w:rsidRPr="00215B6C" w14:paraId="200CCCEB" w14:textId="77777777" w:rsidTr="00374ECE">
        <w:tc>
          <w:tcPr>
            <w:tcW w:w="1984" w:type="dxa"/>
          </w:tcPr>
          <w:p w14:paraId="3FD8D831" w14:textId="77777777" w:rsidR="0092280E" w:rsidRPr="00215B6C" w:rsidRDefault="0092280E" w:rsidP="0092280E">
            <w:pPr>
              <w:rPr>
                <w:rFonts w:asciiTheme="minorHAnsi" w:hAnsiTheme="minorHAnsi" w:cstheme="minorHAnsi"/>
                <w:sz w:val="20"/>
                <w:szCs w:val="20"/>
              </w:rPr>
            </w:pPr>
            <w:proofErr w:type="spellStart"/>
            <w:r w:rsidRPr="00215B6C">
              <w:rPr>
                <w:rFonts w:asciiTheme="minorHAnsi" w:hAnsiTheme="minorHAnsi" w:cstheme="minorHAnsi"/>
                <w:sz w:val="20"/>
                <w:szCs w:val="20"/>
              </w:rPr>
              <w:t>Color</w:t>
            </w:r>
            <w:proofErr w:type="spellEnd"/>
            <w:r w:rsidRPr="00215B6C">
              <w:rPr>
                <w:rFonts w:asciiTheme="minorHAnsi" w:hAnsiTheme="minorHAnsi" w:cstheme="minorHAnsi"/>
                <w:sz w:val="20"/>
                <w:szCs w:val="20"/>
              </w:rPr>
              <w:t xml:space="preserve"> space </w:t>
            </w:r>
          </w:p>
        </w:tc>
        <w:tc>
          <w:tcPr>
            <w:tcW w:w="3119" w:type="dxa"/>
          </w:tcPr>
          <w:p w14:paraId="7CEAA404" w14:textId="77777777" w:rsidR="0092280E" w:rsidRPr="00215B6C" w:rsidRDefault="00391042" w:rsidP="0092280E">
            <w:pPr>
              <w:rPr>
                <w:rFonts w:asciiTheme="minorHAnsi" w:hAnsiTheme="minorHAnsi" w:cstheme="minorHAnsi"/>
                <w:sz w:val="20"/>
                <w:szCs w:val="20"/>
              </w:rPr>
            </w:pPr>
            <w:r>
              <w:rPr>
                <w:rFonts w:asciiTheme="minorHAnsi" w:hAnsiTheme="minorHAnsi" w:cstheme="minorHAnsi"/>
                <w:sz w:val="20"/>
                <w:szCs w:val="20"/>
              </w:rPr>
              <w:t>Native</w:t>
            </w:r>
            <w:r w:rsidR="0092280E">
              <w:rPr>
                <w:rFonts w:asciiTheme="minorHAnsi" w:hAnsiTheme="minorHAnsi" w:cstheme="minorHAnsi"/>
                <w:sz w:val="20"/>
                <w:szCs w:val="20"/>
              </w:rPr>
              <w:t xml:space="preserve"> </w:t>
            </w:r>
          </w:p>
        </w:tc>
        <w:tc>
          <w:tcPr>
            <w:tcW w:w="3543" w:type="dxa"/>
          </w:tcPr>
          <w:p w14:paraId="50A333F3" w14:textId="77777777" w:rsidR="0092280E" w:rsidRPr="00215B6C" w:rsidRDefault="0092280E" w:rsidP="0092280E">
            <w:pPr>
              <w:rPr>
                <w:rFonts w:asciiTheme="minorHAnsi" w:hAnsiTheme="minorHAnsi" w:cstheme="minorHAnsi"/>
                <w:sz w:val="20"/>
                <w:szCs w:val="20"/>
              </w:rPr>
            </w:pPr>
            <w:r w:rsidRPr="00215B6C">
              <w:rPr>
                <w:rFonts w:asciiTheme="minorHAnsi" w:hAnsiTheme="minorHAnsi" w:cstheme="minorHAnsi"/>
                <w:sz w:val="20"/>
                <w:szCs w:val="20"/>
              </w:rPr>
              <w:t>Y:Cb:Cr</w:t>
            </w:r>
            <w:r w:rsidR="00AA779C">
              <w:rPr>
                <w:rFonts w:asciiTheme="minorHAnsi" w:hAnsiTheme="minorHAnsi" w:cstheme="minorHAnsi"/>
                <w:sz w:val="20"/>
                <w:szCs w:val="20"/>
              </w:rPr>
              <w:t xml:space="preserve"> or native</w:t>
            </w:r>
          </w:p>
        </w:tc>
      </w:tr>
      <w:tr w:rsidR="0092280E" w:rsidRPr="00215B6C" w14:paraId="64584D88" w14:textId="77777777" w:rsidTr="00374ECE">
        <w:tc>
          <w:tcPr>
            <w:tcW w:w="1984" w:type="dxa"/>
          </w:tcPr>
          <w:p w14:paraId="261E0C78" w14:textId="77777777" w:rsidR="0092280E" w:rsidRPr="00215B6C" w:rsidRDefault="0092280E" w:rsidP="0092280E">
            <w:pPr>
              <w:rPr>
                <w:rFonts w:asciiTheme="minorHAnsi" w:hAnsiTheme="minorHAnsi" w:cstheme="minorHAnsi"/>
                <w:sz w:val="20"/>
                <w:szCs w:val="20"/>
              </w:rPr>
            </w:pPr>
            <w:r w:rsidRPr="00215B6C">
              <w:rPr>
                <w:rFonts w:asciiTheme="minorHAnsi" w:hAnsiTheme="minorHAnsi" w:cstheme="minorHAnsi"/>
                <w:sz w:val="20"/>
                <w:szCs w:val="20"/>
              </w:rPr>
              <w:t>Chroma sub-sampling</w:t>
            </w:r>
          </w:p>
        </w:tc>
        <w:tc>
          <w:tcPr>
            <w:tcW w:w="3119" w:type="dxa"/>
          </w:tcPr>
          <w:p w14:paraId="69D11ACD" w14:textId="77777777" w:rsidR="0092280E" w:rsidRPr="00374ECE" w:rsidRDefault="0092280E" w:rsidP="00374ECE">
            <w:pPr>
              <w:rPr>
                <w:rFonts w:asciiTheme="minorHAnsi" w:hAnsiTheme="minorHAnsi" w:cstheme="minorHAnsi"/>
                <w:sz w:val="20"/>
                <w:szCs w:val="20"/>
              </w:rPr>
            </w:pPr>
            <w:r w:rsidRPr="00374ECE">
              <w:rPr>
                <w:rFonts w:asciiTheme="minorHAnsi" w:hAnsiTheme="minorHAnsi" w:cstheme="minorHAnsi"/>
                <w:sz w:val="20"/>
                <w:szCs w:val="20"/>
              </w:rPr>
              <w:t>Native</w:t>
            </w:r>
          </w:p>
          <w:p w14:paraId="15FE280E" w14:textId="77777777" w:rsidR="0092280E" w:rsidRPr="00215B6C" w:rsidRDefault="0092280E" w:rsidP="0092280E">
            <w:pPr>
              <w:rPr>
                <w:rFonts w:asciiTheme="minorHAnsi" w:hAnsiTheme="minorHAnsi" w:cstheme="minorHAnsi"/>
                <w:sz w:val="20"/>
                <w:szCs w:val="20"/>
              </w:rPr>
            </w:pPr>
          </w:p>
        </w:tc>
        <w:tc>
          <w:tcPr>
            <w:tcW w:w="3543" w:type="dxa"/>
          </w:tcPr>
          <w:p w14:paraId="5253650C" w14:textId="77777777" w:rsidR="0092280E" w:rsidRPr="00215B6C" w:rsidRDefault="0092280E" w:rsidP="0092280E">
            <w:pPr>
              <w:rPr>
                <w:rFonts w:asciiTheme="minorHAnsi" w:hAnsiTheme="minorHAnsi" w:cstheme="minorHAnsi"/>
                <w:sz w:val="20"/>
                <w:szCs w:val="20"/>
              </w:rPr>
            </w:pPr>
            <w:r>
              <w:rPr>
                <w:rFonts w:asciiTheme="minorHAnsi" w:hAnsiTheme="minorHAnsi" w:cstheme="minorHAnsi"/>
                <w:sz w:val="20"/>
                <w:szCs w:val="20"/>
              </w:rPr>
              <w:t xml:space="preserve">Native, </w:t>
            </w:r>
            <w:r w:rsidRPr="00215B6C">
              <w:rPr>
                <w:rFonts w:asciiTheme="minorHAnsi" w:hAnsiTheme="minorHAnsi" w:cstheme="minorHAnsi"/>
                <w:sz w:val="20"/>
                <w:szCs w:val="20"/>
              </w:rPr>
              <w:t>4:2:2 (minimum) or 4:4:4</w:t>
            </w:r>
          </w:p>
        </w:tc>
      </w:tr>
      <w:tr w:rsidR="0092280E" w:rsidRPr="00215B6C" w14:paraId="085C7DBD" w14:textId="77777777" w:rsidTr="00374ECE">
        <w:tc>
          <w:tcPr>
            <w:tcW w:w="1984" w:type="dxa"/>
          </w:tcPr>
          <w:p w14:paraId="2AA341E2" w14:textId="77777777" w:rsidR="0092280E" w:rsidRPr="00215B6C" w:rsidRDefault="0092280E" w:rsidP="0092280E">
            <w:pPr>
              <w:rPr>
                <w:rFonts w:asciiTheme="minorHAnsi" w:hAnsiTheme="minorHAnsi" w:cstheme="minorHAnsi"/>
                <w:sz w:val="20"/>
                <w:szCs w:val="20"/>
              </w:rPr>
            </w:pPr>
            <w:r w:rsidRPr="00215B6C">
              <w:rPr>
                <w:rFonts w:asciiTheme="minorHAnsi" w:hAnsiTheme="minorHAnsi" w:cstheme="minorHAnsi"/>
                <w:sz w:val="20"/>
                <w:szCs w:val="20"/>
              </w:rPr>
              <w:t>Frame rate</w:t>
            </w:r>
          </w:p>
        </w:tc>
        <w:tc>
          <w:tcPr>
            <w:tcW w:w="3119" w:type="dxa"/>
          </w:tcPr>
          <w:p w14:paraId="54234F05" w14:textId="77777777" w:rsidR="0092280E" w:rsidRDefault="00391042" w:rsidP="0092280E">
            <w:pPr>
              <w:rPr>
                <w:rFonts w:asciiTheme="minorHAnsi" w:hAnsiTheme="minorHAnsi" w:cstheme="minorHAnsi"/>
                <w:sz w:val="20"/>
                <w:szCs w:val="20"/>
              </w:rPr>
            </w:pPr>
            <w:r>
              <w:rPr>
                <w:rFonts w:asciiTheme="minorHAnsi" w:hAnsiTheme="minorHAnsi" w:cstheme="minorHAnsi"/>
                <w:sz w:val="20"/>
                <w:szCs w:val="20"/>
              </w:rPr>
              <w:t>Same as film speed</w:t>
            </w:r>
          </w:p>
        </w:tc>
        <w:tc>
          <w:tcPr>
            <w:tcW w:w="3543" w:type="dxa"/>
          </w:tcPr>
          <w:p w14:paraId="699B5D70" w14:textId="77777777" w:rsidR="0092280E" w:rsidRDefault="0092280E" w:rsidP="0092280E">
            <w:pPr>
              <w:rPr>
                <w:rFonts w:asciiTheme="minorHAnsi" w:hAnsiTheme="minorHAnsi" w:cstheme="minorHAnsi"/>
                <w:sz w:val="20"/>
                <w:szCs w:val="20"/>
              </w:rPr>
            </w:pPr>
            <w:r w:rsidRPr="00215B6C">
              <w:rPr>
                <w:rFonts w:asciiTheme="minorHAnsi" w:hAnsiTheme="minorHAnsi" w:cstheme="minorHAnsi"/>
                <w:sz w:val="20"/>
                <w:szCs w:val="20"/>
              </w:rPr>
              <w:t>25 fps (minimum) or native e.g. 24 fps, 50fps</w:t>
            </w:r>
          </w:p>
        </w:tc>
      </w:tr>
      <w:tr w:rsidR="0092280E" w:rsidRPr="00215B6C" w14:paraId="4A17D794" w14:textId="77777777" w:rsidTr="00374ECE">
        <w:tc>
          <w:tcPr>
            <w:tcW w:w="1984" w:type="dxa"/>
          </w:tcPr>
          <w:p w14:paraId="5F506C49" w14:textId="77777777" w:rsidR="0092280E" w:rsidRPr="00215B6C" w:rsidRDefault="0092280E" w:rsidP="0092280E">
            <w:pPr>
              <w:rPr>
                <w:rFonts w:asciiTheme="minorHAnsi" w:hAnsiTheme="minorHAnsi" w:cstheme="minorHAnsi"/>
                <w:sz w:val="20"/>
                <w:szCs w:val="20"/>
              </w:rPr>
            </w:pPr>
          </w:p>
        </w:tc>
        <w:tc>
          <w:tcPr>
            <w:tcW w:w="3119" w:type="dxa"/>
          </w:tcPr>
          <w:p w14:paraId="2B57284D" w14:textId="77777777" w:rsidR="0092280E" w:rsidRPr="00215B6C" w:rsidRDefault="0092280E" w:rsidP="0092280E">
            <w:pPr>
              <w:rPr>
                <w:rFonts w:asciiTheme="minorHAnsi" w:hAnsiTheme="minorHAnsi" w:cstheme="minorHAnsi"/>
                <w:sz w:val="20"/>
                <w:szCs w:val="20"/>
              </w:rPr>
            </w:pPr>
          </w:p>
        </w:tc>
        <w:tc>
          <w:tcPr>
            <w:tcW w:w="3543" w:type="dxa"/>
          </w:tcPr>
          <w:p w14:paraId="49B1EE82" w14:textId="77777777" w:rsidR="0092280E" w:rsidRPr="00215B6C" w:rsidRDefault="0092280E" w:rsidP="0092280E">
            <w:pPr>
              <w:rPr>
                <w:rFonts w:asciiTheme="minorHAnsi" w:hAnsiTheme="minorHAnsi" w:cstheme="minorHAnsi"/>
                <w:sz w:val="20"/>
                <w:szCs w:val="20"/>
              </w:rPr>
            </w:pPr>
          </w:p>
        </w:tc>
      </w:tr>
      <w:tr w:rsidR="0092280E" w:rsidRPr="00215B6C" w14:paraId="06016D34" w14:textId="77777777" w:rsidTr="00374ECE">
        <w:tc>
          <w:tcPr>
            <w:tcW w:w="1984" w:type="dxa"/>
          </w:tcPr>
          <w:p w14:paraId="0FB62741" w14:textId="77777777" w:rsidR="0092280E" w:rsidRPr="00215B6C" w:rsidRDefault="0092280E" w:rsidP="0092280E">
            <w:pPr>
              <w:rPr>
                <w:rFonts w:asciiTheme="minorHAnsi" w:hAnsiTheme="minorHAnsi" w:cstheme="minorHAnsi"/>
                <w:sz w:val="20"/>
                <w:szCs w:val="20"/>
              </w:rPr>
            </w:pPr>
            <w:r w:rsidRPr="00215B6C">
              <w:rPr>
                <w:rFonts w:asciiTheme="minorHAnsi" w:hAnsiTheme="minorHAnsi" w:cstheme="minorHAnsi"/>
                <w:b/>
                <w:sz w:val="20"/>
                <w:szCs w:val="20"/>
              </w:rPr>
              <w:t xml:space="preserve">Audio (within </w:t>
            </w:r>
            <w:r>
              <w:rPr>
                <w:rFonts w:asciiTheme="minorHAnsi" w:hAnsiTheme="minorHAnsi" w:cstheme="minorHAnsi"/>
                <w:b/>
                <w:sz w:val="20"/>
                <w:szCs w:val="20"/>
              </w:rPr>
              <w:t>container</w:t>
            </w:r>
            <w:r w:rsidRPr="00215B6C">
              <w:rPr>
                <w:rFonts w:asciiTheme="minorHAnsi" w:hAnsiTheme="minorHAnsi" w:cstheme="minorHAnsi"/>
                <w:b/>
                <w:sz w:val="20"/>
                <w:szCs w:val="20"/>
              </w:rPr>
              <w:t>)</w:t>
            </w:r>
          </w:p>
        </w:tc>
        <w:tc>
          <w:tcPr>
            <w:tcW w:w="3119" w:type="dxa"/>
          </w:tcPr>
          <w:p w14:paraId="5A0C9DF6" w14:textId="77777777" w:rsidR="0092280E" w:rsidRPr="00215B6C" w:rsidRDefault="0092280E" w:rsidP="0092280E">
            <w:pPr>
              <w:rPr>
                <w:rFonts w:asciiTheme="minorHAnsi" w:hAnsiTheme="minorHAnsi" w:cstheme="minorHAnsi"/>
                <w:sz w:val="20"/>
                <w:szCs w:val="20"/>
              </w:rPr>
            </w:pPr>
          </w:p>
        </w:tc>
        <w:tc>
          <w:tcPr>
            <w:tcW w:w="3543" w:type="dxa"/>
          </w:tcPr>
          <w:p w14:paraId="3114CCCC" w14:textId="77777777" w:rsidR="0092280E" w:rsidRPr="00215B6C" w:rsidRDefault="0092280E" w:rsidP="0092280E">
            <w:pPr>
              <w:rPr>
                <w:rFonts w:asciiTheme="minorHAnsi" w:hAnsiTheme="minorHAnsi" w:cstheme="minorHAnsi"/>
                <w:sz w:val="20"/>
                <w:szCs w:val="20"/>
              </w:rPr>
            </w:pPr>
          </w:p>
        </w:tc>
      </w:tr>
      <w:tr w:rsidR="0092280E" w:rsidRPr="00215B6C" w14:paraId="26DABA5B" w14:textId="77777777" w:rsidTr="00374ECE">
        <w:tc>
          <w:tcPr>
            <w:tcW w:w="1984" w:type="dxa"/>
          </w:tcPr>
          <w:p w14:paraId="7FC7151D" w14:textId="77777777" w:rsidR="0092280E" w:rsidRDefault="0092280E" w:rsidP="0092280E">
            <w:pPr>
              <w:rPr>
                <w:rFonts w:asciiTheme="minorHAnsi" w:hAnsiTheme="minorHAnsi" w:cstheme="minorHAnsi"/>
                <w:sz w:val="20"/>
                <w:szCs w:val="20"/>
              </w:rPr>
            </w:pPr>
            <w:r w:rsidRPr="00215B6C">
              <w:rPr>
                <w:rFonts w:asciiTheme="minorHAnsi" w:hAnsiTheme="minorHAnsi" w:cstheme="minorHAnsi"/>
                <w:sz w:val="20"/>
                <w:szCs w:val="20"/>
              </w:rPr>
              <w:t>Channels</w:t>
            </w:r>
          </w:p>
        </w:tc>
        <w:tc>
          <w:tcPr>
            <w:tcW w:w="3119" w:type="dxa"/>
          </w:tcPr>
          <w:p w14:paraId="138206B4" w14:textId="77777777" w:rsidR="0092280E" w:rsidRDefault="0092280E" w:rsidP="0092280E">
            <w:pPr>
              <w:rPr>
                <w:rFonts w:asciiTheme="minorHAnsi" w:hAnsiTheme="minorHAnsi" w:cstheme="minorHAnsi"/>
                <w:sz w:val="20"/>
                <w:szCs w:val="20"/>
              </w:rPr>
            </w:pPr>
            <w:r>
              <w:rPr>
                <w:rFonts w:asciiTheme="minorHAnsi" w:hAnsiTheme="minorHAnsi" w:cstheme="minorHAnsi"/>
                <w:sz w:val="20"/>
                <w:szCs w:val="20"/>
              </w:rPr>
              <w:t>Native</w:t>
            </w:r>
          </w:p>
        </w:tc>
        <w:tc>
          <w:tcPr>
            <w:tcW w:w="3543" w:type="dxa"/>
          </w:tcPr>
          <w:p w14:paraId="7E47E2F5" w14:textId="77777777" w:rsidR="0092280E" w:rsidRDefault="0092280E" w:rsidP="0092280E">
            <w:pPr>
              <w:rPr>
                <w:rFonts w:asciiTheme="minorHAnsi" w:hAnsiTheme="minorHAnsi" w:cstheme="minorHAnsi"/>
                <w:sz w:val="20"/>
                <w:szCs w:val="20"/>
              </w:rPr>
            </w:pPr>
            <w:r>
              <w:rPr>
                <w:rFonts w:asciiTheme="minorHAnsi" w:hAnsiTheme="minorHAnsi" w:cstheme="minorHAnsi"/>
                <w:sz w:val="20"/>
                <w:szCs w:val="20"/>
              </w:rPr>
              <w:t>Native or 2 channels</w:t>
            </w:r>
          </w:p>
        </w:tc>
      </w:tr>
      <w:tr w:rsidR="0092280E" w:rsidRPr="00215B6C" w14:paraId="3D3D76D4" w14:textId="77777777" w:rsidTr="00374ECE">
        <w:tc>
          <w:tcPr>
            <w:tcW w:w="1984" w:type="dxa"/>
          </w:tcPr>
          <w:p w14:paraId="302BF785" w14:textId="77777777" w:rsidR="0092280E" w:rsidRPr="00215B6C" w:rsidRDefault="0092280E" w:rsidP="0092280E">
            <w:pPr>
              <w:rPr>
                <w:rFonts w:asciiTheme="minorHAnsi" w:hAnsiTheme="minorHAnsi" w:cstheme="minorHAnsi"/>
                <w:sz w:val="20"/>
                <w:szCs w:val="20"/>
              </w:rPr>
            </w:pPr>
            <w:r w:rsidRPr="00215B6C">
              <w:rPr>
                <w:rFonts w:asciiTheme="minorHAnsi" w:hAnsiTheme="minorHAnsi" w:cstheme="minorHAnsi"/>
                <w:sz w:val="20"/>
                <w:szCs w:val="20"/>
              </w:rPr>
              <w:t>Compression mode</w:t>
            </w:r>
          </w:p>
        </w:tc>
        <w:tc>
          <w:tcPr>
            <w:tcW w:w="3119" w:type="dxa"/>
          </w:tcPr>
          <w:p w14:paraId="21C38794" w14:textId="77777777" w:rsidR="0092280E" w:rsidRDefault="0092280E" w:rsidP="0092280E">
            <w:pPr>
              <w:rPr>
                <w:rFonts w:asciiTheme="minorHAnsi" w:hAnsiTheme="minorHAnsi" w:cstheme="minorHAnsi"/>
                <w:sz w:val="20"/>
                <w:szCs w:val="20"/>
              </w:rPr>
            </w:pPr>
            <w:r w:rsidRPr="00215B6C">
              <w:rPr>
                <w:rFonts w:asciiTheme="minorHAnsi" w:hAnsiTheme="minorHAnsi" w:cstheme="minorHAnsi"/>
                <w:sz w:val="20"/>
                <w:szCs w:val="20"/>
              </w:rPr>
              <w:t>No compression</w:t>
            </w:r>
          </w:p>
        </w:tc>
        <w:tc>
          <w:tcPr>
            <w:tcW w:w="3543" w:type="dxa"/>
          </w:tcPr>
          <w:p w14:paraId="6534FF92" w14:textId="77777777" w:rsidR="0092280E" w:rsidRDefault="0092280E" w:rsidP="0092280E">
            <w:pPr>
              <w:rPr>
                <w:rFonts w:asciiTheme="minorHAnsi" w:hAnsiTheme="minorHAnsi" w:cstheme="minorHAnsi"/>
                <w:sz w:val="20"/>
                <w:szCs w:val="20"/>
              </w:rPr>
            </w:pPr>
            <w:r w:rsidRPr="00215B6C">
              <w:rPr>
                <w:rFonts w:asciiTheme="minorHAnsi" w:hAnsiTheme="minorHAnsi" w:cstheme="minorHAnsi"/>
                <w:sz w:val="20"/>
                <w:szCs w:val="20"/>
              </w:rPr>
              <w:t>No compression</w:t>
            </w:r>
          </w:p>
        </w:tc>
      </w:tr>
      <w:tr w:rsidR="0092280E" w:rsidRPr="00215B6C" w14:paraId="34116002" w14:textId="77777777" w:rsidTr="00374ECE">
        <w:tc>
          <w:tcPr>
            <w:tcW w:w="1984" w:type="dxa"/>
          </w:tcPr>
          <w:p w14:paraId="7A048757" w14:textId="77777777" w:rsidR="0092280E" w:rsidRPr="00215B6C" w:rsidRDefault="0092280E" w:rsidP="00AB7113">
            <w:pPr>
              <w:rPr>
                <w:rFonts w:asciiTheme="minorHAnsi" w:hAnsiTheme="minorHAnsi" w:cstheme="minorHAnsi"/>
                <w:sz w:val="20"/>
                <w:szCs w:val="20"/>
              </w:rPr>
            </w:pPr>
            <w:r w:rsidRPr="00215B6C">
              <w:rPr>
                <w:rFonts w:asciiTheme="minorHAnsi" w:hAnsiTheme="minorHAnsi" w:cstheme="minorHAnsi"/>
                <w:sz w:val="20"/>
                <w:szCs w:val="20"/>
              </w:rPr>
              <w:t xml:space="preserve">Audio </w:t>
            </w:r>
            <w:r w:rsidR="00AB7113">
              <w:rPr>
                <w:rFonts w:asciiTheme="minorHAnsi" w:hAnsiTheme="minorHAnsi" w:cstheme="minorHAnsi"/>
                <w:sz w:val="20"/>
                <w:szCs w:val="20"/>
              </w:rPr>
              <w:t xml:space="preserve">encoding </w:t>
            </w:r>
            <w:r w:rsidRPr="00215B6C">
              <w:rPr>
                <w:rFonts w:asciiTheme="minorHAnsi" w:hAnsiTheme="minorHAnsi" w:cstheme="minorHAnsi"/>
                <w:sz w:val="20"/>
                <w:szCs w:val="20"/>
              </w:rPr>
              <w:t xml:space="preserve"> </w:t>
            </w:r>
          </w:p>
        </w:tc>
        <w:tc>
          <w:tcPr>
            <w:tcW w:w="3119" w:type="dxa"/>
          </w:tcPr>
          <w:p w14:paraId="1AC91D21" w14:textId="77777777" w:rsidR="0092280E" w:rsidRPr="00215B6C" w:rsidRDefault="0092280E" w:rsidP="00391042">
            <w:pPr>
              <w:rPr>
                <w:rFonts w:asciiTheme="minorHAnsi" w:hAnsiTheme="minorHAnsi" w:cstheme="minorHAnsi"/>
                <w:sz w:val="20"/>
                <w:szCs w:val="20"/>
              </w:rPr>
            </w:pPr>
            <w:r>
              <w:rPr>
                <w:rFonts w:asciiTheme="minorHAnsi" w:hAnsiTheme="minorHAnsi" w:cstheme="minorHAnsi"/>
                <w:sz w:val="20"/>
                <w:szCs w:val="20"/>
              </w:rPr>
              <w:t xml:space="preserve">Native </w:t>
            </w:r>
            <w:r w:rsidR="00391042">
              <w:rPr>
                <w:rFonts w:asciiTheme="minorHAnsi" w:hAnsiTheme="minorHAnsi" w:cstheme="minorHAnsi"/>
                <w:sz w:val="20"/>
                <w:szCs w:val="20"/>
              </w:rPr>
              <w:t>or LPCM</w:t>
            </w:r>
          </w:p>
        </w:tc>
        <w:tc>
          <w:tcPr>
            <w:tcW w:w="3543" w:type="dxa"/>
          </w:tcPr>
          <w:p w14:paraId="306F2CAB" w14:textId="77777777" w:rsidR="0092280E" w:rsidRPr="00215B6C" w:rsidRDefault="0092280E" w:rsidP="0092280E">
            <w:pPr>
              <w:rPr>
                <w:rFonts w:asciiTheme="minorHAnsi" w:hAnsiTheme="minorHAnsi" w:cstheme="minorHAnsi"/>
                <w:sz w:val="20"/>
                <w:szCs w:val="20"/>
              </w:rPr>
            </w:pPr>
            <w:r w:rsidRPr="00215B6C">
              <w:rPr>
                <w:rFonts w:asciiTheme="minorHAnsi" w:hAnsiTheme="minorHAnsi" w:cstheme="minorHAnsi"/>
                <w:sz w:val="20"/>
                <w:szCs w:val="20"/>
              </w:rPr>
              <w:t>LPCM</w:t>
            </w:r>
          </w:p>
        </w:tc>
      </w:tr>
      <w:tr w:rsidR="0092280E" w:rsidRPr="00215B6C" w14:paraId="5CB5176B" w14:textId="77777777" w:rsidTr="00374ECE">
        <w:tc>
          <w:tcPr>
            <w:tcW w:w="1984" w:type="dxa"/>
          </w:tcPr>
          <w:p w14:paraId="199CF5EF" w14:textId="77777777" w:rsidR="0092280E" w:rsidRPr="00215B6C" w:rsidRDefault="0092280E" w:rsidP="0092280E">
            <w:pPr>
              <w:rPr>
                <w:rFonts w:asciiTheme="minorHAnsi" w:hAnsiTheme="minorHAnsi" w:cstheme="minorHAnsi"/>
                <w:sz w:val="20"/>
                <w:szCs w:val="20"/>
              </w:rPr>
            </w:pPr>
            <w:r w:rsidRPr="00215B6C">
              <w:rPr>
                <w:rFonts w:asciiTheme="minorHAnsi" w:hAnsiTheme="minorHAnsi" w:cstheme="minorHAnsi"/>
                <w:sz w:val="20"/>
                <w:szCs w:val="20"/>
              </w:rPr>
              <w:t>Bit depth</w:t>
            </w:r>
          </w:p>
        </w:tc>
        <w:tc>
          <w:tcPr>
            <w:tcW w:w="3119" w:type="dxa"/>
          </w:tcPr>
          <w:p w14:paraId="3593970F" w14:textId="77777777" w:rsidR="0092280E" w:rsidRPr="00215B6C" w:rsidRDefault="0092280E" w:rsidP="00391042">
            <w:pPr>
              <w:rPr>
                <w:rFonts w:asciiTheme="minorHAnsi" w:hAnsiTheme="minorHAnsi" w:cstheme="minorHAnsi"/>
                <w:sz w:val="20"/>
                <w:szCs w:val="20"/>
              </w:rPr>
            </w:pPr>
            <w:r>
              <w:rPr>
                <w:rFonts w:asciiTheme="minorHAnsi" w:hAnsiTheme="minorHAnsi" w:cstheme="minorHAnsi"/>
                <w:sz w:val="20"/>
                <w:szCs w:val="20"/>
              </w:rPr>
              <w:t xml:space="preserve">Native </w:t>
            </w:r>
            <w:r w:rsidR="00391042">
              <w:rPr>
                <w:rFonts w:asciiTheme="minorHAnsi" w:hAnsiTheme="minorHAnsi" w:cstheme="minorHAnsi"/>
                <w:sz w:val="20"/>
                <w:szCs w:val="20"/>
              </w:rPr>
              <w:t>or</w:t>
            </w:r>
            <w:r>
              <w:rPr>
                <w:rFonts w:asciiTheme="minorHAnsi" w:hAnsiTheme="minorHAnsi" w:cstheme="minorHAnsi"/>
                <w:sz w:val="20"/>
                <w:szCs w:val="20"/>
              </w:rPr>
              <w:t xml:space="preserve"> 24 bit</w:t>
            </w:r>
          </w:p>
        </w:tc>
        <w:tc>
          <w:tcPr>
            <w:tcW w:w="3543" w:type="dxa"/>
          </w:tcPr>
          <w:p w14:paraId="7A16EDFE" w14:textId="77777777" w:rsidR="0092280E" w:rsidRPr="00215B6C" w:rsidRDefault="0092280E" w:rsidP="0092280E">
            <w:pPr>
              <w:rPr>
                <w:rFonts w:asciiTheme="minorHAnsi" w:hAnsiTheme="minorHAnsi" w:cstheme="minorHAnsi"/>
                <w:sz w:val="20"/>
                <w:szCs w:val="20"/>
              </w:rPr>
            </w:pPr>
            <w:r w:rsidRPr="00215B6C">
              <w:rPr>
                <w:rFonts w:asciiTheme="minorHAnsi" w:hAnsiTheme="minorHAnsi" w:cstheme="minorHAnsi"/>
                <w:sz w:val="20"/>
                <w:szCs w:val="20"/>
              </w:rPr>
              <w:t>24 bit</w:t>
            </w:r>
          </w:p>
        </w:tc>
      </w:tr>
      <w:tr w:rsidR="0092280E" w:rsidRPr="00215B6C" w14:paraId="595921C7" w14:textId="77777777" w:rsidTr="00374ECE">
        <w:tc>
          <w:tcPr>
            <w:tcW w:w="1984" w:type="dxa"/>
          </w:tcPr>
          <w:p w14:paraId="2A503E50" w14:textId="77777777" w:rsidR="0092280E" w:rsidRPr="00215B6C" w:rsidRDefault="0092280E" w:rsidP="0092280E">
            <w:pPr>
              <w:rPr>
                <w:rFonts w:asciiTheme="minorHAnsi" w:hAnsiTheme="minorHAnsi" w:cstheme="minorHAnsi"/>
                <w:sz w:val="20"/>
                <w:szCs w:val="20"/>
              </w:rPr>
            </w:pPr>
            <w:r w:rsidRPr="00215B6C">
              <w:rPr>
                <w:rFonts w:asciiTheme="minorHAnsi" w:hAnsiTheme="minorHAnsi" w:cstheme="minorHAnsi"/>
                <w:sz w:val="20"/>
                <w:szCs w:val="20"/>
              </w:rPr>
              <w:t>Sampling rate</w:t>
            </w:r>
          </w:p>
        </w:tc>
        <w:tc>
          <w:tcPr>
            <w:tcW w:w="3119" w:type="dxa"/>
          </w:tcPr>
          <w:p w14:paraId="63733FC1" w14:textId="77777777" w:rsidR="0092280E" w:rsidRPr="00215B6C" w:rsidRDefault="0092280E" w:rsidP="00391042">
            <w:pPr>
              <w:rPr>
                <w:rFonts w:asciiTheme="minorHAnsi" w:hAnsiTheme="minorHAnsi" w:cstheme="minorHAnsi"/>
                <w:sz w:val="20"/>
                <w:szCs w:val="20"/>
              </w:rPr>
            </w:pPr>
            <w:r>
              <w:rPr>
                <w:rFonts w:asciiTheme="minorHAnsi" w:hAnsiTheme="minorHAnsi" w:cstheme="minorHAnsi"/>
                <w:sz w:val="20"/>
                <w:szCs w:val="20"/>
              </w:rPr>
              <w:t xml:space="preserve">Native </w:t>
            </w:r>
            <w:r w:rsidR="00391042">
              <w:rPr>
                <w:rFonts w:asciiTheme="minorHAnsi" w:hAnsiTheme="minorHAnsi" w:cstheme="minorHAnsi"/>
                <w:sz w:val="20"/>
                <w:szCs w:val="20"/>
              </w:rPr>
              <w:t>or</w:t>
            </w:r>
            <w:r>
              <w:rPr>
                <w:rFonts w:asciiTheme="minorHAnsi" w:hAnsiTheme="minorHAnsi" w:cstheme="minorHAnsi"/>
                <w:sz w:val="20"/>
                <w:szCs w:val="20"/>
              </w:rPr>
              <w:t xml:space="preserve"> 48 kHz</w:t>
            </w:r>
          </w:p>
        </w:tc>
        <w:tc>
          <w:tcPr>
            <w:tcW w:w="3543" w:type="dxa"/>
          </w:tcPr>
          <w:p w14:paraId="5761ADE5" w14:textId="77777777" w:rsidR="0092280E" w:rsidRPr="00215B6C" w:rsidRDefault="0092280E" w:rsidP="0092280E">
            <w:pPr>
              <w:rPr>
                <w:rFonts w:asciiTheme="minorHAnsi" w:hAnsiTheme="minorHAnsi" w:cstheme="minorHAnsi"/>
                <w:sz w:val="20"/>
                <w:szCs w:val="20"/>
              </w:rPr>
            </w:pPr>
            <w:r w:rsidRPr="00215B6C">
              <w:rPr>
                <w:rFonts w:asciiTheme="minorHAnsi" w:hAnsiTheme="minorHAnsi" w:cstheme="minorHAnsi"/>
                <w:sz w:val="20"/>
                <w:szCs w:val="20"/>
              </w:rPr>
              <w:t>48 kHz</w:t>
            </w:r>
          </w:p>
        </w:tc>
      </w:tr>
    </w:tbl>
    <w:p w14:paraId="4B71A53C" w14:textId="77777777" w:rsidR="0092280E" w:rsidRDefault="0092280E" w:rsidP="0092280E">
      <w:pPr>
        <w:rPr>
          <w:rFonts w:asciiTheme="minorHAnsi" w:hAnsiTheme="minorHAnsi" w:cstheme="minorHAnsi"/>
          <w:sz w:val="20"/>
          <w:szCs w:val="20"/>
        </w:rPr>
      </w:pPr>
    </w:p>
    <w:p w14:paraId="61DCD5BF" w14:textId="77777777" w:rsidR="009C7655" w:rsidRDefault="009C7655" w:rsidP="0092280E">
      <w:pPr>
        <w:rPr>
          <w:rFonts w:asciiTheme="minorHAnsi" w:hAnsiTheme="minorHAnsi" w:cstheme="minorHAnsi"/>
          <w:sz w:val="20"/>
          <w:szCs w:val="20"/>
        </w:rPr>
      </w:pPr>
    </w:p>
    <w:p w14:paraId="7000F041" w14:textId="77777777" w:rsidR="004124EB" w:rsidRPr="00203178" w:rsidRDefault="001450FC" w:rsidP="004124EB">
      <w:pPr>
        <w:ind w:left="357"/>
        <w:rPr>
          <w:rFonts w:asciiTheme="minorHAnsi" w:hAnsiTheme="minorHAnsi" w:cstheme="minorHAnsi"/>
        </w:rPr>
      </w:pPr>
      <w:r>
        <w:rPr>
          <w:rFonts w:asciiTheme="minorHAnsi" w:hAnsiTheme="minorHAnsi" w:cstheme="minorHAnsi"/>
        </w:rPr>
        <w:t>When</w:t>
      </w:r>
      <w:r w:rsidR="006E7D22">
        <w:rPr>
          <w:rFonts w:asciiTheme="minorHAnsi" w:hAnsiTheme="minorHAnsi" w:cstheme="minorHAnsi"/>
        </w:rPr>
        <w:t xml:space="preserve"> </w:t>
      </w:r>
      <w:r w:rsidR="00E2681B">
        <w:rPr>
          <w:rFonts w:asciiTheme="minorHAnsi" w:hAnsiTheme="minorHAnsi" w:cstheme="minorHAnsi"/>
        </w:rPr>
        <w:t xml:space="preserve">creating </w:t>
      </w:r>
      <w:r w:rsidR="006E7D22" w:rsidRPr="00203178">
        <w:rPr>
          <w:rFonts w:asciiTheme="minorHAnsi" w:hAnsiTheme="minorHAnsi" w:cstheme="minorHAnsi"/>
        </w:rPr>
        <w:t>FFV1 in MKV</w:t>
      </w:r>
      <w:r w:rsidR="006E7D22">
        <w:rPr>
          <w:rFonts w:asciiTheme="minorHAnsi" w:hAnsiTheme="minorHAnsi" w:cstheme="minorHAnsi"/>
        </w:rPr>
        <w:t xml:space="preserve"> wrapper with </w:t>
      </w:r>
      <w:r w:rsidR="00451162">
        <w:rPr>
          <w:rFonts w:asciiTheme="minorHAnsi" w:hAnsiTheme="minorHAnsi" w:cstheme="minorHAnsi"/>
        </w:rPr>
        <w:t>FFMPEG software</w:t>
      </w:r>
      <w:r w:rsidR="006E7D22">
        <w:rPr>
          <w:rFonts w:asciiTheme="minorHAnsi" w:hAnsiTheme="minorHAnsi" w:cstheme="minorHAnsi"/>
        </w:rPr>
        <w:t xml:space="preserve">, the </w:t>
      </w:r>
      <w:r w:rsidR="00451162">
        <w:rPr>
          <w:rFonts w:asciiTheme="minorHAnsi" w:hAnsiTheme="minorHAnsi" w:cstheme="minorHAnsi"/>
        </w:rPr>
        <w:t>following switches</w:t>
      </w:r>
      <w:r w:rsidR="006E7D22">
        <w:rPr>
          <w:rFonts w:asciiTheme="minorHAnsi" w:hAnsiTheme="minorHAnsi" w:cstheme="minorHAnsi"/>
        </w:rPr>
        <w:t xml:space="preserve"> are used:</w:t>
      </w:r>
    </w:p>
    <w:p w14:paraId="6F0DCEB8" w14:textId="77777777" w:rsidR="00652648" w:rsidRDefault="00652648" w:rsidP="004124EB">
      <w:pPr>
        <w:shd w:val="clear" w:color="auto" w:fill="F9F9F9"/>
        <w:spacing w:line="264" w:lineRule="atLeast"/>
        <w:ind w:left="357"/>
        <w:rPr>
          <w:rFonts w:asciiTheme="minorHAnsi" w:hAnsiTheme="minorHAnsi" w:cstheme="minorHAnsi"/>
          <w:color w:val="000000"/>
        </w:rPr>
      </w:pPr>
      <w:r>
        <w:rPr>
          <w:rFonts w:asciiTheme="minorHAnsi" w:hAnsiTheme="minorHAnsi" w:cstheme="minorHAnsi"/>
          <w:color w:val="000000"/>
        </w:rPr>
        <w:t>-</w:t>
      </w:r>
      <w:proofErr w:type="spellStart"/>
      <w:proofErr w:type="gramStart"/>
      <w:r>
        <w:rPr>
          <w:rFonts w:asciiTheme="minorHAnsi" w:hAnsiTheme="minorHAnsi" w:cstheme="minorHAnsi"/>
          <w:color w:val="000000"/>
        </w:rPr>
        <w:t>c:v</w:t>
      </w:r>
      <w:proofErr w:type="spellEnd"/>
      <w:proofErr w:type="gramEnd"/>
      <w:r>
        <w:rPr>
          <w:rFonts w:asciiTheme="minorHAnsi" w:hAnsiTheme="minorHAnsi" w:cstheme="minorHAnsi"/>
          <w:color w:val="000000"/>
        </w:rPr>
        <w:t xml:space="preserve"> ffv1</w:t>
      </w:r>
    </w:p>
    <w:p w14:paraId="7FC05244" w14:textId="77777777" w:rsidR="004124EB" w:rsidRDefault="00652648" w:rsidP="004124EB">
      <w:pPr>
        <w:shd w:val="clear" w:color="auto" w:fill="F9F9F9"/>
        <w:spacing w:line="264" w:lineRule="atLeast"/>
        <w:ind w:left="357"/>
        <w:rPr>
          <w:rFonts w:asciiTheme="minorHAnsi" w:hAnsiTheme="minorHAnsi" w:cstheme="minorHAnsi"/>
          <w:color w:val="000000"/>
        </w:rPr>
      </w:pPr>
      <w:r>
        <w:rPr>
          <w:rFonts w:asciiTheme="minorHAnsi" w:hAnsiTheme="minorHAnsi" w:cstheme="minorHAnsi"/>
          <w:color w:val="000000"/>
        </w:rPr>
        <w:t>-</w:t>
      </w:r>
      <w:r w:rsidR="004124EB" w:rsidRPr="00203178">
        <w:rPr>
          <w:rFonts w:asciiTheme="minorHAnsi" w:hAnsiTheme="minorHAnsi" w:cstheme="minorHAnsi"/>
          <w:color w:val="000000"/>
        </w:rPr>
        <w:t>level 3</w:t>
      </w:r>
    </w:p>
    <w:p w14:paraId="1020EA6D" w14:textId="77777777" w:rsidR="00652648" w:rsidRDefault="00652648" w:rsidP="004124EB">
      <w:pPr>
        <w:shd w:val="clear" w:color="auto" w:fill="F9F9F9"/>
        <w:spacing w:line="264" w:lineRule="atLeast"/>
        <w:ind w:left="357"/>
        <w:rPr>
          <w:rFonts w:asciiTheme="minorHAnsi" w:hAnsiTheme="minorHAnsi" w:cstheme="minorHAnsi"/>
          <w:color w:val="000000"/>
        </w:rPr>
      </w:pPr>
      <w:r>
        <w:rPr>
          <w:rFonts w:asciiTheme="minorHAnsi" w:hAnsiTheme="minorHAnsi" w:cstheme="minorHAnsi"/>
          <w:color w:val="000000"/>
        </w:rPr>
        <w:t>-coder 1</w:t>
      </w:r>
    </w:p>
    <w:p w14:paraId="59CE047A" w14:textId="77777777" w:rsidR="00652648" w:rsidRPr="00203178" w:rsidRDefault="00652648" w:rsidP="004124EB">
      <w:pPr>
        <w:shd w:val="clear" w:color="auto" w:fill="F9F9F9"/>
        <w:spacing w:line="264" w:lineRule="atLeast"/>
        <w:ind w:left="357"/>
        <w:rPr>
          <w:rFonts w:asciiTheme="minorHAnsi" w:hAnsiTheme="minorHAnsi" w:cstheme="minorHAnsi"/>
          <w:color w:val="000000"/>
        </w:rPr>
      </w:pPr>
      <w:r>
        <w:rPr>
          <w:rFonts w:asciiTheme="minorHAnsi" w:hAnsiTheme="minorHAnsi" w:cstheme="minorHAnsi"/>
          <w:color w:val="000000"/>
        </w:rPr>
        <w:t>-</w:t>
      </w:r>
      <w:r w:rsidR="003A7762">
        <w:rPr>
          <w:rFonts w:asciiTheme="minorHAnsi" w:hAnsiTheme="minorHAnsi" w:cstheme="minorHAnsi"/>
          <w:color w:val="000000"/>
        </w:rPr>
        <w:t>context 1</w:t>
      </w:r>
    </w:p>
    <w:p w14:paraId="4F8EB4F4" w14:textId="77777777" w:rsidR="004124EB" w:rsidRPr="00203178" w:rsidRDefault="004124EB" w:rsidP="004124EB">
      <w:pPr>
        <w:shd w:val="clear" w:color="auto" w:fill="F9F9F9"/>
        <w:spacing w:line="264" w:lineRule="atLeast"/>
        <w:ind w:left="357"/>
        <w:rPr>
          <w:rFonts w:asciiTheme="minorHAnsi" w:hAnsiTheme="minorHAnsi" w:cstheme="minorHAnsi"/>
          <w:color w:val="000000"/>
        </w:rPr>
      </w:pPr>
      <w:r w:rsidRPr="00203178">
        <w:rPr>
          <w:rFonts w:asciiTheme="minorHAnsi" w:hAnsiTheme="minorHAnsi" w:cstheme="minorHAnsi"/>
          <w:color w:val="000000"/>
        </w:rPr>
        <w:t>-g 1</w:t>
      </w:r>
    </w:p>
    <w:p w14:paraId="30C0DF6A" w14:textId="77777777" w:rsidR="004124EB" w:rsidRDefault="004124EB" w:rsidP="004124EB">
      <w:pPr>
        <w:shd w:val="clear" w:color="auto" w:fill="F9F9F9"/>
        <w:spacing w:line="264" w:lineRule="atLeast"/>
        <w:ind w:left="357"/>
        <w:rPr>
          <w:rFonts w:asciiTheme="minorHAnsi" w:hAnsiTheme="minorHAnsi" w:cstheme="minorHAnsi"/>
          <w:color w:val="000000"/>
        </w:rPr>
      </w:pPr>
      <w:r w:rsidRPr="00203178">
        <w:rPr>
          <w:rFonts w:asciiTheme="minorHAnsi" w:hAnsiTheme="minorHAnsi" w:cstheme="minorHAnsi"/>
          <w:color w:val="000000"/>
        </w:rPr>
        <w:lastRenderedPageBreak/>
        <w:t xml:space="preserve">-slices </w:t>
      </w:r>
      <w:r w:rsidR="003A7762">
        <w:rPr>
          <w:rFonts w:asciiTheme="minorHAnsi" w:hAnsiTheme="minorHAnsi" w:cstheme="minorHAnsi"/>
          <w:color w:val="000000"/>
        </w:rPr>
        <w:t>24</w:t>
      </w:r>
    </w:p>
    <w:p w14:paraId="7247B920" w14:textId="77777777" w:rsidR="003A7762" w:rsidRPr="00203178" w:rsidRDefault="003A7762" w:rsidP="004124EB">
      <w:pPr>
        <w:shd w:val="clear" w:color="auto" w:fill="F9F9F9"/>
        <w:spacing w:line="264" w:lineRule="atLeast"/>
        <w:ind w:left="357"/>
        <w:rPr>
          <w:rFonts w:asciiTheme="minorHAnsi" w:hAnsiTheme="minorHAnsi" w:cstheme="minorHAnsi"/>
          <w:color w:val="000000"/>
        </w:rPr>
      </w:pPr>
      <w:r>
        <w:rPr>
          <w:rFonts w:asciiTheme="minorHAnsi" w:hAnsiTheme="minorHAnsi" w:cstheme="minorHAnsi"/>
          <w:color w:val="000000"/>
        </w:rPr>
        <w:t>-</w:t>
      </w:r>
      <w:proofErr w:type="spellStart"/>
      <w:r>
        <w:rPr>
          <w:rFonts w:asciiTheme="minorHAnsi" w:hAnsiTheme="minorHAnsi" w:cstheme="minorHAnsi"/>
          <w:color w:val="000000"/>
        </w:rPr>
        <w:t>slicecrc</w:t>
      </w:r>
      <w:proofErr w:type="spellEnd"/>
      <w:r>
        <w:rPr>
          <w:rFonts w:asciiTheme="minorHAnsi" w:hAnsiTheme="minorHAnsi" w:cstheme="minorHAnsi"/>
          <w:color w:val="000000"/>
        </w:rPr>
        <w:t xml:space="preserve"> 1</w:t>
      </w:r>
    </w:p>
    <w:p w14:paraId="4495F5BD" w14:textId="77777777" w:rsidR="004124EB" w:rsidRPr="00203178" w:rsidRDefault="004124EB" w:rsidP="004124EB">
      <w:pPr>
        <w:shd w:val="clear" w:color="auto" w:fill="F9F9F9"/>
        <w:spacing w:line="264" w:lineRule="atLeast"/>
        <w:ind w:left="357"/>
        <w:rPr>
          <w:rFonts w:asciiTheme="minorHAnsi" w:hAnsiTheme="minorHAnsi" w:cstheme="minorHAnsi"/>
          <w:color w:val="000000"/>
        </w:rPr>
      </w:pPr>
      <w:r w:rsidRPr="00203178">
        <w:rPr>
          <w:rFonts w:asciiTheme="minorHAnsi" w:hAnsiTheme="minorHAnsi" w:cstheme="minorHAnsi"/>
          <w:color w:val="000000"/>
        </w:rPr>
        <w:t>-</w:t>
      </w:r>
      <w:proofErr w:type="spellStart"/>
      <w:proofErr w:type="gramStart"/>
      <w:r w:rsidR="003A7762">
        <w:rPr>
          <w:rFonts w:asciiTheme="minorHAnsi" w:hAnsiTheme="minorHAnsi" w:cstheme="minorHAnsi"/>
          <w:color w:val="000000"/>
        </w:rPr>
        <w:t>c:a</w:t>
      </w:r>
      <w:proofErr w:type="spellEnd"/>
      <w:proofErr w:type="gramEnd"/>
      <w:r w:rsidR="003A7762">
        <w:rPr>
          <w:rFonts w:asciiTheme="minorHAnsi" w:hAnsiTheme="minorHAnsi" w:cstheme="minorHAnsi"/>
          <w:color w:val="000000"/>
        </w:rPr>
        <w:t xml:space="preserve"> copy</w:t>
      </w:r>
    </w:p>
    <w:p w14:paraId="480129E7" w14:textId="77777777" w:rsidR="002C47BB" w:rsidRDefault="002C47BB" w:rsidP="00D27D90">
      <w:pPr>
        <w:rPr>
          <w:rFonts w:asciiTheme="minorHAnsi" w:hAnsiTheme="minorHAnsi" w:cstheme="minorHAnsi"/>
          <w:sz w:val="20"/>
          <w:szCs w:val="20"/>
        </w:rPr>
      </w:pPr>
    </w:p>
    <w:p w14:paraId="6FB15F60" w14:textId="77777777" w:rsidR="0031129D" w:rsidRPr="001E02E6" w:rsidRDefault="0031129D" w:rsidP="009325D2">
      <w:pPr>
        <w:ind w:left="357"/>
        <w:rPr>
          <w:rFonts w:asciiTheme="minorHAnsi" w:hAnsiTheme="minorHAnsi" w:cstheme="minorHAnsi"/>
          <w:b/>
          <w:lang w:val="en-US" w:bidi="th-TH"/>
        </w:rPr>
      </w:pPr>
    </w:p>
    <w:p w14:paraId="02A4EBA0" w14:textId="77777777" w:rsidR="00914BEC" w:rsidRPr="00203178" w:rsidRDefault="00914BEC" w:rsidP="009325D2">
      <w:pPr>
        <w:ind w:left="357"/>
        <w:rPr>
          <w:rFonts w:asciiTheme="minorHAnsi" w:hAnsiTheme="minorHAnsi" w:cstheme="minorHAnsi"/>
        </w:rPr>
      </w:pPr>
    </w:p>
    <w:p w14:paraId="0BF01572" w14:textId="77777777" w:rsidR="009652D0" w:rsidRPr="00203178" w:rsidRDefault="001A2CB1" w:rsidP="009325D2">
      <w:pPr>
        <w:ind w:left="357"/>
        <w:rPr>
          <w:rFonts w:asciiTheme="minorHAnsi" w:hAnsiTheme="minorHAnsi" w:cstheme="minorHAnsi"/>
        </w:rPr>
      </w:pPr>
      <w:r w:rsidRPr="00203178">
        <w:rPr>
          <w:rFonts w:asciiTheme="minorHAnsi" w:hAnsiTheme="minorHAnsi" w:cstheme="minorHAnsi"/>
        </w:rPr>
        <w:t xml:space="preserve">The digitally captured </w:t>
      </w:r>
      <w:r w:rsidR="000F10F9" w:rsidRPr="00203178">
        <w:rPr>
          <w:rFonts w:asciiTheme="minorHAnsi" w:hAnsiTheme="minorHAnsi" w:cstheme="minorHAnsi"/>
        </w:rPr>
        <w:t>lossless compressed</w:t>
      </w:r>
      <w:r w:rsidR="009652D0" w:rsidRPr="00203178">
        <w:rPr>
          <w:rFonts w:asciiTheme="minorHAnsi" w:hAnsiTheme="minorHAnsi" w:cstheme="minorHAnsi"/>
        </w:rPr>
        <w:t xml:space="preserve"> </w:t>
      </w:r>
      <w:r w:rsidRPr="00203178">
        <w:rPr>
          <w:rFonts w:asciiTheme="minorHAnsi" w:hAnsiTheme="minorHAnsi" w:cstheme="minorHAnsi"/>
        </w:rPr>
        <w:t>files</w:t>
      </w:r>
      <w:r w:rsidR="00941DA3" w:rsidRPr="00203178">
        <w:rPr>
          <w:rFonts w:asciiTheme="minorHAnsi" w:hAnsiTheme="minorHAnsi" w:cstheme="minorHAnsi"/>
        </w:rPr>
        <w:t>, FFV1 in MKV,</w:t>
      </w:r>
      <w:r w:rsidRPr="00203178">
        <w:rPr>
          <w:rFonts w:asciiTheme="minorHAnsi" w:hAnsiTheme="minorHAnsi" w:cstheme="minorHAnsi"/>
        </w:rPr>
        <w:t xml:space="preserve"> </w:t>
      </w:r>
      <w:r w:rsidR="009652D0" w:rsidRPr="00203178">
        <w:rPr>
          <w:rFonts w:asciiTheme="minorHAnsi" w:hAnsiTheme="minorHAnsi" w:cstheme="minorHAnsi"/>
        </w:rPr>
        <w:t>will be regarded as preservation masters (archival) for video</w:t>
      </w:r>
      <w:r w:rsidR="000F10F9" w:rsidRPr="00203178">
        <w:rPr>
          <w:rFonts w:asciiTheme="minorHAnsi" w:hAnsiTheme="minorHAnsi" w:cstheme="minorHAnsi"/>
        </w:rPr>
        <w:t>tape</w:t>
      </w:r>
      <w:r w:rsidR="009652D0" w:rsidRPr="00203178">
        <w:rPr>
          <w:rFonts w:asciiTheme="minorHAnsi" w:hAnsiTheme="minorHAnsi" w:cstheme="minorHAnsi"/>
        </w:rPr>
        <w:t xml:space="preserve">, and </w:t>
      </w:r>
      <w:r w:rsidR="000F10F9" w:rsidRPr="00203178">
        <w:rPr>
          <w:rFonts w:asciiTheme="minorHAnsi" w:hAnsiTheme="minorHAnsi" w:cstheme="minorHAnsi"/>
        </w:rPr>
        <w:t>video</w:t>
      </w:r>
      <w:r w:rsidR="009652D0" w:rsidRPr="00203178">
        <w:rPr>
          <w:rFonts w:asciiTheme="minorHAnsi" w:hAnsiTheme="minorHAnsi" w:cstheme="minorHAnsi"/>
        </w:rPr>
        <w:t xml:space="preserve"> masters for films</w:t>
      </w:r>
      <w:r w:rsidRPr="00203178">
        <w:rPr>
          <w:rFonts w:asciiTheme="minorHAnsi" w:hAnsiTheme="minorHAnsi" w:cstheme="minorHAnsi"/>
        </w:rPr>
        <w:t>.</w:t>
      </w:r>
      <w:r w:rsidR="000F10F9" w:rsidRPr="00203178">
        <w:rPr>
          <w:rFonts w:asciiTheme="minorHAnsi" w:hAnsiTheme="minorHAnsi" w:cstheme="minorHAnsi"/>
        </w:rPr>
        <w:t xml:space="preserve"> The preservation master for film, are the image sequences where each frame (cell) of film is represented by an image </w:t>
      </w:r>
      <w:r w:rsidR="00941DA3" w:rsidRPr="00203178">
        <w:rPr>
          <w:rFonts w:asciiTheme="minorHAnsi" w:hAnsiTheme="minorHAnsi" w:cstheme="minorHAnsi"/>
        </w:rPr>
        <w:t xml:space="preserve">file </w:t>
      </w:r>
      <w:r w:rsidR="000F10F9" w:rsidRPr="00203178">
        <w:rPr>
          <w:rFonts w:asciiTheme="minorHAnsi" w:hAnsiTheme="minorHAnsi" w:cstheme="minorHAnsi"/>
        </w:rPr>
        <w:t>(</w:t>
      </w:r>
      <w:r w:rsidR="00C31D1C">
        <w:rPr>
          <w:rFonts w:asciiTheme="minorHAnsi" w:hAnsiTheme="minorHAnsi" w:cstheme="minorHAnsi"/>
        </w:rPr>
        <w:t>TIFF</w:t>
      </w:r>
      <w:r w:rsidR="000F10F9" w:rsidRPr="00203178">
        <w:rPr>
          <w:rFonts w:asciiTheme="minorHAnsi" w:hAnsiTheme="minorHAnsi" w:cstheme="minorHAnsi"/>
        </w:rPr>
        <w:t>).</w:t>
      </w:r>
      <w:r w:rsidR="004124EB">
        <w:rPr>
          <w:rFonts w:asciiTheme="minorHAnsi" w:hAnsiTheme="minorHAnsi" w:cstheme="minorHAnsi"/>
        </w:rPr>
        <w:t xml:space="preserve"> </w:t>
      </w:r>
      <w:r w:rsidR="00BD6641">
        <w:rPr>
          <w:rFonts w:asciiTheme="minorHAnsi" w:hAnsiTheme="minorHAnsi" w:cstheme="minorHAnsi"/>
        </w:rPr>
        <w:t>V</w:t>
      </w:r>
      <w:r w:rsidR="004124EB">
        <w:rPr>
          <w:rFonts w:asciiTheme="minorHAnsi" w:hAnsiTheme="minorHAnsi" w:cstheme="minorHAnsi"/>
        </w:rPr>
        <w:t>ideos produced using the V210/V410 in MOV specification will be regarded as the master in these instances and would not require further conversion to FFV1 in MKV.</w:t>
      </w:r>
    </w:p>
    <w:p w14:paraId="1473725D" w14:textId="77777777" w:rsidR="00EC2A7A" w:rsidRPr="00203178" w:rsidRDefault="004124EB" w:rsidP="009325D2">
      <w:pPr>
        <w:ind w:left="357"/>
        <w:rPr>
          <w:rFonts w:asciiTheme="minorHAnsi" w:hAnsiTheme="minorHAnsi" w:cstheme="minorHAnsi"/>
        </w:rPr>
      </w:pPr>
      <w:r>
        <w:rPr>
          <w:rFonts w:asciiTheme="minorHAnsi" w:hAnsiTheme="minorHAnsi" w:cstheme="minorHAnsi"/>
        </w:rPr>
        <w:t>Video producers are expected to</w:t>
      </w:r>
      <w:r w:rsidR="000F10F9" w:rsidRPr="00203178">
        <w:rPr>
          <w:rFonts w:asciiTheme="minorHAnsi" w:hAnsiTheme="minorHAnsi" w:cstheme="minorHAnsi"/>
        </w:rPr>
        <w:t xml:space="preserve"> </w:t>
      </w:r>
      <w:r w:rsidR="00F33A06">
        <w:rPr>
          <w:rFonts w:asciiTheme="minorHAnsi" w:hAnsiTheme="minorHAnsi" w:cstheme="minorHAnsi"/>
        </w:rPr>
        <w:t>export</w:t>
      </w:r>
      <w:r w:rsidR="00262471" w:rsidRPr="00203178">
        <w:rPr>
          <w:rFonts w:asciiTheme="minorHAnsi" w:hAnsiTheme="minorHAnsi" w:cstheme="minorHAnsi"/>
        </w:rPr>
        <w:t xml:space="preserve"> </w:t>
      </w:r>
      <w:r w:rsidR="000F10F9" w:rsidRPr="00203178">
        <w:rPr>
          <w:rFonts w:asciiTheme="minorHAnsi" w:hAnsiTheme="minorHAnsi" w:cstheme="minorHAnsi"/>
        </w:rPr>
        <w:t xml:space="preserve">their project </w:t>
      </w:r>
      <w:r w:rsidR="00262471" w:rsidRPr="00203178">
        <w:rPr>
          <w:rFonts w:asciiTheme="minorHAnsi" w:hAnsiTheme="minorHAnsi" w:cstheme="minorHAnsi"/>
        </w:rPr>
        <w:t>a</w:t>
      </w:r>
      <w:r w:rsidR="00F33A06">
        <w:rPr>
          <w:rFonts w:asciiTheme="minorHAnsi" w:hAnsiTheme="minorHAnsi" w:cstheme="minorHAnsi"/>
        </w:rPr>
        <w:t>t</w:t>
      </w:r>
      <w:r w:rsidR="00262471" w:rsidRPr="00203178">
        <w:rPr>
          <w:rFonts w:asciiTheme="minorHAnsi" w:hAnsiTheme="minorHAnsi" w:cstheme="minorHAnsi"/>
        </w:rPr>
        <w:t xml:space="preserve"> </w:t>
      </w:r>
      <w:r w:rsidR="000F10F9" w:rsidRPr="00203178">
        <w:rPr>
          <w:rFonts w:asciiTheme="minorHAnsi" w:hAnsiTheme="minorHAnsi" w:cstheme="minorHAnsi"/>
        </w:rPr>
        <w:t xml:space="preserve">the highest quality </w:t>
      </w:r>
      <w:r w:rsidR="00262471" w:rsidRPr="00203178">
        <w:rPr>
          <w:rFonts w:asciiTheme="minorHAnsi" w:hAnsiTheme="minorHAnsi" w:cstheme="minorHAnsi"/>
        </w:rPr>
        <w:t>uncompressed</w:t>
      </w:r>
      <w:r w:rsidR="00337CB3" w:rsidRPr="00203178">
        <w:rPr>
          <w:rFonts w:asciiTheme="minorHAnsi" w:hAnsiTheme="minorHAnsi" w:cstheme="minorHAnsi"/>
        </w:rPr>
        <w:t xml:space="preserve"> e.g. V210 in MOV</w:t>
      </w:r>
      <w:r w:rsidR="000F10F9" w:rsidRPr="00203178">
        <w:rPr>
          <w:rFonts w:asciiTheme="minorHAnsi" w:hAnsiTheme="minorHAnsi" w:cstheme="minorHAnsi"/>
        </w:rPr>
        <w:t>. They should not export</w:t>
      </w:r>
      <w:r w:rsidR="00262471" w:rsidRPr="00203178">
        <w:rPr>
          <w:rFonts w:asciiTheme="minorHAnsi" w:hAnsiTheme="minorHAnsi" w:cstheme="minorHAnsi"/>
        </w:rPr>
        <w:t xml:space="preserve"> as a com</w:t>
      </w:r>
      <w:r w:rsidR="000F10F9" w:rsidRPr="00203178">
        <w:rPr>
          <w:rFonts w:asciiTheme="minorHAnsi" w:hAnsiTheme="minorHAnsi" w:cstheme="minorHAnsi"/>
        </w:rPr>
        <w:t xml:space="preserve">pressed file </w:t>
      </w:r>
      <w:r w:rsidR="005B7D82">
        <w:rPr>
          <w:rFonts w:asciiTheme="minorHAnsi" w:hAnsiTheme="minorHAnsi" w:cstheme="minorHAnsi"/>
        </w:rPr>
        <w:t xml:space="preserve">before </w:t>
      </w:r>
      <w:r w:rsidR="000F10F9" w:rsidRPr="00203178">
        <w:rPr>
          <w:rFonts w:asciiTheme="minorHAnsi" w:hAnsiTheme="minorHAnsi" w:cstheme="minorHAnsi"/>
        </w:rPr>
        <w:t>convert</w:t>
      </w:r>
      <w:r w:rsidR="005B7D82">
        <w:rPr>
          <w:rFonts w:asciiTheme="minorHAnsi" w:hAnsiTheme="minorHAnsi" w:cstheme="minorHAnsi"/>
        </w:rPr>
        <w:t>ing</w:t>
      </w:r>
      <w:r w:rsidR="00262471" w:rsidRPr="00203178">
        <w:rPr>
          <w:rFonts w:asciiTheme="minorHAnsi" w:hAnsiTheme="minorHAnsi" w:cstheme="minorHAnsi"/>
        </w:rPr>
        <w:t xml:space="preserve"> it to uncompressed.</w:t>
      </w:r>
    </w:p>
    <w:p w14:paraId="2BF709E2" w14:textId="77777777" w:rsidR="00EC2A7A" w:rsidRPr="00203178" w:rsidRDefault="00EC2A7A" w:rsidP="009325D2">
      <w:pPr>
        <w:ind w:left="357"/>
        <w:rPr>
          <w:rFonts w:asciiTheme="minorHAnsi" w:hAnsiTheme="minorHAnsi" w:cstheme="minorHAnsi"/>
        </w:rPr>
      </w:pPr>
    </w:p>
    <w:p w14:paraId="3F42DEDB" w14:textId="77777777" w:rsidR="007C0464" w:rsidRPr="00203178" w:rsidRDefault="007C0464" w:rsidP="009325D2">
      <w:pPr>
        <w:pStyle w:val="Default"/>
        <w:ind w:left="357"/>
        <w:rPr>
          <w:rFonts w:asciiTheme="minorHAnsi" w:hAnsiTheme="minorHAnsi" w:cstheme="minorHAnsi"/>
          <w:sz w:val="22"/>
          <w:szCs w:val="22"/>
          <w:lang w:val="en-US"/>
        </w:rPr>
      </w:pPr>
    </w:p>
    <w:p w14:paraId="036C5F27" w14:textId="77777777" w:rsidR="003C11AE" w:rsidRPr="00203178" w:rsidRDefault="003C11AE" w:rsidP="009325D2">
      <w:pPr>
        <w:ind w:left="357"/>
        <w:rPr>
          <w:rFonts w:asciiTheme="minorHAnsi" w:hAnsiTheme="minorHAnsi" w:cstheme="minorHAnsi"/>
          <w:lang w:val="en-US" w:bidi="th-TH"/>
        </w:rPr>
      </w:pPr>
      <w:r w:rsidRPr="00203178">
        <w:rPr>
          <w:rFonts w:asciiTheme="minorHAnsi" w:hAnsiTheme="minorHAnsi" w:cstheme="minorHAnsi"/>
          <w:lang w:val="en-US" w:bidi="th-TH"/>
        </w:rPr>
        <w:t xml:space="preserve">Technical metadata will include at least: </w:t>
      </w:r>
    </w:p>
    <w:p w14:paraId="6F8B0008" w14:textId="77777777" w:rsidR="003C11AE" w:rsidRPr="00203178" w:rsidRDefault="003C11AE" w:rsidP="009325D2">
      <w:pPr>
        <w:pStyle w:val="ListParagraph"/>
        <w:numPr>
          <w:ilvl w:val="0"/>
          <w:numId w:val="6"/>
        </w:numPr>
        <w:ind w:left="717"/>
        <w:rPr>
          <w:rFonts w:asciiTheme="minorHAnsi" w:hAnsiTheme="minorHAnsi" w:cstheme="minorHAnsi"/>
          <w:sz w:val="22"/>
          <w:lang w:val="en-US" w:bidi="th-TH"/>
        </w:rPr>
      </w:pPr>
      <w:r w:rsidRPr="00203178">
        <w:rPr>
          <w:rFonts w:asciiTheme="minorHAnsi" w:hAnsiTheme="minorHAnsi" w:cstheme="minorHAnsi"/>
          <w:sz w:val="22"/>
          <w:lang w:val="en-US" w:bidi="th-TH"/>
        </w:rPr>
        <w:t xml:space="preserve">file format </w:t>
      </w:r>
    </w:p>
    <w:p w14:paraId="428D1AD5" w14:textId="77777777" w:rsidR="003C11AE" w:rsidRPr="00203178" w:rsidRDefault="003C11AE" w:rsidP="009325D2">
      <w:pPr>
        <w:pStyle w:val="ListParagraph"/>
        <w:numPr>
          <w:ilvl w:val="0"/>
          <w:numId w:val="6"/>
        </w:numPr>
        <w:ind w:left="717"/>
        <w:rPr>
          <w:rFonts w:asciiTheme="minorHAnsi" w:hAnsiTheme="minorHAnsi" w:cstheme="minorHAnsi"/>
          <w:sz w:val="22"/>
          <w:lang w:val="en-US" w:bidi="th-TH"/>
        </w:rPr>
      </w:pPr>
      <w:r w:rsidRPr="00203178">
        <w:rPr>
          <w:rFonts w:asciiTheme="minorHAnsi" w:hAnsiTheme="minorHAnsi" w:cstheme="minorHAnsi"/>
          <w:sz w:val="22"/>
          <w:lang w:val="en-US" w:bidi="th-TH"/>
        </w:rPr>
        <w:t>compression format</w:t>
      </w:r>
    </w:p>
    <w:p w14:paraId="3A4B34D2" w14:textId="77777777" w:rsidR="003C11AE" w:rsidRPr="00203178" w:rsidRDefault="003C11AE" w:rsidP="009325D2">
      <w:pPr>
        <w:pStyle w:val="ListParagraph"/>
        <w:numPr>
          <w:ilvl w:val="0"/>
          <w:numId w:val="6"/>
        </w:numPr>
        <w:ind w:left="717"/>
        <w:rPr>
          <w:rFonts w:asciiTheme="minorHAnsi" w:hAnsiTheme="minorHAnsi" w:cstheme="minorHAnsi"/>
          <w:sz w:val="22"/>
          <w:lang w:val="en-US" w:bidi="th-TH"/>
        </w:rPr>
      </w:pPr>
      <w:r w:rsidRPr="00203178">
        <w:rPr>
          <w:rFonts w:asciiTheme="minorHAnsi" w:hAnsiTheme="minorHAnsi" w:cstheme="minorHAnsi"/>
          <w:sz w:val="22"/>
          <w:lang w:val="en-US" w:bidi="th-TH"/>
        </w:rPr>
        <w:t>creator</w:t>
      </w:r>
    </w:p>
    <w:p w14:paraId="72363527" w14:textId="77777777" w:rsidR="007E7E8F" w:rsidRPr="00203178" w:rsidRDefault="007E7E8F" w:rsidP="009325D2">
      <w:pPr>
        <w:pStyle w:val="ListParagraph"/>
        <w:numPr>
          <w:ilvl w:val="0"/>
          <w:numId w:val="6"/>
        </w:numPr>
        <w:ind w:left="717"/>
        <w:rPr>
          <w:rFonts w:asciiTheme="minorHAnsi" w:hAnsiTheme="minorHAnsi" w:cstheme="minorHAnsi"/>
          <w:sz w:val="22"/>
          <w:lang w:val="en-US" w:bidi="th-TH"/>
        </w:rPr>
      </w:pPr>
      <w:r w:rsidRPr="00203178">
        <w:rPr>
          <w:rFonts w:asciiTheme="minorHAnsi" w:hAnsiTheme="minorHAnsi" w:cstheme="minorHAnsi"/>
          <w:sz w:val="22"/>
          <w:lang w:val="en-US" w:bidi="th-TH"/>
        </w:rPr>
        <w:t>durat</w:t>
      </w:r>
      <w:r w:rsidR="00D11E6B" w:rsidRPr="00203178">
        <w:rPr>
          <w:rFonts w:asciiTheme="minorHAnsi" w:hAnsiTheme="minorHAnsi" w:cstheme="minorHAnsi"/>
          <w:sz w:val="22"/>
          <w:lang w:val="en-US" w:bidi="th-TH"/>
        </w:rPr>
        <w:t>i</w:t>
      </w:r>
      <w:r w:rsidRPr="00203178">
        <w:rPr>
          <w:rFonts w:asciiTheme="minorHAnsi" w:hAnsiTheme="minorHAnsi" w:cstheme="minorHAnsi"/>
          <w:sz w:val="22"/>
          <w:lang w:val="en-US" w:bidi="th-TH"/>
        </w:rPr>
        <w:t>on</w:t>
      </w:r>
      <w:r w:rsidR="00F00189" w:rsidRPr="00203178">
        <w:rPr>
          <w:rFonts w:asciiTheme="minorHAnsi" w:hAnsiTheme="minorHAnsi" w:cstheme="minorHAnsi"/>
          <w:sz w:val="22"/>
          <w:lang w:val="en-US" w:bidi="th-TH"/>
        </w:rPr>
        <w:t xml:space="preserve"> e.g. 2015-01-28 (</w:t>
      </w:r>
      <w:proofErr w:type="spellStart"/>
      <w:r w:rsidR="00F00189" w:rsidRPr="00203178">
        <w:rPr>
          <w:rFonts w:asciiTheme="minorHAnsi" w:hAnsiTheme="minorHAnsi" w:cstheme="minorHAnsi"/>
          <w:sz w:val="22"/>
          <w:lang w:val="en-US" w:bidi="th-TH"/>
        </w:rPr>
        <w:t>yyyy</w:t>
      </w:r>
      <w:proofErr w:type="spellEnd"/>
      <w:r w:rsidR="00F00189" w:rsidRPr="00203178">
        <w:rPr>
          <w:rFonts w:asciiTheme="minorHAnsi" w:hAnsiTheme="minorHAnsi" w:cstheme="minorHAnsi"/>
          <w:sz w:val="22"/>
          <w:lang w:val="en-US" w:bidi="th-TH"/>
        </w:rPr>
        <w:t>-mm-dd)</w:t>
      </w:r>
    </w:p>
    <w:p w14:paraId="24A20358" w14:textId="77777777" w:rsidR="003C11AE" w:rsidRPr="00203178" w:rsidRDefault="003C11AE" w:rsidP="009325D2">
      <w:pPr>
        <w:pStyle w:val="ListParagraph"/>
        <w:numPr>
          <w:ilvl w:val="0"/>
          <w:numId w:val="6"/>
        </w:numPr>
        <w:ind w:left="717"/>
        <w:rPr>
          <w:rFonts w:asciiTheme="minorHAnsi" w:hAnsiTheme="minorHAnsi" w:cstheme="minorHAnsi"/>
          <w:sz w:val="22"/>
          <w:lang w:val="en-US" w:bidi="th-TH"/>
        </w:rPr>
      </w:pPr>
      <w:r w:rsidRPr="00203178">
        <w:rPr>
          <w:rFonts w:asciiTheme="minorHAnsi" w:hAnsiTheme="minorHAnsi" w:cstheme="minorHAnsi"/>
          <w:sz w:val="22"/>
          <w:lang w:val="en-US" w:bidi="th-TH"/>
        </w:rPr>
        <w:t>date of creation</w:t>
      </w:r>
      <w:r w:rsidR="00F00189" w:rsidRPr="00203178">
        <w:rPr>
          <w:rFonts w:asciiTheme="minorHAnsi" w:hAnsiTheme="minorHAnsi" w:cstheme="minorHAnsi"/>
          <w:sz w:val="22"/>
          <w:lang w:val="en-US" w:bidi="th-TH"/>
        </w:rPr>
        <w:t xml:space="preserve"> </w:t>
      </w:r>
    </w:p>
    <w:p w14:paraId="76670947" w14:textId="77777777" w:rsidR="003C11AE" w:rsidRPr="00203178" w:rsidRDefault="003C11AE" w:rsidP="009325D2">
      <w:pPr>
        <w:pStyle w:val="ListParagraph"/>
        <w:numPr>
          <w:ilvl w:val="0"/>
          <w:numId w:val="6"/>
        </w:numPr>
        <w:ind w:left="717"/>
        <w:rPr>
          <w:rFonts w:asciiTheme="minorHAnsi" w:hAnsiTheme="minorHAnsi" w:cstheme="minorHAnsi"/>
          <w:sz w:val="22"/>
          <w:lang w:val="en-US" w:bidi="th-TH"/>
        </w:rPr>
      </w:pPr>
      <w:r w:rsidRPr="00203178">
        <w:rPr>
          <w:rFonts w:asciiTheme="minorHAnsi" w:hAnsiTheme="minorHAnsi" w:cstheme="minorHAnsi"/>
          <w:sz w:val="22"/>
          <w:lang w:val="en-US" w:bidi="th-TH"/>
        </w:rPr>
        <w:t>sampling rate</w:t>
      </w:r>
    </w:p>
    <w:p w14:paraId="69DBDF7A" w14:textId="77777777" w:rsidR="003C11AE" w:rsidRPr="00203178" w:rsidRDefault="003C11AE" w:rsidP="009325D2">
      <w:pPr>
        <w:pStyle w:val="ListParagraph"/>
        <w:numPr>
          <w:ilvl w:val="0"/>
          <w:numId w:val="6"/>
        </w:numPr>
        <w:ind w:left="717"/>
        <w:rPr>
          <w:rFonts w:asciiTheme="minorHAnsi" w:hAnsiTheme="minorHAnsi" w:cstheme="minorHAnsi"/>
          <w:sz w:val="22"/>
          <w:lang w:val="en-US" w:bidi="th-TH"/>
        </w:rPr>
      </w:pPr>
      <w:r w:rsidRPr="00203178">
        <w:rPr>
          <w:rFonts w:asciiTheme="minorHAnsi" w:hAnsiTheme="minorHAnsi" w:cstheme="minorHAnsi"/>
          <w:sz w:val="22"/>
          <w:lang w:val="en-US" w:bidi="th-TH"/>
        </w:rPr>
        <w:t>bit depth</w:t>
      </w:r>
    </w:p>
    <w:p w14:paraId="331940BC" w14:textId="77777777" w:rsidR="003C11AE" w:rsidRPr="00203178" w:rsidRDefault="003C11AE" w:rsidP="009325D2">
      <w:pPr>
        <w:pStyle w:val="ListParagraph"/>
        <w:numPr>
          <w:ilvl w:val="0"/>
          <w:numId w:val="6"/>
        </w:numPr>
        <w:ind w:left="717"/>
        <w:rPr>
          <w:rFonts w:asciiTheme="minorHAnsi" w:hAnsiTheme="minorHAnsi" w:cstheme="minorHAnsi"/>
          <w:sz w:val="22"/>
          <w:lang w:val="en-US" w:bidi="th-TH"/>
        </w:rPr>
      </w:pPr>
      <w:r w:rsidRPr="00203178">
        <w:rPr>
          <w:rFonts w:asciiTheme="minorHAnsi" w:hAnsiTheme="minorHAnsi" w:cstheme="minorHAnsi"/>
          <w:sz w:val="22"/>
          <w:lang w:val="en-US" w:bidi="th-TH"/>
        </w:rPr>
        <w:t>bit rate</w:t>
      </w:r>
    </w:p>
    <w:p w14:paraId="6AD537F9" w14:textId="77777777" w:rsidR="003C11AE" w:rsidRPr="00203178" w:rsidRDefault="003C11AE" w:rsidP="009325D2">
      <w:pPr>
        <w:pStyle w:val="ListParagraph"/>
        <w:numPr>
          <w:ilvl w:val="0"/>
          <w:numId w:val="6"/>
        </w:numPr>
        <w:ind w:left="717"/>
        <w:rPr>
          <w:rFonts w:asciiTheme="minorHAnsi" w:hAnsiTheme="minorHAnsi" w:cstheme="minorHAnsi"/>
          <w:sz w:val="22"/>
          <w:lang w:val="en-US" w:bidi="th-TH"/>
        </w:rPr>
      </w:pPr>
      <w:r w:rsidRPr="00203178">
        <w:rPr>
          <w:rFonts w:asciiTheme="minorHAnsi" w:hAnsiTheme="minorHAnsi" w:cstheme="minorHAnsi"/>
          <w:sz w:val="22"/>
          <w:lang w:val="en-US" w:bidi="th-TH"/>
        </w:rPr>
        <w:t>chroma</w:t>
      </w:r>
      <w:r w:rsidR="00D11E6B" w:rsidRPr="00203178">
        <w:rPr>
          <w:rFonts w:asciiTheme="minorHAnsi" w:hAnsiTheme="minorHAnsi" w:cstheme="minorHAnsi"/>
          <w:sz w:val="22"/>
          <w:lang w:val="en-US" w:bidi="th-TH"/>
        </w:rPr>
        <w:t>-</w:t>
      </w:r>
      <w:r w:rsidRPr="00203178">
        <w:rPr>
          <w:rFonts w:asciiTheme="minorHAnsi" w:hAnsiTheme="minorHAnsi" w:cstheme="minorHAnsi"/>
          <w:sz w:val="22"/>
          <w:lang w:val="en-US" w:bidi="th-TH"/>
        </w:rPr>
        <w:t>subsampling</w:t>
      </w:r>
    </w:p>
    <w:p w14:paraId="10D136D5" w14:textId="77777777" w:rsidR="00D57309" w:rsidRPr="00203178" w:rsidRDefault="00D57309" w:rsidP="009325D2">
      <w:pPr>
        <w:pStyle w:val="ListParagraph"/>
        <w:numPr>
          <w:ilvl w:val="0"/>
          <w:numId w:val="6"/>
        </w:numPr>
        <w:ind w:left="717"/>
        <w:rPr>
          <w:rFonts w:asciiTheme="minorHAnsi" w:hAnsiTheme="minorHAnsi" w:cstheme="minorHAnsi"/>
          <w:sz w:val="22"/>
          <w:lang w:val="en-US" w:bidi="th-TH"/>
        </w:rPr>
      </w:pPr>
      <w:r w:rsidRPr="00203178">
        <w:rPr>
          <w:rFonts w:asciiTheme="minorHAnsi" w:hAnsiTheme="minorHAnsi" w:cstheme="minorHAnsi"/>
          <w:sz w:val="22"/>
          <w:lang w:val="en-US" w:bidi="th-TH"/>
        </w:rPr>
        <w:t>color space</w:t>
      </w:r>
    </w:p>
    <w:p w14:paraId="45314818" w14:textId="77777777" w:rsidR="003C11AE" w:rsidRPr="00203178" w:rsidRDefault="003C11AE" w:rsidP="009325D2">
      <w:pPr>
        <w:pStyle w:val="ListParagraph"/>
        <w:numPr>
          <w:ilvl w:val="0"/>
          <w:numId w:val="6"/>
        </w:numPr>
        <w:ind w:left="717"/>
        <w:rPr>
          <w:rFonts w:asciiTheme="minorHAnsi" w:hAnsiTheme="minorHAnsi" w:cstheme="minorHAnsi"/>
          <w:sz w:val="22"/>
          <w:lang w:val="en-US" w:bidi="th-TH"/>
        </w:rPr>
      </w:pPr>
      <w:r w:rsidRPr="00203178">
        <w:rPr>
          <w:rFonts w:asciiTheme="minorHAnsi" w:hAnsiTheme="minorHAnsi" w:cstheme="minorHAnsi"/>
          <w:sz w:val="22"/>
          <w:lang w:val="en-US" w:bidi="th-TH"/>
        </w:rPr>
        <w:t>audio channels</w:t>
      </w:r>
    </w:p>
    <w:p w14:paraId="0EA79BD6" w14:textId="77777777" w:rsidR="00D57309" w:rsidRPr="00203178" w:rsidRDefault="00D57309" w:rsidP="009325D2">
      <w:pPr>
        <w:pStyle w:val="ListParagraph"/>
        <w:numPr>
          <w:ilvl w:val="0"/>
          <w:numId w:val="6"/>
        </w:numPr>
        <w:ind w:left="717"/>
        <w:rPr>
          <w:rFonts w:asciiTheme="minorHAnsi" w:hAnsiTheme="minorHAnsi" w:cstheme="minorHAnsi"/>
          <w:sz w:val="22"/>
          <w:lang w:val="en-US" w:bidi="th-TH"/>
        </w:rPr>
      </w:pPr>
      <w:r w:rsidRPr="00203178">
        <w:rPr>
          <w:rFonts w:asciiTheme="minorHAnsi" w:hAnsiTheme="minorHAnsi" w:cstheme="minorHAnsi"/>
          <w:sz w:val="22"/>
          <w:lang w:val="en-US" w:bidi="th-TH"/>
        </w:rPr>
        <w:t>video signal- PAL/NTSC/SECAM</w:t>
      </w:r>
    </w:p>
    <w:p w14:paraId="4F120F6C" w14:textId="77777777" w:rsidR="003C11AE" w:rsidRPr="00203178" w:rsidRDefault="003C11AE" w:rsidP="009325D2">
      <w:pPr>
        <w:ind w:left="717"/>
        <w:rPr>
          <w:rFonts w:asciiTheme="minorHAnsi" w:hAnsiTheme="minorHAnsi" w:cstheme="minorHAnsi"/>
          <w:lang w:val="en-US" w:bidi="th-TH"/>
        </w:rPr>
      </w:pPr>
    </w:p>
    <w:p w14:paraId="02E6824C" w14:textId="77777777" w:rsidR="003C11AE" w:rsidRPr="00203178" w:rsidRDefault="003C11AE" w:rsidP="009325D2">
      <w:pPr>
        <w:ind w:left="357"/>
        <w:rPr>
          <w:rFonts w:asciiTheme="minorHAnsi" w:hAnsiTheme="minorHAnsi" w:cstheme="minorHAnsi"/>
          <w:lang w:val="en-US" w:bidi="th-TH"/>
        </w:rPr>
      </w:pPr>
      <w:r w:rsidRPr="00203178">
        <w:rPr>
          <w:rFonts w:asciiTheme="minorHAnsi" w:hAnsiTheme="minorHAnsi" w:cstheme="minorHAnsi"/>
          <w:lang w:val="en-US" w:bidi="th-TH"/>
        </w:rPr>
        <w:t>For digital masters transferred from an analogue source, technical metadata may include:</w:t>
      </w:r>
    </w:p>
    <w:p w14:paraId="60214BD7" w14:textId="77777777" w:rsidR="003C11AE" w:rsidRPr="00203178" w:rsidRDefault="003C11AE" w:rsidP="009325D2">
      <w:pPr>
        <w:pStyle w:val="ListParagraph"/>
        <w:numPr>
          <w:ilvl w:val="0"/>
          <w:numId w:val="7"/>
        </w:numPr>
        <w:ind w:left="717"/>
        <w:rPr>
          <w:rFonts w:asciiTheme="minorHAnsi" w:hAnsiTheme="minorHAnsi" w:cstheme="minorHAnsi"/>
          <w:sz w:val="22"/>
          <w:lang w:val="en-US" w:bidi="th-TH"/>
        </w:rPr>
      </w:pPr>
      <w:r w:rsidRPr="00203178">
        <w:rPr>
          <w:rFonts w:asciiTheme="minorHAnsi" w:hAnsiTheme="minorHAnsi" w:cstheme="minorHAnsi"/>
          <w:sz w:val="22"/>
          <w:lang w:val="en-US" w:bidi="th-TH"/>
        </w:rPr>
        <w:t>source material format and original identification number</w:t>
      </w:r>
    </w:p>
    <w:p w14:paraId="786753B7" w14:textId="77777777" w:rsidR="003C11AE" w:rsidRPr="00203178" w:rsidRDefault="003C11AE" w:rsidP="009325D2">
      <w:pPr>
        <w:pStyle w:val="ListParagraph"/>
        <w:numPr>
          <w:ilvl w:val="0"/>
          <w:numId w:val="7"/>
        </w:numPr>
        <w:ind w:left="717"/>
        <w:rPr>
          <w:rFonts w:asciiTheme="minorHAnsi" w:hAnsiTheme="minorHAnsi" w:cstheme="minorHAnsi"/>
          <w:sz w:val="22"/>
          <w:lang w:val="en-US" w:bidi="th-TH"/>
        </w:rPr>
      </w:pPr>
      <w:r w:rsidRPr="00203178">
        <w:rPr>
          <w:rFonts w:asciiTheme="minorHAnsi" w:hAnsiTheme="minorHAnsi" w:cstheme="minorHAnsi"/>
          <w:sz w:val="22"/>
          <w:lang w:val="en-US" w:bidi="th-TH"/>
        </w:rPr>
        <w:t>playback and digital converter equipment make, model and serial number</w:t>
      </w:r>
    </w:p>
    <w:p w14:paraId="2F0397CE" w14:textId="77777777" w:rsidR="003C11AE" w:rsidRPr="00203178" w:rsidRDefault="003C11AE" w:rsidP="009325D2">
      <w:pPr>
        <w:pStyle w:val="ListParagraph"/>
        <w:numPr>
          <w:ilvl w:val="0"/>
          <w:numId w:val="7"/>
        </w:numPr>
        <w:ind w:left="717"/>
        <w:rPr>
          <w:rFonts w:asciiTheme="minorHAnsi" w:hAnsiTheme="minorHAnsi" w:cstheme="minorHAnsi"/>
          <w:sz w:val="22"/>
          <w:lang w:val="en-US" w:bidi="th-TH"/>
        </w:rPr>
      </w:pPr>
      <w:r w:rsidRPr="00203178">
        <w:rPr>
          <w:rFonts w:asciiTheme="minorHAnsi" w:hAnsiTheme="minorHAnsi" w:cstheme="minorHAnsi"/>
          <w:sz w:val="22"/>
          <w:lang w:val="en-US" w:bidi="th-TH"/>
        </w:rPr>
        <w:t>analogue (format type, speed, channels) conversion to digital (bit depth, sampling rate</w:t>
      </w:r>
      <w:r w:rsidR="00F33A06">
        <w:rPr>
          <w:rFonts w:asciiTheme="minorHAnsi" w:hAnsiTheme="minorHAnsi" w:cstheme="minorHAnsi"/>
          <w:sz w:val="22"/>
          <w:lang w:val="en-US" w:bidi="th-TH"/>
        </w:rPr>
        <w:t>)</w:t>
      </w:r>
    </w:p>
    <w:p w14:paraId="37E38B49" w14:textId="77777777" w:rsidR="007E7E8F" w:rsidRPr="00203178" w:rsidRDefault="003C11AE" w:rsidP="009325D2">
      <w:pPr>
        <w:pStyle w:val="ListParagraph"/>
        <w:numPr>
          <w:ilvl w:val="0"/>
          <w:numId w:val="7"/>
        </w:numPr>
        <w:ind w:left="717"/>
        <w:rPr>
          <w:rFonts w:asciiTheme="minorHAnsi" w:hAnsiTheme="minorHAnsi" w:cstheme="minorHAnsi"/>
          <w:sz w:val="22"/>
          <w:lang w:val="en-US" w:bidi="th-TH"/>
        </w:rPr>
      </w:pPr>
      <w:r w:rsidRPr="00203178">
        <w:rPr>
          <w:rFonts w:asciiTheme="minorHAnsi" w:hAnsiTheme="minorHAnsi" w:cstheme="minorHAnsi"/>
          <w:sz w:val="22"/>
          <w:lang w:val="en-US" w:bidi="th-TH"/>
        </w:rPr>
        <w:t>software information</w:t>
      </w:r>
    </w:p>
    <w:p w14:paraId="2F633401" w14:textId="77777777" w:rsidR="003C11AE" w:rsidRPr="00203178" w:rsidRDefault="007E7E8F" w:rsidP="009325D2">
      <w:pPr>
        <w:pStyle w:val="ListParagraph"/>
        <w:numPr>
          <w:ilvl w:val="0"/>
          <w:numId w:val="7"/>
        </w:numPr>
        <w:ind w:left="717"/>
        <w:rPr>
          <w:rFonts w:asciiTheme="minorHAnsi" w:hAnsiTheme="minorHAnsi" w:cstheme="minorHAnsi"/>
          <w:sz w:val="22"/>
          <w:lang w:val="en-US" w:bidi="th-TH"/>
        </w:rPr>
      </w:pPr>
      <w:r w:rsidRPr="00203178">
        <w:rPr>
          <w:rFonts w:asciiTheme="minorHAnsi" w:hAnsiTheme="minorHAnsi" w:cstheme="minorHAnsi"/>
          <w:sz w:val="22"/>
          <w:lang w:val="en-US" w:bidi="th-TH"/>
        </w:rPr>
        <w:t>time code</w:t>
      </w:r>
    </w:p>
    <w:p w14:paraId="0BCEE4F5" w14:textId="77777777" w:rsidR="00590065" w:rsidRPr="00203178" w:rsidRDefault="00590065" w:rsidP="009325D2">
      <w:pPr>
        <w:pStyle w:val="ListParagraph"/>
        <w:numPr>
          <w:ilvl w:val="0"/>
          <w:numId w:val="7"/>
        </w:numPr>
        <w:ind w:left="717"/>
        <w:rPr>
          <w:rFonts w:asciiTheme="minorHAnsi" w:hAnsiTheme="minorHAnsi" w:cstheme="minorHAnsi"/>
          <w:sz w:val="22"/>
          <w:lang w:val="en-US" w:bidi="th-TH"/>
        </w:rPr>
      </w:pPr>
      <w:r w:rsidRPr="00203178">
        <w:rPr>
          <w:rFonts w:asciiTheme="minorHAnsi" w:hAnsiTheme="minorHAnsi" w:cstheme="minorHAnsi"/>
          <w:sz w:val="22"/>
          <w:lang w:val="en-US" w:bidi="th-TH"/>
        </w:rPr>
        <w:t>hash sums</w:t>
      </w:r>
    </w:p>
    <w:p w14:paraId="1B322F46" w14:textId="77777777" w:rsidR="00771C68" w:rsidRPr="00203178" w:rsidRDefault="00771C68" w:rsidP="009325D2">
      <w:pPr>
        <w:ind w:left="357"/>
        <w:rPr>
          <w:rFonts w:asciiTheme="minorHAnsi" w:hAnsiTheme="minorHAnsi" w:cstheme="minorHAnsi"/>
          <w:lang w:val="en-US" w:bidi="th-TH"/>
        </w:rPr>
      </w:pPr>
    </w:p>
    <w:p w14:paraId="6F4C409B" w14:textId="77777777" w:rsidR="00771C68" w:rsidRPr="00215B6C" w:rsidRDefault="00771C68" w:rsidP="009A14E5">
      <w:pPr>
        <w:rPr>
          <w:rFonts w:asciiTheme="minorHAnsi" w:hAnsiTheme="minorHAnsi" w:cstheme="minorHAnsi"/>
          <w:sz w:val="20"/>
          <w:szCs w:val="20"/>
          <w:lang w:val="en-US" w:bidi="th-TH"/>
        </w:rPr>
      </w:pPr>
    </w:p>
    <w:p w14:paraId="5B5772A4" w14:textId="06E3E07E" w:rsidR="009A14E5" w:rsidRPr="00365A92" w:rsidRDefault="00365A92" w:rsidP="009325D2">
      <w:pPr>
        <w:pStyle w:val="Heading6"/>
        <w:ind w:left="357"/>
        <w:rPr>
          <w:sz w:val="22"/>
          <w:szCs w:val="22"/>
        </w:rPr>
      </w:pPr>
      <w:bookmarkStart w:id="16" w:name="_Toc468858216"/>
      <w:r>
        <w:rPr>
          <w:sz w:val="22"/>
          <w:szCs w:val="22"/>
        </w:rPr>
        <w:t>6</w:t>
      </w:r>
      <w:r w:rsidR="0052575D" w:rsidRPr="00365A92">
        <w:rPr>
          <w:sz w:val="22"/>
          <w:szCs w:val="22"/>
        </w:rPr>
        <w:t xml:space="preserve">.3 </w:t>
      </w:r>
      <w:r w:rsidR="009A14E5" w:rsidRPr="00365A92">
        <w:rPr>
          <w:sz w:val="22"/>
          <w:szCs w:val="22"/>
        </w:rPr>
        <w:t>Recommended minimum standard for donated material</w:t>
      </w:r>
      <w:bookmarkEnd w:id="16"/>
      <w:r w:rsidR="00902F1B" w:rsidRPr="00365A92">
        <w:rPr>
          <w:sz w:val="22"/>
          <w:szCs w:val="22"/>
        </w:rPr>
        <w:t xml:space="preserve"> </w:t>
      </w:r>
    </w:p>
    <w:p w14:paraId="44D5F2FE" w14:textId="77777777" w:rsidR="00DD4738" w:rsidRPr="00215B6C" w:rsidRDefault="00DD4738" w:rsidP="009325D2">
      <w:pPr>
        <w:ind w:left="357"/>
        <w:rPr>
          <w:rFonts w:asciiTheme="minorHAnsi" w:hAnsiTheme="minorHAnsi" w:cstheme="minorHAnsi"/>
          <w:sz w:val="20"/>
          <w:szCs w:val="20"/>
        </w:rPr>
      </w:pPr>
    </w:p>
    <w:p w14:paraId="5ED7C5F3" w14:textId="77777777" w:rsidR="00DD4738" w:rsidRPr="00203178" w:rsidRDefault="00DD4738" w:rsidP="009325D2">
      <w:pPr>
        <w:ind w:left="357"/>
        <w:rPr>
          <w:rFonts w:asciiTheme="minorHAnsi" w:hAnsiTheme="minorHAnsi" w:cstheme="minorHAnsi"/>
        </w:rPr>
      </w:pPr>
      <w:r w:rsidRPr="00203178">
        <w:rPr>
          <w:rFonts w:asciiTheme="minorHAnsi" w:hAnsiTheme="minorHAnsi" w:cstheme="minorHAnsi"/>
        </w:rPr>
        <w:t>If a donor is unable to adhere to the digital audio or video master standards, the material should be the highest quality or</w:t>
      </w:r>
      <w:r w:rsidR="00FE3EF6">
        <w:rPr>
          <w:rFonts w:asciiTheme="minorHAnsi" w:hAnsiTheme="minorHAnsi" w:cstheme="minorHAnsi"/>
        </w:rPr>
        <w:t xml:space="preserve"> video</w:t>
      </w:r>
      <w:r w:rsidRPr="00203178">
        <w:rPr>
          <w:rFonts w:asciiTheme="minorHAnsi" w:hAnsiTheme="minorHAnsi" w:cstheme="minorHAnsi"/>
        </w:rPr>
        <w:t xml:space="preserve"> definition possible, without any further compression. Files should not be zipped or transferred to a DVD-video.</w:t>
      </w:r>
      <w:r w:rsidR="00A6358D" w:rsidRPr="00203178">
        <w:rPr>
          <w:rFonts w:asciiTheme="minorHAnsi" w:hAnsiTheme="minorHAnsi" w:cstheme="minorHAnsi"/>
        </w:rPr>
        <w:t xml:space="preserve"> For a recent production, donors might be able to export video similar to S</w:t>
      </w:r>
      <w:r w:rsidR="00CC6A8E">
        <w:rPr>
          <w:rFonts w:asciiTheme="minorHAnsi" w:hAnsiTheme="minorHAnsi" w:cstheme="minorHAnsi"/>
        </w:rPr>
        <w:t>tate Library’s</w:t>
      </w:r>
      <w:r w:rsidR="00A6358D" w:rsidRPr="00203178">
        <w:rPr>
          <w:rFonts w:asciiTheme="minorHAnsi" w:hAnsiTheme="minorHAnsi" w:cstheme="minorHAnsi"/>
        </w:rPr>
        <w:t xml:space="preserve"> video </w:t>
      </w:r>
      <w:r w:rsidR="008A0943">
        <w:rPr>
          <w:rFonts w:asciiTheme="minorHAnsi" w:hAnsiTheme="minorHAnsi" w:cstheme="minorHAnsi"/>
        </w:rPr>
        <w:t xml:space="preserve">capture </w:t>
      </w:r>
      <w:r w:rsidR="00A6358D" w:rsidRPr="00203178">
        <w:rPr>
          <w:rFonts w:asciiTheme="minorHAnsi" w:hAnsiTheme="minorHAnsi" w:cstheme="minorHAnsi"/>
        </w:rPr>
        <w:t>requirements.</w:t>
      </w:r>
      <w:r w:rsidR="00FF041C" w:rsidRPr="00203178">
        <w:rPr>
          <w:rFonts w:asciiTheme="minorHAnsi" w:hAnsiTheme="minorHAnsi" w:cstheme="minorHAnsi"/>
        </w:rPr>
        <w:t xml:space="preserve"> The table below demonstrates the </w:t>
      </w:r>
      <w:r w:rsidR="00941DA3" w:rsidRPr="00203178">
        <w:rPr>
          <w:rFonts w:asciiTheme="minorHAnsi" w:hAnsiTheme="minorHAnsi" w:cstheme="minorHAnsi"/>
        </w:rPr>
        <w:t>alternative</w:t>
      </w:r>
      <w:r w:rsidR="00FF041C" w:rsidRPr="00203178">
        <w:rPr>
          <w:rFonts w:asciiTheme="minorHAnsi" w:hAnsiTheme="minorHAnsi" w:cstheme="minorHAnsi"/>
        </w:rPr>
        <w:t xml:space="preserve"> for donated material</w:t>
      </w:r>
      <w:r w:rsidR="00381DF9" w:rsidRPr="00203178">
        <w:rPr>
          <w:rFonts w:asciiTheme="minorHAnsi" w:hAnsiTheme="minorHAnsi" w:cstheme="minorHAnsi"/>
        </w:rPr>
        <w:t xml:space="preserve"> if FFV1 is unavailable</w:t>
      </w:r>
      <w:r w:rsidR="00FF041C" w:rsidRPr="00203178">
        <w:rPr>
          <w:rFonts w:asciiTheme="minorHAnsi" w:hAnsiTheme="minorHAnsi" w:cstheme="minorHAnsi"/>
        </w:rPr>
        <w:t>.</w:t>
      </w:r>
    </w:p>
    <w:p w14:paraId="16D1E6A7" w14:textId="77777777" w:rsidR="00D57309" w:rsidRPr="00215B6C" w:rsidRDefault="00D57309" w:rsidP="00D57309">
      <w:pPr>
        <w:rPr>
          <w:rFonts w:asciiTheme="minorHAnsi" w:hAnsiTheme="minorHAnsi" w:cstheme="minorHAnsi"/>
          <w:sz w:val="20"/>
          <w:szCs w:val="20"/>
        </w:rPr>
      </w:pPr>
    </w:p>
    <w:p w14:paraId="0D8A5350" w14:textId="77777777" w:rsidR="00D57309" w:rsidRPr="00215B6C" w:rsidRDefault="00D57309" w:rsidP="00D57309">
      <w:pPr>
        <w:rPr>
          <w:rFonts w:asciiTheme="minorHAnsi" w:hAnsiTheme="minorHAnsi" w:cstheme="minorHAnsi"/>
          <w:sz w:val="20"/>
          <w:szCs w:val="20"/>
          <w:lang w:val="en-US" w:bidi="th-TH"/>
        </w:rPr>
      </w:pPr>
    </w:p>
    <w:tbl>
      <w:tblPr>
        <w:tblStyle w:val="TableGrid"/>
        <w:tblW w:w="0" w:type="auto"/>
        <w:tblInd w:w="534" w:type="dxa"/>
        <w:tblLook w:val="04A0" w:firstRow="1" w:lastRow="0" w:firstColumn="1" w:lastColumn="0" w:noHBand="0" w:noVBand="1"/>
      </w:tblPr>
      <w:tblGrid>
        <w:gridCol w:w="2835"/>
        <w:gridCol w:w="4677"/>
      </w:tblGrid>
      <w:tr w:rsidR="004318A1" w:rsidRPr="00215B6C" w14:paraId="40273A89" w14:textId="77777777" w:rsidTr="00374ECE">
        <w:trPr>
          <w:tblHeader/>
        </w:trPr>
        <w:tc>
          <w:tcPr>
            <w:tcW w:w="2835" w:type="dxa"/>
          </w:tcPr>
          <w:p w14:paraId="0EAAD1D9" w14:textId="77777777" w:rsidR="004318A1" w:rsidRPr="00215B6C" w:rsidRDefault="004318A1" w:rsidP="002022CC">
            <w:pPr>
              <w:rPr>
                <w:rFonts w:asciiTheme="minorHAnsi" w:hAnsiTheme="minorHAnsi" w:cstheme="minorHAnsi"/>
                <w:b/>
                <w:sz w:val="20"/>
                <w:szCs w:val="20"/>
              </w:rPr>
            </w:pPr>
            <w:r w:rsidRPr="00215B6C">
              <w:rPr>
                <w:rFonts w:asciiTheme="minorHAnsi" w:hAnsiTheme="minorHAnsi" w:cstheme="minorHAnsi"/>
                <w:b/>
                <w:sz w:val="20"/>
                <w:szCs w:val="20"/>
              </w:rPr>
              <w:t xml:space="preserve">Video Master </w:t>
            </w:r>
          </w:p>
        </w:tc>
        <w:tc>
          <w:tcPr>
            <w:tcW w:w="4677" w:type="dxa"/>
          </w:tcPr>
          <w:p w14:paraId="4A4124A2" w14:textId="77777777" w:rsidR="004318A1" w:rsidRPr="00215B6C" w:rsidRDefault="004318A1" w:rsidP="002022CC">
            <w:pPr>
              <w:rPr>
                <w:rFonts w:asciiTheme="minorHAnsi" w:hAnsiTheme="minorHAnsi" w:cstheme="minorHAnsi"/>
                <w:sz w:val="20"/>
                <w:szCs w:val="20"/>
              </w:rPr>
            </w:pPr>
          </w:p>
        </w:tc>
      </w:tr>
      <w:tr w:rsidR="004318A1" w:rsidRPr="00215B6C" w14:paraId="733EFADF" w14:textId="77777777" w:rsidTr="00374ECE">
        <w:tc>
          <w:tcPr>
            <w:tcW w:w="2835" w:type="dxa"/>
          </w:tcPr>
          <w:p w14:paraId="3BFD71E3" w14:textId="77777777" w:rsidR="004318A1" w:rsidRPr="00215B6C" w:rsidRDefault="004318A1" w:rsidP="002022CC">
            <w:pPr>
              <w:rPr>
                <w:rFonts w:asciiTheme="minorHAnsi" w:hAnsiTheme="minorHAnsi" w:cstheme="minorHAnsi"/>
                <w:sz w:val="20"/>
                <w:szCs w:val="20"/>
              </w:rPr>
            </w:pPr>
            <w:r w:rsidRPr="00215B6C">
              <w:rPr>
                <w:rFonts w:asciiTheme="minorHAnsi" w:hAnsiTheme="minorHAnsi" w:cstheme="minorHAnsi"/>
                <w:sz w:val="20"/>
                <w:szCs w:val="20"/>
              </w:rPr>
              <w:t>File/Container  format</w:t>
            </w:r>
          </w:p>
        </w:tc>
        <w:tc>
          <w:tcPr>
            <w:tcW w:w="4677" w:type="dxa"/>
          </w:tcPr>
          <w:p w14:paraId="0506DC52" w14:textId="77777777" w:rsidR="004318A1" w:rsidRPr="00215B6C" w:rsidRDefault="004318A1" w:rsidP="002022CC">
            <w:pPr>
              <w:rPr>
                <w:rFonts w:asciiTheme="minorHAnsi" w:hAnsiTheme="minorHAnsi" w:cstheme="minorHAnsi"/>
                <w:sz w:val="20"/>
                <w:szCs w:val="20"/>
              </w:rPr>
            </w:pPr>
            <w:r w:rsidRPr="00215B6C">
              <w:rPr>
                <w:rFonts w:asciiTheme="minorHAnsi" w:hAnsiTheme="minorHAnsi" w:cstheme="minorHAnsi"/>
                <w:sz w:val="20"/>
                <w:szCs w:val="20"/>
              </w:rPr>
              <w:t xml:space="preserve">QT MOV  </w:t>
            </w:r>
          </w:p>
        </w:tc>
      </w:tr>
      <w:tr w:rsidR="004318A1" w:rsidRPr="00215B6C" w14:paraId="36C16973" w14:textId="77777777" w:rsidTr="00374ECE">
        <w:tc>
          <w:tcPr>
            <w:tcW w:w="2835" w:type="dxa"/>
          </w:tcPr>
          <w:p w14:paraId="522B28FC" w14:textId="77777777" w:rsidR="004318A1" w:rsidRPr="00215B6C" w:rsidRDefault="004318A1" w:rsidP="00AB7113">
            <w:pPr>
              <w:rPr>
                <w:rFonts w:asciiTheme="minorHAnsi" w:hAnsiTheme="minorHAnsi" w:cstheme="minorHAnsi"/>
                <w:sz w:val="20"/>
                <w:szCs w:val="20"/>
              </w:rPr>
            </w:pPr>
            <w:r w:rsidRPr="00215B6C">
              <w:rPr>
                <w:rFonts w:asciiTheme="minorHAnsi" w:hAnsiTheme="minorHAnsi" w:cstheme="minorHAnsi"/>
                <w:sz w:val="20"/>
                <w:szCs w:val="20"/>
              </w:rPr>
              <w:t xml:space="preserve">Video </w:t>
            </w:r>
            <w:r w:rsidR="00AB7113">
              <w:rPr>
                <w:rFonts w:asciiTheme="minorHAnsi" w:hAnsiTheme="minorHAnsi" w:cstheme="minorHAnsi"/>
                <w:sz w:val="20"/>
                <w:szCs w:val="20"/>
              </w:rPr>
              <w:t xml:space="preserve">encoding </w:t>
            </w:r>
          </w:p>
        </w:tc>
        <w:tc>
          <w:tcPr>
            <w:tcW w:w="4677" w:type="dxa"/>
          </w:tcPr>
          <w:p w14:paraId="5CD01BA5" w14:textId="77777777" w:rsidR="004318A1" w:rsidRPr="00215B6C" w:rsidRDefault="004318A1" w:rsidP="002022CC">
            <w:pPr>
              <w:rPr>
                <w:rFonts w:asciiTheme="minorHAnsi" w:hAnsiTheme="minorHAnsi" w:cstheme="minorHAnsi"/>
                <w:sz w:val="20"/>
                <w:szCs w:val="20"/>
              </w:rPr>
            </w:pPr>
            <w:r w:rsidRPr="00215B6C">
              <w:rPr>
                <w:rFonts w:asciiTheme="minorHAnsi" w:hAnsiTheme="minorHAnsi" w:cstheme="minorHAnsi"/>
                <w:sz w:val="20"/>
                <w:szCs w:val="20"/>
              </w:rPr>
              <w:t>Uncompressed i.e. none, v210 or v410</w:t>
            </w:r>
          </w:p>
        </w:tc>
      </w:tr>
      <w:tr w:rsidR="004318A1" w:rsidRPr="00215B6C" w14:paraId="6D804B8D" w14:textId="77777777" w:rsidTr="00374ECE">
        <w:tc>
          <w:tcPr>
            <w:tcW w:w="2835" w:type="dxa"/>
          </w:tcPr>
          <w:p w14:paraId="34F738D2" w14:textId="77777777" w:rsidR="004318A1" w:rsidRPr="00215B6C" w:rsidDel="00934413" w:rsidRDefault="004318A1" w:rsidP="002022CC">
            <w:pPr>
              <w:rPr>
                <w:rFonts w:asciiTheme="minorHAnsi" w:hAnsiTheme="minorHAnsi" w:cstheme="minorHAnsi"/>
                <w:sz w:val="20"/>
                <w:szCs w:val="20"/>
              </w:rPr>
            </w:pPr>
            <w:r w:rsidRPr="00215B6C">
              <w:rPr>
                <w:rFonts w:asciiTheme="minorHAnsi" w:hAnsiTheme="minorHAnsi" w:cstheme="minorHAnsi"/>
                <w:sz w:val="20"/>
                <w:szCs w:val="20"/>
              </w:rPr>
              <w:t>Compression mode</w:t>
            </w:r>
          </w:p>
        </w:tc>
        <w:tc>
          <w:tcPr>
            <w:tcW w:w="4677" w:type="dxa"/>
          </w:tcPr>
          <w:p w14:paraId="0B4B942D" w14:textId="77777777" w:rsidR="004318A1" w:rsidRPr="00215B6C" w:rsidRDefault="004318A1" w:rsidP="002022CC">
            <w:pPr>
              <w:rPr>
                <w:rFonts w:asciiTheme="minorHAnsi" w:hAnsiTheme="minorHAnsi" w:cstheme="minorHAnsi"/>
                <w:sz w:val="20"/>
                <w:szCs w:val="20"/>
              </w:rPr>
            </w:pPr>
            <w:r w:rsidRPr="00215B6C">
              <w:rPr>
                <w:rFonts w:asciiTheme="minorHAnsi" w:hAnsiTheme="minorHAnsi" w:cstheme="minorHAnsi"/>
                <w:sz w:val="20"/>
                <w:szCs w:val="20"/>
              </w:rPr>
              <w:t>No compression or further compression (video to be exported in highest quality e.g. uncompressed 10 bit, 4:2:2 V210 from FCP)</w:t>
            </w:r>
          </w:p>
        </w:tc>
      </w:tr>
      <w:tr w:rsidR="004318A1" w:rsidRPr="00215B6C" w14:paraId="2116FB9A" w14:textId="77777777" w:rsidTr="00374ECE">
        <w:tc>
          <w:tcPr>
            <w:tcW w:w="2835" w:type="dxa"/>
          </w:tcPr>
          <w:p w14:paraId="6DDF4BD1" w14:textId="77777777" w:rsidR="004318A1" w:rsidRPr="00215B6C" w:rsidRDefault="004318A1" w:rsidP="002022CC">
            <w:pPr>
              <w:rPr>
                <w:rFonts w:asciiTheme="minorHAnsi" w:hAnsiTheme="minorHAnsi" w:cstheme="minorHAnsi"/>
                <w:sz w:val="20"/>
                <w:szCs w:val="20"/>
              </w:rPr>
            </w:pPr>
            <w:r w:rsidRPr="00215B6C">
              <w:rPr>
                <w:rFonts w:asciiTheme="minorHAnsi" w:hAnsiTheme="minorHAnsi" w:cstheme="minorHAnsi"/>
                <w:sz w:val="20"/>
                <w:szCs w:val="20"/>
              </w:rPr>
              <w:t>Video definition</w:t>
            </w:r>
          </w:p>
        </w:tc>
        <w:tc>
          <w:tcPr>
            <w:tcW w:w="4677" w:type="dxa"/>
          </w:tcPr>
          <w:p w14:paraId="2A6C8AD6" w14:textId="77777777" w:rsidR="004318A1" w:rsidRPr="00215B6C" w:rsidRDefault="004318A1" w:rsidP="00FF041C">
            <w:pPr>
              <w:rPr>
                <w:rFonts w:asciiTheme="minorHAnsi" w:hAnsiTheme="minorHAnsi" w:cstheme="minorHAnsi"/>
                <w:sz w:val="20"/>
                <w:szCs w:val="20"/>
              </w:rPr>
            </w:pPr>
            <w:r w:rsidRPr="00215B6C">
              <w:rPr>
                <w:rFonts w:asciiTheme="minorHAnsi" w:hAnsiTheme="minorHAnsi" w:cstheme="minorHAnsi"/>
                <w:sz w:val="20"/>
                <w:szCs w:val="20"/>
              </w:rPr>
              <w:t>1920x1080 or 720x576</w:t>
            </w:r>
          </w:p>
        </w:tc>
      </w:tr>
      <w:tr w:rsidR="004318A1" w:rsidRPr="00215B6C" w14:paraId="1480B6D9" w14:textId="77777777" w:rsidTr="00374ECE">
        <w:tc>
          <w:tcPr>
            <w:tcW w:w="2835" w:type="dxa"/>
          </w:tcPr>
          <w:p w14:paraId="09BEFDD8" w14:textId="77777777" w:rsidR="004318A1" w:rsidRPr="00215B6C" w:rsidRDefault="004318A1" w:rsidP="002022CC">
            <w:pPr>
              <w:rPr>
                <w:rFonts w:asciiTheme="minorHAnsi" w:hAnsiTheme="minorHAnsi" w:cstheme="minorHAnsi"/>
                <w:sz w:val="20"/>
                <w:szCs w:val="20"/>
              </w:rPr>
            </w:pPr>
            <w:r w:rsidRPr="00215B6C">
              <w:rPr>
                <w:rFonts w:asciiTheme="minorHAnsi" w:hAnsiTheme="minorHAnsi" w:cstheme="minorHAnsi"/>
                <w:sz w:val="20"/>
                <w:szCs w:val="20"/>
              </w:rPr>
              <w:lastRenderedPageBreak/>
              <w:t>Aspect ratio</w:t>
            </w:r>
          </w:p>
        </w:tc>
        <w:tc>
          <w:tcPr>
            <w:tcW w:w="4677" w:type="dxa"/>
          </w:tcPr>
          <w:p w14:paraId="7F1CF219" w14:textId="77777777" w:rsidR="004318A1" w:rsidRPr="00215B6C" w:rsidRDefault="004318A1" w:rsidP="002022CC">
            <w:pPr>
              <w:rPr>
                <w:rFonts w:asciiTheme="minorHAnsi" w:hAnsiTheme="minorHAnsi" w:cstheme="minorHAnsi"/>
                <w:sz w:val="20"/>
                <w:szCs w:val="20"/>
              </w:rPr>
            </w:pPr>
            <w:r w:rsidRPr="00215B6C">
              <w:rPr>
                <w:rFonts w:asciiTheme="minorHAnsi" w:hAnsiTheme="minorHAnsi" w:cstheme="minorHAnsi"/>
                <w:sz w:val="20"/>
                <w:szCs w:val="20"/>
              </w:rPr>
              <w:t>16:9, 4:3</w:t>
            </w:r>
          </w:p>
        </w:tc>
      </w:tr>
      <w:tr w:rsidR="004318A1" w:rsidRPr="00215B6C" w14:paraId="091146BB" w14:textId="77777777" w:rsidTr="00374ECE">
        <w:tc>
          <w:tcPr>
            <w:tcW w:w="2835" w:type="dxa"/>
          </w:tcPr>
          <w:p w14:paraId="28F36FC9" w14:textId="77777777" w:rsidR="004318A1" w:rsidRPr="00215B6C" w:rsidRDefault="004318A1" w:rsidP="002022CC">
            <w:pPr>
              <w:rPr>
                <w:rFonts w:asciiTheme="minorHAnsi" w:hAnsiTheme="minorHAnsi" w:cstheme="minorHAnsi"/>
                <w:sz w:val="20"/>
                <w:szCs w:val="20"/>
              </w:rPr>
            </w:pPr>
            <w:r w:rsidRPr="00215B6C">
              <w:rPr>
                <w:rFonts w:asciiTheme="minorHAnsi" w:hAnsiTheme="minorHAnsi" w:cstheme="minorHAnsi"/>
                <w:sz w:val="20"/>
                <w:szCs w:val="20"/>
              </w:rPr>
              <w:t>Frame rate</w:t>
            </w:r>
          </w:p>
        </w:tc>
        <w:tc>
          <w:tcPr>
            <w:tcW w:w="4677" w:type="dxa"/>
          </w:tcPr>
          <w:p w14:paraId="1E143A67" w14:textId="77777777" w:rsidR="004318A1" w:rsidRPr="00215B6C" w:rsidRDefault="004318A1" w:rsidP="002022CC">
            <w:pPr>
              <w:rPr>
                <w:rFonts w:asciiTheme="minorHAnsi" w:hAnsiTheme="minorHAnsi" w:cstheme="minorHAnsi"/>
                <w:sz w:val="20"/>
                <w:szCs w:val="20"/>
              </w:rPr>
            </w:pPr>
            <w:r w:rsidRPr="00215B6C">
              <w:rPr>
                <w:rFonts w:asciiTheme="minorHAnsi" w:hAnsiTheme="minorHAnsi" w:cstheme="minorHAnsi"/>
                <w:sz w:val="20"/>
                <w:szCs w:val="20"/>
              </w:rPr>
              <w:t>25 fps or native</w:t>
            </w:r>
          </w:p>
        </w:tc>
      </w:tr>
      <w:tr w:rsidR="004318A1" w:rsidRPr="00215B6C" w14:paraId="5A87BC68" w14:textId="77777777" w:rsidTr="00374ECE">
        <w:tc>
          <w:tcPr>
            <w:tcW w:w="2835" w:type="dxa"/>
          </w:tcPr>
          <w:p w14:paraId="76D32815" w14:textId="77777777" w:rsidR="004318A1" w:rsidRPr="00215B6C" w:rsidRDefault="004318A1" w:rsidP="002022CC">
            <w:pPr>
              <w:rPr>
                <w:rFonts w:asciiTheme="minorHAnsi" w:hAnsiTheme="minorHAnsi" w:cstheme="minorHAnsi"/>
                <w:sz w:val="20"/>
                <w:szCs w:val="20"/>
              </w:rPr>
            </w:pPr>
            <w:r w:rsidRPr="00215B6C">
              <w:rPr>
                <w:rFonts w:asciiTheme="minorHAnsi" w:hAnsiTheme="minorHAnsi" w:cstheme="minorHAnsi"/>
                <w:sz w:val="20"/>
                <w:szCs w:val="20"/>
              </w:rPr>
              <w:t>Bit depth</w:t>
            </w:r>
          </w:p>
        </w:tc>
        <w:tc>
          <w:tcPr>
            <w:tcW w:w="4677" w:type="dxa"/>
          </w:tcPr>
          <w:p w14:paraId="1DB597A8" w14:textId="77777777" w:rsidR="004318A1" w:rsidRPr="00215B6C" w:rsidRDefault="004318A1" w:rsidP="00EC6370">
            <w:pPr>
              <w:rPr>
                <w:rFonts w:asciiTheme="minorHAnsi" w:hAnsiTheme="minorHAnsi" w:cstheme="minorHAnsi"/>
                <w:sz w:val="20"/>
                <w:szCs w:val="20"/>
              </w:rPr>
            </w:pPr>
            <w:r w:rsidRPr="00215B6C">
              <w:rPr>
                <w:rFonts w:asciiTheme="minorHAnsi" w:hAnsiTheme="minorHAnsi" w:cstheme="minorHAnsi"/>
                <w:sz w:val="20"/>
                <w:szCs w:val="20"/>
              </w:rPr>
              <w:t>10 bit or 8 bit (minimum)</w:t>
            </w:r>
          </w:p>
        </w:tc>
      </w:tr>
      <w:tr w:rsidR="004318A1" w:rsidRPr="00215B6C" w14:paraId="710B3792" w14:textId="77777777" w:rsidTr="00374ECE">
        <w:tc>
          <w:tcPr>
            <w:tcW w:w="2835" w:type="dxa"/>
          </w:tcPr>
          <w:p w14:paraId="2453BA59" w14:textId="77777777" w:rsidR="004318A1" w:rsidRPr="00215B6C" w:rsidRDefault="004318A1" w:rsidP="002022CC">
            <w:pPr>
              <w:rPr>
                <w:rFonts w:asciiTheme="minorHAnsi" w:hAnsiTheme="minorHAnsi" w:cstheme="minorHAnsi"/>
                <w:sz w:val="20"/>
                <w:szCs w:val="20"/>
              </w:rPr>
            </w:pPr>
            <w:r w:rsidRPr="00215B6C">
              <w:rPr>
                <w:rFonts w:asciiTheme="minorHAnsi" w:hAnsiTheme="minorHAnsi" w:cstheme="minorHAnsi"/>
                <w:sz w:val="20"/>
                <w:szCs w:val="20"/>
              </w:rPr>
              <w:t>Chroma sub-sampling</w:t>
            </w:r>
          </w:p>
        </w:tc>
        <w:tc>
          <w:tcPr>
            <w:tcW w:w="4677" w:type="dxa"/>
          </w:tcPr>
          <w:p w14:paraId="3B20B6A2" w14:textId="77777777" w:rsidR="004318A1" w:rsidRPr="00215B6C" w:rsidRDefault="004318A1" w:rsidP="00EC6370">
            <w:pPr>
              <w:rPr>
                <w:rFonts w:asciiTheme="minorHAnsi" w:hAnsiTheme="minorHAnsi" w:cstheme="minorHAnsi"/>
                <w:sz w:val="20"/>
                <w:szCs w:val="20"/>
              </w:rPr>
            </w:pPr>
            <w:r w:rsidRPr="00215B6C">
              <w:rPr>
                <w:rFonts w:asciiTheme="minorHAnsi" w:hAnsiTheme="minorHAnsi" w:cstheme="minorHAnsi"/>
                <w:sz w:val="20"/>
                <w:szCs w:val="20"/>
              </w:rPr>
              <w:t xml:space="preserve">4:2:2(minimum) or 4:4:4 </w:t>
            </w:r>
          </w:p>
        </w:tc>
      </w:tr>
      <w:tr w:rsidR="004318A1" w:rsidRPr="00215B6C" w14:paraId="12F3D9AB" w14:textId="77777777" w:rsidTr="00374ECE">
        <w:tc>
          <w:tcPr>
            <w:tcW w:w="2835" w:type="dxa"/>
          </w:tcPr>
          <w:p w14:paraId="565FCA42" w14:textId="77777777" w:rsidR="004318A1" w:rsidRPr="00215B6C" w:rsidRDefault="004318A1" w:rsidP="002022CC">
            <w:pPr>
              <w:rPr>
                <w:rFonts w:asciiTheme="minorHAnsi" w:hAnsiTheme="minorHAnsi" w:cstheme="minorHAnsi"/>
                <w:sz w:val="20"/>
                <w:szCs w:val="20"/>
              </w:rPr>
            </w:pPr>
            <w:proofErr w:type="spellStart"/>
            <w:r w:rsidRPr="00215B6C">
              <w:rPr>
                <w:rFonts w:asciiTheme="minorHAnsi" w:hAnsiTheme="minorHAnsi" w:cstheme="minorHAnsi"/>
                <w:sz w:val="20"/>
                <w:szCs w:val="20"/>
              </w:rPr>
              <w:t>Color</w:t>
            </w:r>
            <w:proofErr w:type="spellEnd"/>
            <w:r w:rsidRPr="00215B6C">
              <w:rPr>
                <w:rFonts w:asciiTheme="minorHAnsi" w:hAnsiTheme="minorHAnsi" w:cstheme="minorHAnsi"/>
                <w:sz w:val="20"/>
                <w:szCs w:val="20"/>
              </w:rPr>
              <w:t xml:space="preserve"> space </w:t>
            </w:r>
          </w:p>
        </w:tc>
        <w:tc>
          <w:tcPr>
            <w:tcW w:w="4677" w:type="dxa"/>
          </w:tcPr>
          <w:p w14:paraId="33DF274F" w14:textId="77777777" w:rsidR="004318A1" w:rsidRPr="00215B6C" w:rsidRDefault="004318A1" w:rsidP="002022CC">
            <w:pPr>
              <w:rPr>
                <w:rFonts w:asciiTheme="minorHAnsi" w:hAnsiTheme="minorHAnsi" w:cstheme="minorHAnsi"/>
                <w:sz w:val="20"/>
                <w:szCs w:val="20"/>
              </w:rPr>
            </w:pPr>
            <w:r w:rsidRPr="00215B6C">
              <w:rPr>
                <w:rFonts w:asciiTheme="minorHAnsi" w:hAnsiTheme="minorHAnsi" w:cstheme="minorHAnsi"/>
                <w:sz w:val="20"/>
                <w:szCs w:val="20"/>
              </w:rPr>
              <w:t>Y:Cb:Cr or RGB</w:t>
            </w:r>
          </w:p>
        </w:tc>
      </w:tr>
      <w:tr w:rsidR="004318A1" w:rsidRPr="00215B6C" w14:paraId="50BE803A" w14:textId="77777777" w:rsidTr="00374ECE">
        <w:tc>
          <w:tcPr>
            <w:tcW w:w="2835" w:type="dxa"/>
          </w:tcPr>
          <w:p w14:paraId="2FF2320A" w14:textId="77777777" w:rsidR="004318A1" w:rsidRPr="00215B6C" w:rsidRDefault="004318A1" w:rsidP="002022CC">
            <w:pPr>
              <w:rPr>
                <w:rFonts w:asciiTheme="minorHAnsi" w:hAnsiTheme="minorHAnsi" w:cstheme="minorHAnsi"/>
                <w:sz w:val="20"/>
                <w:szCs w:val="20"/>
              </w:rPr>
            </w:pPr>
          </w:p>
        </w:tc>
        <w:tc>
          <w:tcPr>
            <w:tcW w:w="4677" w:type="dxa"/>
          </w:tcPr>
          <w:p w14:paraId="797676F5" w14:textId="77777777" w:rsidR="004318A1" w:rsidRPr="00215B6C" w:rsidRDefault="004318A1" w:rsidP="002022CC">
            <w:pPr>
              <w:rPr>
                <w:rFonts w:asciiTheme="minorHAnsi" w:hAnsiTheme="minorHAnsi" w:cstheme="minorHAnsi"/>
                <w:sz w:val="20"/>
                <w:szCs w:val="20"/>
              </w:rPr>
            </w:pPr>
          </w:p>
        </w:tc>
      </w:tr>
      <w:tr w:rsidR="004318A1" w:rsidRPr="00215B6C" w14:paraId="17F53EC1" w14:textId="77777777" w:rsidTr="00374ECE">
        <w:tc>
          <w:tcPr>
            <w:tcW w:w="2835" w:type="dxa"/>
          </w:tcPr>
          <w:p w14:paraId="374A0836" w14:textId="77777777" w:rsidR="004318A1" w:rsidRPr="00215B6C" w:rsidRDefault="004318A1" w:rsidP="002022CC">
            <w:pPr>
              <w:rPr>
                <w:rFonts w:asciiTheme="minorHAnsi" w:hAnsiTheme="minorHAnsi" w:cstheme="minorHAnsi"/>
                <w:b/>
                <w:sz w:val="20"/>
                <w:szCs w:val="20"/>
              </w:rPr>
            </w:pPr>
            <w:r w:rsidRPr="00215B6C">
              <w:rPr>
                <w:rFonts w:asciiTheme="minorHAnsi" w:hAnsiTheme="minorHAnsi" w:cstheme="minorHAnsi"/>
                <w:b/>
                <w:sz w:val="20"/>
                <w:szCs w:val="20"/>
              </w:rPr>
              <w:t>Audio (within video container)</w:t>
            </w:r>
          </w:p>
        </w:tc>
        <w:tc>
          <w:tcPr>
            <w:tcW w:w="4677" w:type="dxa"/>
          </w:tcPr>
          <w:p w14:paraId="2E29E2F9" w14:textId="77777777" w:rsidR="004318A1" w:rsidRPr="00215B6C" w:rsidRDefault="004318A1" w:rsidP="002022CC">
            <w:pPr>
              <w:rPr>
                <w:rFonts w:asciiTheme="minorHAnsi" w:hAnsiTheme="minorHAnsi" w:cstheme="minorHAnsi"/>
                <w:sz w:val="20"/>
                <w:szCs w:val="20"/>
              </w:rPr>
            </w:pPr>
          </w:p>
        </w:tc>
      </w:tr>
      <w:tr w:rsidR="004318A1" w:rsidRPr="00215B6C" w14:paraId="51E7C214" w14:textId="77777777" w:rsidTr="00374ECE">
        <w:tc>
          <w:tcPr>
            <w:tcW w:w="2835" w:type="dxa"/>
          </w:tcPr>
          <w:p w14:paraId="367532DA" w14:textId="77777777" w:rsidR="004318A1" w:rsidRPr="00215B6C" w:rsidRDefault="004318A1" w:rsidP="00EC6370">
            <w:pPr>
              <w:rPr>
                <w:rFonts w:asciiTheme="minorHAnsi" w:hAnsiTheme="minorHAnsi" w:cstheme="minorHAnsi"/>
                <w:b/>
                <w:sz w:val="20"/>
                <w:szCs w:val="20"/>
              </w:rPr>
            </w:pPr>
            <w:r w:rsidRPr="00215B6C">
              <w:rPr>
                <w:rFonts w:asciiTheme="minorHAnsi" w:hAnsiTheme="minorHAnsi" w:cstheme="minorHAnsi"/>
                <w:sz w:val="20"/>
                <w:szCs w:val="20"/>
              </w:rPr>
              <w:t>Audio essence compression format</w:t>
            </w:r>
          </w:p>
        </w:tc>
        <w:tc>
          <w:tcPr>
            <w:tcW w:w="4677" w:type="dxa"/>
          </w:tcPr>
          <w:p w14:paraId="492CACA3" w14:textId="77777777" w:rsidR="004318A1" w:rsidRPr="00215B6C" w:rsidRDefault="004318A1" w:rsidP="002022CC">
            <w:pPr>
              <w:rPr>
                <w:rFonts w:asciiTheme="minorHAnsi" w:hAnsiTheme="minorHAnsi" w:cstheme="minorHAnsi"/>
                <w:sz w:val="20"/>
                <w:szCs w:val="20"/>
              </w:rPr>
            </w:pPr>
            <w:r w:rsidRPr="00215B6C">
              <w:rPr>
                <w:rFonts w:asciiTheme="minorHAnsi" w:hAnsiTheme="minorHAnsi" w:cstheme="minorHAnsi"/>
                <w:sz w:val="20"/>
                <w:szCs w:val="20"/>
              </w:rPr>
              <w:t xml:space="preserve">LPCM </w:t>
            </w:r>
          </w:p>
        </w:tc>
      </w:tr>
      <w:tr w:rsidR="004318A1" w:rsidRPr="00215B6C" w14:paraId="41C0E83D" w14:textId="77777777" w:rsidTr="00374ECE">
        <w:tc>
          <w:tcPr>
            <w:tcW w:w="2835" w:type="dxa"/>
          </w:tcPr>
          <w:p w14:paraId="430D6370" w14:textId="77777777" w:rsidR="004318A1" w:rsidRPr="00215B6C" w:rsidRDefault="004318A1" w:rsidP="002022CC">
            <w:pPr>
              <w:rPr>
                <w:rFonts w:asciiTheme="minorHAnsi" w:hAnsiTheme="minorHAnsi" w:cstheme="minorHAnsi"/>
                <w:b/>
                <w:sz w:val="20"/>
                <w:szCs w:val="20"/>
              </w:rPr>
            </w:pPr>
            <w:r w:rsidRPr="00215B6C">
              <w:rPr>
                <w:rFonts w:asciiTheme="minorHAnsi" w:hAnsiTheme="minorHAnsi" w:cstheme="minorHAnsi"/>
                <w:sz w:val="20"/>
                <w:szCs w:val="20"/>
              </w:rPr>
              <w:t>Compression mode</w:t>
            </w:r>
          </w:p>
        </w:tc>
        <w:tc>
          <w:tcPr>
            <w:tcW w:w="4677" w:type="dxa"/>
          </w:tcPr>
          <w:p w14:paraId="73ACA849" w14:textId="77777777" w:rsidR="004318A1" w:rsidRPr="00215B6C" w:rsidRDefault="004318A1" w:rsidP="002022CC">
            <w:pPr>
              <w:rPr>
                <w:rFonts w:asciiTheme="minorHAnsi" w:hAnsiTheme="minorHAnsi" w:cstheme="minorHAnsi"/>
                <w:sz w:val="20"/>
                <w:szCs w:val="20"/>
              </w:rPr>
            </w:pPr>
            <w:r w:rsidRPr="00215B6C">
              <w:rPr>
                <w:rFonts w:asciiTheme="minorHAnsi" w:hAnsiTheme="minorHAnsi" w:cstheme="minorHAnsi"/>
                <w:sz w:val="20"/>
                <w:szCs w:val="20"/>
              </w:rPr>
              <w:t>No compression</w:t>
            </w:r>
          </w:p>
        </w:tc>
      </w:tr>
      <w:tr w:rsidR="004318A1" w:rsidRPr="00215B6C" w14:paraId="266F1C7F" w14:textId="77777777" w:rsidTr="00374ECE">
        <w:tc>
          <w:tcPr>
            <w:tcW w:w="2835" w:type="dxa"/>
          </w:tcPr>
          <w:p w14:paraId="209A3F68" w14:textId="77777777" w:rsidR="004318A1" w:rsidRPr="00215B6C" w:rsidRDefault="004318A1" w:rsidP="002022CC">
            <w:pPr>
              <w:rPr>
                <w:rFonts w:asciiTheme="minorHAnsi" w:hAnsiTheme="minorHAnsi" w:cstheme="minorHAnsi"/>
                <w:b/>
                <w:sz w:val="20"/>
                <w:szCs w:val="20"/>
              </w:rPr>
            </w:pPr>
            <w:r w:rsidRPr="00215B6C">
              <w:rPr>
                <w:rFonts w:asciiTheme="minorHAnsi" w:hAnsiTheme="minorHAnsi" w:cstheme="minorHAnsi"/>
                <w:sz w:val="20"/>
                <w:szCs w:val="20"/>
              </w:rPr>
              <w:t>Channels</w:t>
            </w:r>
          </w:p>
        </w:tc>
        <w:tc>
          <w:tcPr>
            <w:tcW w:w="4677" w:type="dxa"/>
          </w:tcPr>
          <w:p w14:paraId="587F4B0D" w14:textId="77777777" w:rsidR="004318A1" w:rsidRPr="00215B6C" w:rsidRDefault="004318A1" w:rsidP="002022CC">
            <w:pPr>
              <w:rPr>
                <w:rFonts w:asciiTheme="minorHAnsi" w:hAnsiTheme="minorHAnsi" w:cstheme="minorHAnsi"/>
                <w:sz w:val="20"/>
                <w:szCs w:val="20"/>
              </w:rPr>
            </w:pPr>
            <w:r w:rsidRPr="00215B6C">
              <w:rPr>
                <w:rFonts w:asciiTheme="minorHAnsi" w:hAnsiTheme="minorHAnsi" w:cstheme="minorHAnsi"/>
                <w:sz w:val="20"/>
                <w:szCs w:val="20"/>
              </w:rPr>
              <w:t>Same as original</w:t>
            </w:r>
          </w:p>
        </w:tc>
      </w:tr>
      <w:tr w:rsidR="004318A1" w:rsidRPr="00215B6C" w14:paraId="086FC33E" w14:textId="77777777" w:rsidTr="00374ECE">
        <w:tc>
          <w:tcPr>
            <w:tcW w:w="2835" w:type="dxa"/>
          </w:tcPr>
          <w:p w14:paraId="0FA507C3" w14:textId="77777777" w:rsidR="004318A1" w:rsidRPr="00215B6C" w:rsidRDefault="004318A1" w:rsidP="002022CC">
            <w:pPr>
              <w:rPr>
                <w:rFonts w:asciiTheme="minorHAnsi" w:hAnsiTheme="minorHAnsi" w:cstheme="minorHAnsi"/>
                <w:sz w:val="20"/>
                <w:szCs w:val="20"/>
              </w:rPr>
            </w:pPr>
            <w:r w:rsidRPr="00215B6C">
              <w:rPr>
                <w:rFonts w:asciiTheme="minorHAnsi" w:hAnsiTheme="minorHAnsi" w:cstheme="minorHAnsi"/>
                <w:sz w:val="20"/>
                <w:szCs w:val="20"/>
              </w:rPr>
              <w:t>Bit depth</w:t>
            </w:r>
          </w:p>
        </w:tc>
        <w:tc>
          <w:tcPr>
            <w:tcW w:w="4677" w:type="dxa"/>
          </w:tcPr>
          <w:p w14:paraId="49276C3A" w14:textId="77777777" w:rsidR="004318A1" w:rsidRPr="00215B6C" w:rsidRDefault="004318A1" w:rsidP="00EC6370">
            <w:pPr>
              <w:rPr>
                <w:rFonts w:asciiTheme="minorHAnsi" w:hAnsiTheme="minorHAnsi" w:cstheme="minorHAnsi"/>
                <w:sz w:val="20"/>
                <w:szCs w:val="20"/>
              </w:rPr>
            </w:pPr>
            <w:r w:rsidRPr="00215B6C">
              <w:rPr>
                <w:rFonts w:asciiTheme="minorHAnsi" w:hAnsiTheme="minorHAnsi" w:cstheme="minorHAnsi"/>
                <w:sz w:val="20"/>
                <w:szCs w:val="20"/>
              </w:rPr>
              <w:t>24 bit</w:t>
            </w:r>
            <w:r>
              <w:rPr>
                <w:rFonts w:asciiTheme="minorHAnsi" w:hAnsiTheme="minorHAnsi" w:cstheme="minorHAnsi"/>
                <w:sz w:val="20"/>
                <w:szCs w:val="20"/>
              </w:rPr>
              <w:t xml:space="preserve"> or native</w:t>
            </w:r>
            <w:r w:rsidRPr="00215B6C">
              <w:rPr>
                <w:rFonts w:asciiTheme="minorHAnsi" w:hAnsiTheme="minorHAnsi" w:cstheme="minorHAnsi"/>
                <w:sz w:val="20"/>
                <w:szCs w:val="20"/>
              </w:rPr>
              <w:t xml:space="preserve"> </w:t>
            </w:r>
          </w:p>
        </w:tc>
      </w:tr>
      <w:tr w:rsidR="004318A1" w:rsidRPr="00215B6C" w14:paraId="1031CC38" w14:textId="77777777" w:rsidTr="00374ECE">
        <w:tc>
          <w:tcPr>
            <w:tcW w:w="2835" w:type="dxa"/>
          </w:tcPr>
          <w:p w14:paraId="42A1D0A7" w14:textId="77777777" w:rsidR="004318A1" w:rsidRPr="00215B6C" w:rsidRDefault="004318A1" w:rsidP="002022CC">
            <w:pPr>
              <w:rPr>
                <w:rFonts w:asciiTheme="minorHAnsi" w:hAnsiTheme="minorHAnsi" w:cstheme="minorHAnsi"/>
                <w:sz w:val="20"/>
                <w:szCs w:val="20"/>
              </w:rPr>
            </w:pPr>
            <w:r w:rsidRPr="00215B6C">
              <w:rPr>
                <w:rFonts w:asciiTheme="minorHAnsi" w:hAnsiTheme="minorHAnsi" w:cstheme="minorHAnsi"/>
                <w:sz w:val="20"/>
                <w:szCs w:val="20"/>
              </w:rPr>
              <w:t>Sampling rate</w:t>
            </w:r>
          </w:p>
        </w:tc>
        <w:tc>
          <w:tcPr>
            <w:tcW w:w="4677" w:type="dxa"/>
          </w:tcPr>
          <w:p w14:paraId="54CE7A2C" w14:textId="77777777" w:rsidR="004318A1" w:rsidRPr="00215B6C" w:rsidRDefault="004318A1" w:rsidP="00EC6370">
            <w:pPr>
              <w:rPr>
                <w:rFonts w:asciiTheme="minorHAnsi" w:hAnsiTheme="minorHAnsi" w:cstheme="minorHAnsi"/>
                <w:sz w:val="20"/>
                <w:szCs w:val="20"/>
              </w:rPr>
            </w:pPr>
            <w:r w:rsidRPr="00215B6C">
              <w:rPr>
                <w:rFonts w:asciiTheme="minorHAnsi" w:hAnsiTheme="minorHAnsi" w:cstheme="minorHAnsi"/>
                <w:sz w:val="20"/>
                <w:szCs w:val="20"/>
              </w:rPr>
              <w:t xml:space="preserve">48 kHz </w:t>
            </w:r>
            <w:r>
              <w:rPr>
                <w:rFonts w:asciiTheme="minorHAnsi" w:hAnsiTheme="minorHAnsi" w:cstheme="minorHAnsi"/>
                <w:sz w:val="20"/>
                <w:szCs w:val="20"/>
              </w:rPr>
              <w:t>or native</w:t>
            </w:r>
          </w:p>
        </w:tc>
      </w:tr>
    </w:tbl>
    <w:p w14:paraId="70FD4C49" w14:textId="77777777" w:rsidR="006A179B" w:rsidRPr="00365A92" w:rsidRDefault="009A14E5" w:rsidP="00203178">
      <w:pPr>
        <w:pStyle w:val="Heading1"/>
        <w:numPr>
          <w:ilvl w:val="0"/>
          <w:numId w:val="24"/>
        </w:numPr>
        <w:rPr>
          <w:rFonts w:ascii="Arial" w:eastAsia="Times New Roman" w:hAnsi="Arial" w:cs="Arial"/>
          <w:bCs w:val="0"/>
          <w:color w:val="auto"/>
          <w:sz w:val="22"/>
          <w:szCs w:val="22"/>
        </w:rPr>
      </w:pPr>
      <w:bookmarkStart w:id="17" w:name="Sources"/>
      <w:bookmarkStart w:id="18" w:name="_Toc468858226"/>
      <w:bookmarkEnd w:id="17"/>
      <w:r w:rsidRPr="00365A92">
        <w:rPr>
          <w:rFonts w:ascii="Arial" w:eastAsia="Times New Roman" w:hAnsi="Arial" w:cs="Arial"/>
          <w:bCs w:val="0"/>
          <w:color w:val="auto"/>
          <w:sz w:val="22"/>
          <w:szCs w:val="22"/>
        </w:rPr>
        <w:t>Sources consulted</w:t>
      </w:r>
      <w:bookmarkEnd w:id="18"/>
    </w:p>
    <w:p w14:paraId="406478DE" w14:textId="77777777" w:rsidR="006A179B" w:rsidRPr="00215B6C" w:rsidRDefault="006A179B" w:rsidP="000B10E7">
      <w:pPr>
        <w:rPr>
          <w:rFonts w:asciiTheme="minorHAnsi" w:hAnsiTheme="minorHAnsi" w:cstheme="minorHAnsi"/>
          <w:sz w:val="20"/>
          <w:szCs w:val="20"/>
        </w:rPr>
      </w:pPr>
    </w:p>
    <w:p w14:paraId="697DA94C" w14:textId="77777777" w:rsidR="006A179B" w:rsidRPr="00203178" w:rsidRDefault="006C52DE" w:rsidP="00203178">
      <w:pPr>
        <w:ind w:firstLine="360"/>
        <w:rPr>
          <w:rFonts w:asciiTheme="minorHAnsi" w:hAnsiTheme="minorHAnsi" w:cstheme="minorHAnsi"/>
        </w:rPr>
      </w:pPr>
      <w:r w:rsidRPr="00203178">
        <w:rPr>
          <w:rFonts w:asciiTheme="minorHAnsi" w:hAnsiTheme="minorHAnsi" w:cstheme="minorHAnsi"/>
        </w:rPr>
        <w:t>Federal Agencies Digitization Initiative</w:t>
      </w:r>
    </w:p>
    <w:p w14:paraId="14D4C1D9" w14:textId="77777777" w:rsidR="006A179B" w:rsidRPr="00203178" w:rsidRDefault="007C41CC" w:rsidP="00203178">
      <w:pPr>
        <w:ind w:left="360"/>
        <w:rPr>
          <w:rStyle w:val="Hyperlink"/>
          <w:rFonts w:asciiTheme="minorHAnsi" w:hAnsiTheme="minorHAnsi" w:cstheme="minorHAnsi"/>
        </w:rPr>
      </w:pPr>
      <w:hyperlink r:id="rId9" w:history="1">
        <w:r w:rsidR="00203178" w:rsidRPr="00B509B3">
          <w:rPr>
            <w:rStyle w:val="Hyperlink"/>
            <w:rFonts w:asciiTheme="minorHAnsi" w:hAnsiTheme="minorHAnsi" w:cstheme="minorHAnsi"/>
          </w:rPr>
          <w:t>http://www.digitizationguidelines.gov/guidelines/FADGI_Still_Image-Tech_Guidelines_2010-08-24.pdf</w:t>
        </w:r>
      </w:hyperlink>
    </w:p>
    <w:p w14:paraId="411D5143" w14:textId="77777777" w:rsidR="002E3461" w:rsidRPr="00203178" w:rsidRDefault="007C41CC" w:rsidP="00203178">
      <w:pPr>
        <w:ind w:firstLine="360"/>
        <w:rPr>
          <w:rStyle w:val="Hyperlink"/>
          <w:rFonts w:asciiTheme="minorHAnsi" w:hAnsiTheme="minorHAnsi" w:cstheme="minorHAnsi"/>
        </w:rPr>
      </w:pPr>
      <w:hyperlink r:id="rId10" w:history="1">
        <w:r w:rsidR="002E3461" w:rsidRPr="00203178">
          <w:rPr>
            <w:rStyle w:val="Hyperlink"/>
            <w:rFonts w:asciiTheme="minorHAnsi" w:hAnsiTheme="minorHAnsi" w:cstheme="minorHAnsi"/>
          </w:rPr>
          <w:t>http://www.digitizationguidelines.gov/guidelines/video_reformatting_compare.html</w:t>
        </w:r>
      </w:hyperlink>
    </w:p>
    <w:p w14:paraId="1CC3505B" w14:textId="77777777" w:rsidR="002D6DBE" w:rsidRPr="00203178" w:rsidRDefault="002D6DBE" w:rsidP="000B10E7">
      <w:pPr>
        <w:rPr>
          <w:rStyle w:val="Hyperlink"/>
          <w:rFonts w:asciiTheme="minorHAnsi" w:hAnsiTheme="minorHAnsi" w:cstheme="minorHAnsi"/>
        </w:rPr>
      </w:pPr>
    </w:p>
    <w:p w14:paraId="0BEE84CF" w14:textId="77777777" w:rsidR="002D6DBE" w:rsidRPr="00203178" w:rsidRDefault="002D6DBE" w:rsidP="00203178">
      <w:pPr>
        <w:ind w:firstLine="360"/>
        <w:rPr>
          <w:rFonts w:asciiTheme="minorHAnsi" w:hAnsiTheme="minorHAnsi" w:cstheme="minorHAnsi"/>
        </w:rPr>
      </w:pPr>
      <w:r w:rsidRPr="00203178">
        <w:rPr>
          <w:rFonts w:asciiTheme="minorHAnsi" w:hAnsiTheme="minorHAnsi" w:cstheme="minorHAnsi"/>
        </w:rPr>
        <w:t>Indiana University Media Digitization and Preservation Initiative (MDPI)</w:t>
      </w:r>
    </w:p>
    <w:p w14:paraId="5869B331" w14:textId="77777777" w:rsidR="00E7220B" w:rsidRPr="00203178" w:rsidRDefault="007C41CC" w:rsidP="00203178">
      <w:pPr>
        <w:ind w:firstLine="360"/>
        <w:rPr>
          <w:rFonts w:asciiTheme="minorHAnsi" w:hAnsiTheme="minorHAnsi" w:cstheme="minorHAnsi"/>
        </w:rPr>
      </w:pPr>
      <w:hyperlink r:id="rId11" w:history="1">
        <w:r w:rsidR="002D6DBE" w:rsidRPr="00203178">
          <w:rPr>
            <w:rStyle w:val="Hyperlink"/>
            <w:rFonts w:asciiTheme="minorHAnsi" w:hAnsiTheme="minorHAnsi" w:cstheme="minorHAnsi"/>
          </w:rPr>
          <w:t>https://mdpi.iu.edu/doc/MDPIwhitepaper.pdf</w:t>
        </w:r>
      </w:hyperlink>
    </w:p>
    <w:p w14:paraId="6A0C4F44" w14:textId="77777777" w:rsidR="002D6DBE" w:rsidRPr="00203178" w:rsidRDefault="002D6DBE" w:rsidP="000B10E7">
      <w:pPr>
        <w:rPr>
          <w:rFonts w:asciiTheme="minorHAnsi" w:hAnsiTheme="minorHAnsi" w:cstheme="minorHAnsi"/>
        </w:rPr>
      </w:pPr>
    </w:p>
    <w:p w14:paraId="7549D631" w14:textId="77777777" w:rsidR="00E7220B" w:rsidRPr="00203178" w:rsidRDefault="00E7220B" w:rsidP="00203178">
      <w:pPr>
        <w:ind w:firstLine="360"/>
        <w:rPr>
          <w:rFonts w:asciiTheme="minorHAnsi" w:hAnsiTheme="minorHAnsi" w:cstheme="minorHAnsi"/>
        </w:rPr>
      </w:pPr>
      <w:r w:rsidRPr="00203178">
        <w:rPr>
          <w:rFonts w:asciiTheme="minorHAnsi" w:hAnsiTheme="minorHAnsi" w:cstheme="minorHAnsi"/>
        </w:rPr>
        <w:t>Digital Library Federation</w:t>
      </w:r>
    </w:p>
    <w:p w14:paraId="2CAB049F" w14:textId="77777777" w:rsidR="006A179B" w:rsidRPr="00203178" w:rsidRDefault="007C41CC" w:rsidP="00203178">
      <w:pPr>
        <w:ind w:firstLine="360"/>
        <w:rPr>
          <w:rFonts w:asciiTheme="minorHAnsi" w:hAnsiTheme="minorHAnsi" w:cstheme="minorHAnsi"/>
        </w:rPr>
      </w:pPr>
      <w:hyperlink r:id="rId12" w:history="1">
        <w:r w:rsidR="00E7220B" w:rsidRPr="00203178">
          <w:rPr>
            <w:rStyle w:val="Hyperlink"/>
            <w:rFonts w:asciiTheme="minorHAnsi" w:hAnsiTheme="minorHAnsi" w:cstheme="minorHAnsi"/>
          </w:rPr>
          <w:t>http://old.diglib.org/standards/bmarkfin.htm</w:t>
        </w:r>
      </w:hyperlink>
    </w:p>
    <w:p w14:paraId="37DD141D" w14:textId="77777777" w:rsidR="00BA4FA1" w:rsidRPr="00203178" w:rsidRDefault="00BA4FA1" w:rsidP="000B10E7">
      <w:pPr>
        <w:rPr>
          <w:rFonts w:asciiTheme="minorHAnsi" w:hAnsiTheme="minorHAnsi" w:cstheme="minorHAnsi"/>
        </w:rPr>
      </w:pPr>
    </w:p>
    <w:p w14:paraId="375979E6" w14:textId="77777777" w:rsidR="00B42430" w:rsidRDefault="007C41CC" w:rsidP="00203178">
      <w:pPr>
        <w:ind w:left="360"/>
      </w:pPr>
      <w:hyperlink r:id="rId13" w:history="1">
        <w:r w:rsidR="00B42430" w:rsidRPr="003A6514">
          <w:rPr>
            <w:rStyle w:val="Hyperlink"/>
          </w:rPr>
          <w:t>https://www.library.umass.edu/dmsdocument/112-university-of-massachusetts-amherst-libraries-digital-preservation-policy4-26-2013-templated-pdf</w:t>
        </w:r>
      </w:hyperlink>
    </w:p>
    <w:p w14:paraId="4804CF1C" w14:textId="77777777" w:rsidR="00E7416C" w:rsidRDefault="00E7416C" w:rsidP="00203178">
      <w:pPr>
        <w:ind w:left="360"/>
        <w:rPr>
          <w:rStyle w:val="Hyperlink"/>
          <w:rFonts w:asciiTheme="minorHAnsi" w:hAnsiTheme="minorHAnsi" w:cstheme="minorHAnsi"/>
        </w:rPr>
      </w:pPr>
    </w:p>
    <w:p w14:paraId="7B8A4500" w14:textId="77777777" w:rsidR="00AE206C" w:rsidRDefault="00AE206C" w:rsidP="00203178">
      <w:pPr>
        <w:ind w:left="360"/>
        <w:rPr>
          <w:rStyle w:val="Hyperlink"/>
          <w:rFonts w:asciiTheme="minorHAnsi" w:hAnsiTheme="minorHAnsi" w:cstheme="minorHAnsi"/>
        </w:rPr>
      </w:pPr>
      <w:r>
        <w:rPr>
          <w:rStyle w:val="Hyperlink"/>
          <w:rFonts w:asciiTheme="minorHAnsi" w:hAnsiTheme="minorHAnsi" w:cstheme="minorHAnsi"/>
        </w:rPr>
        <w:t>Refining Conversion Contract Specifications: Determining Suitable Digital Video Formats for Medium-term Storage by George Blood</w:t>
      </w:r>
      <w:r w:rsidR="009B7E49">
        <w:rPr>
          <w:rStyle w:val="Hyperlink"/>
          <w:rFonts w:asciiTheme="minorHAnsi" w:hAnsiTheme="minorHAnsi" w:cstheme="minorHAnsi"/>
        </w:rPr>
        <w:br/>
      </w:r>
    </w:p>
    <w:p w14:paraId="02861D6B" w14:textId="77777777" w:rsidR="00AE206C" w:rsidRDefault="00AE206C" w:rsidP="00203178">
      <w:pPr>
        <w:ind w:left="360"/>
        <w:rPr>
          <w:rStyle w:val="Hyperlink"/>
          <w:rFonts w:asciiTheme="minorHAnsi" w:hAnsiTheme="minorHAnsi" w:cstheme="minorHAnsi"/>
        </w:rPr>
      </w:pPr>
      <w:r w:rsidRPr="00AE206C">
        <w:rPr>
          <w:rStyle w:val="Hyperlink"/>
          <w:rFonts w:asciiTheme="minorHAnsi" w:hAnsiTheme="minorHAnsi" w:cstheme="minorHAnsi"/>
        </w:rPr>
        <w:t>http://www.digitizationguidelines.gov/audio-visual/documents/IntrmMastVidFormatRecs_20111001.pdf</w:t>
      </w:r>
    </w:p>
    <w:p w14:paraId="6E2354A1" w14:textId="77777777" w:rsidR="00AE206C" w:rsidRDefault="00AE206C" w:rsidP="00203178">
      <w:pPr>
        <w:ind w:left="360"/>
        <w:rPr>
          <w:rStyle w:val="Hyperlink"/>
          <w:rFonts w:asciiTheme="minorHAnsi" w:hAnsiTheme="minorHAnsi" w:cstheme="minorHAnsi"/>
        </w:rPr>
      </w:pPr>
    </w:p>
    <w:p w14:paraId="5C729E9F" w14:textId="77777777" w:rsidR="00E7416C" w:rsidRPr="0006270E" w:rsidRDefault="00E7416C" w:rsidP="00203178">
      <w:pPr>
        <w:ind w:left="360"/>
        <w:rPr>
          <w:rStyle w:val="Hyperlink"/>
          <w:rFonts w:asciiTheme="minorHAnsi" w:hAnsiTheme="minorHAnsi" w:cstheme="minorHAnsi"/>
          <w:color w:val="auto"/>
          <w:u w:val="none"/>
        </w:rPr>
      </w:pPr>
      <w:r w:rsidRPr="0006270E">
        <w:rPr>
          <w:rStyle w:val="Hyperlink"/>
          <w:rFonts w:asciiTheme="minorHAnsi" w:hAnsiTheme="minorHAnsi" w:cstheme="minorHAnsi"/>
          <w:color w:val="auto"/>
          <w:u w:val="none"/>
        </w:rPr>
        <w:t xml:space="preserve">IASA TC-06 Guidelines for the Publication of Video Recordings </w:t>
      </w:r>
    </w:p>
    <w:p w14:paraId="343C2D87" w14:textId="77777777" w:rsidR="00E7416C" w:rsidRPr="00203178" w:rsidRDefault="007C41CC" w:rsidP="00203178">
      <w:pPr>
        <w:ind w:left="360"/>
        <w:rPr>
          <w:rFonts w:asciiTheme="minorHAnsi" w:hAnsiTheme="minorHAnsi" w:cstheme="minorHAnsi"/>
        </w:rPr>
      </w:pPr>
      <w:hyperlink r:id="rId14" w:history="1">
        <w:r w:rsidR="00E7416C" w:rsidRPr="00480625">
          <w:rPr>
            <w:rStyle w:val="Hyperlink"/>
            <w:rFonts w:asciiTheme="minorHAnsi" w:hAnsiTheme="minorHAnsi" w:cstheme="minorHAnsi"/>
          </w:rPr>
          <w:t>https://www.iasa-web.org/sites/default/files/publications/IASA-TC_06-D_20180611.pdf</w:t>
        </w:r>
      </w:hyperlink>
    </w:p>
    <w:p w14:paraId="03AB5FE0" w14:textId="77777777" w:rsidR="00BA4FA1" w:rsidRPr="00203178" w:rsidRDefault="00BA4FA1" w:rsidP="000B10E7">
      <w:pPr>
        <w:rPr>
          <w:rFonts w:asciiTheme="minorHAnsi" w:hAnsiTheme="minorHAnsi" w:cstheme="minorHAnsi"/>
        </w:rPr>
      </w:pPr>
    </w:p>
    <w:p w14:paraId="6089C0F5" w14:textId="77777777" w:rsidR="0013554B" w:rsidRPr="00203178" w:rsidRDefault="009325D2" w:rsidP="00203178">
      <w:pPr>
        <w:ind w:firstLine="360"/>
        <w:rPr>
          <w:rFonts w:asciiTheme="minorHAnsi" w:hAnsiTheme="minorHAnsi" w:cstheme="minorHAnsi"/>
          <w:lang w:val="en-US" w:bidi="th-TH"/>
        </w:rPr>
      </w:pPr>
      <w:r>
        <w:rPr>
          <w:rFonts w:asciiTheme="minorHAnsi" w:hAnsiTheme="minorHAnsi" w:cstheme="minorHAnsi"/>
          <w:lang w:val="en-US" w:bidi="th-TH"/>
        </w:rPr>
        <w:t>National Library of Australia</w:t>
      </w:r>
      <w:r w:rsidR="0013554B" w:rsidRPr="00203178">
        <w:rPr>
          <w:rFonts w:asciiTheme="minorHAnsi" w:hAnsiTheme="minorHAnsi" w:cstheme="minorHAnsi"/>
          <w:lang w:val="en-US" w:bidi="th-TH"/>
        </w:rPr>
        <w:t xml:space="preserve">  </w:t>
      </w:r>
    </w:p>
    <w:p w14:paraId="1FBC53C4" w14:textId="77777777" w:rsidR="0013554B" w:rsidRPr="00203178" w:rsidRDefault="0013554B" w:rsidP="00203178">
      <w:pPr>
        <w:pStyle w:val="Heading1"/>
        <w:spacing w:before="120" w:after="240" w:line="330" w:lineRule="atLeast"/>
        <w:ind w:firstLine="360"/>
        <w:rPr>
          <w:rFonts w:asciiTheme="minorHAnsi" w:hAnsiTheme="minorHAnsi" w:cstheme="minorHAnsi"/>
          <w:color w:val="333333"/>
          <w:sz w:val="22"/>
          <w:szCs w:val="22"/>
        </w:rPr>
      </w:pPr>
      <w:bookmarkStart w:id="19" w:name="_Toc468858227"/>
      <w:r w:rsidRPr="00203178">
        <w:rPr>
          <w:rFonts w:asciiTheme="minorHAnsi" w:hAnsiTheme="minorHAnsi" w:cstheme="minorHAnsi"/>
          <w:color w:val="333333"/>
          <w:sz w:val="22"/>
          <w:szCs w:val="22"/>
        </w:rPr>
        <w:t>Image capture standards</w:t>
      </w:r>
      <w:bookmarkEnd w:id="19"/>
    </w:p>
    <w:p w14:paraId="16E65B1A" w14:textId="77777777" w:rsidR="0013554B" w:rsidRPr="00203178" w:rsidRDefault="007C41CC" w:rsidP="00203178">
      <w:pPr>
        <w:ind w:firstLine="360"/>
        <w:rPr>
          <w:rStyle w:val="Hyperlink"/>
          <w:rFonts w:asciiTheme="minorHAnsi" w:hAnsiTheme="minorHAnsi" w:cstheme="minorHAnsi"/>
          <w:lang w:val="en-US" w:bidi="th-TH"/>
        </w:rPr>
      </w:pPr>
      <w:hyperlink r:id="rId15" w:history="1">
        <w:r w:rsidR="0013554B" w:rsidRPr="00203178">
          <w:rPr>
            <w:rStyle w:val="Hyperlink"/>
            <w:rFonts w:asciiTheme="minorHAnsi" w:hAnsiTheme="minorHAnsi" w:cstheme="minorHAnsi"/>
            <w:lang w:val="en-US" w:bidi="th-TH"/>
          </w:rPr>
          <w:t>http://www.nla.gov.au/standards/image-capture</w:t>
        </w:r>
      </w:hyperlink>
    </w:p>
    <w:p w14:paraId="1E41A035" w14:textId="77777777" w:rsidR="00105BBF" w:rsidRPr="00203178" w:rsidRDefault="00105BBF" w:rsidP="0013554B">
      <w:pPr>
        <w:rPr>
          <w:rStyle w:val="Hyperlink"/>
          <w:rFonts w:asciiTheme="minorHAnsi" w:hAnsiTheme="minorHAnsi" w:cstheme="minorHAnsi"/>
          <w:lang w:val="en-US" w:bidi="th-TH"/>
        </w:rPr>
      </w:pPr>
    </w:p>
    <w:p w14:paraId="56ABC7BA" w14:textId="77777777" w:rsidR="00105BBF" w:rsidRPr="00203178" w:rsidRDefault="007C41CC" w:rsidP="00203178">
      <w:pPr>
        <w:ind w:firstLine="360"/>
        <w:rPr>
          <w:rFonts w:asciiTheme="minorHAnsi" w:hAnsiTheme="minorHAnsi" w:cstheme="minorHAnsi"/>
          <w:lang w:val="en-US" w:bidi="th-TH"/>
        </w:rPr>
      </w:pPr>
      <w:hyperlink r:id="rId16" w:history="1">
        <w:r w:rsidR="00105BBF" w:rsidRPr="00203178">
          <w:rPr>
            <w:rStyle w:val="Hyperlink"/>
            <w:rFonts w:asciiTheme="minorHAnsi" w:hAnsiTheme="minorHAnsi" w:cstheme="minorHAnsi"/>
            <w:lang w:val="en-US" w:bidi="th-TH"/>
          </w:rPr>
          <w:t>http://www.slv.vic.gov.au/our-collections/digitised-collections</w:t>
        </w:r>
      </w:hyperlink>
    </w:p>
    <w:p w14:paraId="171A066F" w14:textId="77777777" w:rsidR="00105BBF" w:rsidRPr="00203178" w:rsidRDefault="00105BBF" w:rsidP="0013554B">
      <w:pPr>
        <w:rPr>
          <w:rFonts w:asciiTheme="minorHAnsi" w:hAnsiTheme="minorHAnsi" w:cstheme="minorHAnsi"/>
          <w:lang w:val="en-US" w:bidi="th-TH"/>
        </w:rPr>
      </w:pPr>
    </w:p>
    <w:p w14:paraId="04B8CF21" w14:textId="77777777" w:rsidR="00933881" w:rsidRPr="00203178" w:rsidRDefault="00933881" w:rsidP="0013554B">
      <w:pPr>
        <w:rPr>
          <w:rFonts w:asciiTheme="minorHAnsi" w:hAnsiTheme="minorHAnsi" w:cstheme="minorHAnsi"/>
          <w:lang w:val="en-US" w:bidi="th-TH"/>
        </w:rPr>
      </w:pPr>
    </w:p>
    <w:p w14:paraId="40EEDE62" w14:textId="77777777" w:rsidR="00AC70AA" w:rsidRPr="00203178" w:rsidRDefault="00AC70AA" w:rsidP="00203178">
      <w:pPr>
        <w:shd w:val="clear" w:color="auto" w:fill="FFFFFF"/>
        <w:ind w:firstLine="360"/>
        <w:rPr>
          <w:rFonts w:asciiTheme="minorHAnsi" w:hAnsiTheme="minorHAnsi" w:cstheme="minorHAnsi"/>
          <w:b/>
          <w:bCs/>
          <w:color w:val="000000"/>
        </w:rPr>
      </w:pPr>
      <w:r w:rsidRPr="00203178">
        <w:rPr>
          <w:rFonts w:asciiTheme="minorHAnsi" w:hAnsiTheme="minorHAnsi" w:cstheme="minorHAnsi"/>
          <w:b/>
          <w:bCs/>
          <w:color w:val="000000"/>
        </w:rPr>
        <w:t>File Format &amp; Content Creation Guidance</w:t>
      </w:r>
    </w:p>
    <w:p w14:paraId="26D634B0" w14:textId="77777777" w:rsidR="00AC70AA" w:rsidRPr="00203178" w:rsidRDefault="00AC70AA" w:rsidP="00203178">
      <w:pPr>
        <w:pStyle w:val="NormalWeb"/>
        <w:shd w:val="clear" w:color="auto" w:fill="FFFFFF"/>
        <w:spacing w:before="0" w:beforeAutospacing="0" w:after="0" w:afterAutospacing="0"/>
        <w:ind w:left="360"/>
        <w:rPr>
          <w:rFonts w:asciiTheme="minorHAnsi" w:hAnsiTheme="minorHAnsi" w:cstheme="minorHAnsi"/>
          <w:color w:val="333333"/>
          <w:sz w:val="22"/>
          <w:szCs w:val="22"/>
        </w:rPr>
      </w:pPr>
      <w:r w:rsidRPr="00203178">
        <w:rPr>
          <w:rFonts w:asciiTheme="minorHAnsi" w:hAnsiTheme="minorHAnsi" w:cstheme="minorHAnsi"/>
          <w:color w:val="333333"/>
          <w:sz w:val="22"/>
          <w:szCs w:val="22"/>
        </w:rPr>
        <w:t>This web page contains format considerations and recommendations for creating digital content suited for long-term preservation and use. This information was compiled for users of the Harvard Library's preservation repository (DRS), but could be applied more generally to any digital content with long-term value.</w:t>
      </w:r>
    </w:p>
    <w:p w14:paraId="02B00AAD" w14:textId="77777777" w:rsidR="00197792" w:rsidRPr="00203178" w:rsidRDefault="00197792" w:rsidP="00AC70AA">
      <w:pPr>
        <w:rPr>
          <w:rFonts w:asciiTheme="minorHAnsi" w:hAnsiTheme="minorHAnsi" w:cstheme="minorHAnsi"/>
        </w:rPr>
      </w:pPr>
    </w:p>
    <w:p w14:paraId="36962DF2" w14:textId="77777777" w:rsidR="00FF1B20" w:rsidRDefault="007C41CC" w:rsidP="00203178">
      <w:pPr>
        <w:ind w:firstLine="360"/>
      </w:pPr>
      <w:hyperlink r:id="rId17" w:history="1">
        <w:r w:rsidR="00FF1B20" w:rsidRPr="003A6514">
          <w:rPr>
            <w:rStyle w:val="Hyperlink"/>
          </w:rPr>
          <w:t>https://wiki.harvard.edu/confluence/display/digitalpreservation/Digital+Preservation+Services</w:t>
        </w:r>
      </w:hyperlink>
    </w:p>
    <w:p w14:paraId="10E27BCA" w14:textId="77777777" w:rsidR="00AC70AA" w:rsidRPr="00203178" w:rsidRDefault="00AC70AA" w:rsidP="00AC70AA">
      <w:pPr>
        <w:rPr>
          <w:rFonts w:asciiTheme="minorHAnsi" w:hAnsiTheme="minorHAnsi" w:cstheme="minorHAnsi"/>
        </w:rPr>
      </w:pPr>
    </w:p>
    <w:p w14:paraId="5BB3A05D" w14:textId="77777777" w:rsidR="00AC70AA" w:rsidRPr="00203178" w:rsidRDefault="007C41CC" w:rsidP="00203178">
      <w:pPr>
        <w:ind w:firstLine="360"/>
        <w:rPr>
          <w:rStyle w:val="Hyperlink"/>
          <w:rFonts w:asciiTheme="minorHAnsi" w:hAnsiTheme="minorHAnsi" w:cstheme="minorHAnsi"/>
        </w:rPr>
      </w:pPr>
      <w:hyperlink r:id="rId18" w:history="1">
        <w:r w:rsidR="00AC70AA" w:rsidRPr="00203178">
          <w:rPr>
            <w:rStyle w:val="Hyperlink"/>
            <w:rFonts w:asciiTheme="minorHAnsi" w:hAnsiTheme="minorHAnsi" w:cstheme="minorHAnsi"/>
          </w:rPr>
          <w:t>http://www.digitalpreservation.gov/formats/fdd/fdd000074.shtml</w:t>
        </w:r>
      </w:hyperlink>
    </w:p>
    <w:p w14:paraId="151C0187" w14:textId="77777777" w:rsidR="002E3461" w:rsidRPr="00203178" w:rsidRDefault="002E3461" w:rsidP="00AC70AA">
      <w:pPr>
        <w:rPr>
          <w:rStyle w:val="Hyperlink"/>
          <w:rFonts w:asciiTheme="minorHAnsi" w:hAnsiTheme="minorHAnsi" w:cstheme="minorHAnsi"/>
        </w:rPr>
      </w:pPr>
    </w:p>
    <w:p w14:paraId="6E73678A" w14:textId="77777777" w:rsidR="002E3461" w:rsidRPr="00203178" w:rsidRDefault="002E3461" w:rsidP="00AC70AA">
      <w:pPr>
        <w:rPr>
          <w:rFonts w:asciiTheme="minorHAnsi" w:hAnsiTheme="minorHAnsi" w:cstheme="minorHAnsi"/>
        </w:rPr>
      </w:pPr>
    </w:p>
    <w:p w14:paraId="5C580E9E" w14:textId="77777777" w:rsidR="006A179B" w:rsidRPr="00203178" w:rsidRDefault="009D17B4" w:rsidP="00203178">
      <w:pPr>
        <w:ind w:left="360"/>
        <w:rPr>
          <w:rFonts w:asciiTheme="minorHAnsi" w:hAnsiTheme="minorHAnsi" w:cstheme="minorHAnsi"/>
        </w:rPr>
      </w:pPr>
      <w:r w:rsidRPr="00203178">
        <w:rPr>
          <w:rStyle w:val="Strong"/>
          <w:rFonts w:asciiTheme="minorHAnsi" w:hAnsiTheme="minorHAnsi" w:cstheme="minorHAnsi"/>
          <w:color w:val="303030"/>
          <w:shd w:val="clear" w:color="auto" w:fill="FFFFFF"/>
        </w:rPr>
        <w:t>Association for Library Collections and Technical Services</w:t>
      </w:r>
      <w:r w:rsidRPr="00203178">
        <w:rPr>
          <w:rFonts w:asciiTheme="minorHAnsi" w:hAnsiTheme="minorHAnsi" w:cstheme="minorHAnsi"/>
          <w:b/>
          <w:bCs/>
          <w:color w:val="303030"/>
          <w:shd w:val="clear" w:color="auto" w:fill="FFFFFF"/>
        </w:rPr>
        <w:br/>
      </w:r>
      <w:r w:rsidRPr="00203178">
        <w:rPr>
          <w:rStyle w:val="Strong"/>
          <w:rFonts w:asciiTheme="minorHAnsi" w:hAnsiTheme="minorHAnsi" w:cstheme="minorHAnsi"/>
          <w:color w:val="303030"/>
          <w:shd w:val="clear" w:color="auto" w:fill="FFFFFF"/>
        </w:rPr>
        <w:t>Preservation and Reformatting Section</w:t>
      </w:r>
    </w:p>
    <w:p w14:paraId="3935BC69" w14:textId="77777777" w:rsidR="00231E35" w:rsidRPr="00203178" w:rsidRDefault="007C41CC" w:rsidP="00203178">
      <w:pPr>
        <w:ind w:firstLine="360"/>
        <w:rPr>
          <w:rFonts w:asciiTheme="minorHAnsi" w:hAnsiTheme="minorHAnsi" w:cstheme="minorHAnsi"/>
        </w:rPr>
      </w:pPr>
      <w:hyperlink r:id="rId19" w:history="1">
        <w:r w:rsidR="009D17B4" w:rsidRPr="00203178">
          <w:rPr>
            <w:rStyle w:val="Hyperlink"/>
            <w:rFonts w:asciiTheme="minorHAnsi" w:hAnsiTheme="minorHAnsi" w:cstheme="minorHAnsi"/>
          </w:rPr>
          <w:t>http://www.ala.org/alcts/resources/preserv/minimum-digitization-capture-recommendations</w:t>
        </w:r>
      </w:hyperlink>
    </w:p>
    <w:p w14:paraId="5D89C908" w14:textId="77777777" w:rsidR="0077033C" w:rsidRPr="00365A92" w:rsidRDefault="0077033C" w:rsidP="00203178">
      <w:pPr>
        <w:pStyle w:val="Heading1"/>
        <w:numPr>
          <w:ilvl w:val="0"/>
          <w:numId w:val="24"/>
        </w:numPr>
        <w:rPr>
          <w:rFonts w:ascii="Arial" w:eastAsia="Times New Roman" w:hAnsi="Arial" w:cs="Arial"/>
          <w:bCs w:val="0"/>
          <w:color w:val="auto"/>
          <w:sz w:val="22"/>
          <w:szCs w:val="22"/>
        </w:rPr>
      </w:pPr>
      <w:bookmarkStart w:id="20" w:name="Related"/>
      <w:bookmarkStart w:id="21" w:name="_Toc468858205"/>
      <w:bookmarkEnd w:id="20"/>
      <w:r w:rsidRPr="00365A92">
        <w:rPr>
          <w:rFonts w:ascii="Arial" w:eastAsia="Times New Roman" w:hAnsi="Arial" w:cs="Arial"/>
          <w:bCs w:val="0"/>
          <w:color w:val="auto"/>
          <w:sz w:val="22"/>
          <w:szCs w:val="22"/>
        </w:rPr>
        <w:t>Related Documents</w:t>
      </w:r>
      <w:bookmarkEnd w:id="21"/>
    </w:p>
    <w:p w14:paraId="09F21D4A" w14:textId="77777777" w:rsidR="0077033C" w:rsidRPr="00215B6C" w:rsidRDefault="0077033C" w:rsidP="00E96442">
      <w:pPr>
        <w:rPr>
          <w:rFonts w:asciiTheme="minorHAnsi" w:hAnsiTheme="minorHAnsi" w:cstheme="minorHAnsi"/>
          <w:sz w:val="20"/>
          <w:szCs w:val="20"/>
        </w:rPr>
      </w:pPr>
    </w:p>
    <w:p w14:paraId="285A4A25" w14:textId="77777777" w:rsidR="0077033C" w:rsidRPr="00203178" w:rsidRDefault="007C41CC" w:rsidP="00A30927">
      <w:pPr>
        <w:pStyle w:val="ListParagraph"/>
        <w:numPr>
          <w:ilvl w:val="0"/>
          <w:numId w:val="13"/>
        </w:numPr>
        <w:rPr>
          <w:rFonts w:asciiTheme="minorHAnsi" w:hAnsiTheme="minorHAnsi" w:cstheme="minorHAnsi"/>
          <w:color w:val="000000" w:themeColor="text1"/>
          <w:sz w:val="22"/>
        </w:rPr>
      </w:pPr>
      <w:hyperlink r:id="rId20" w:history="1">
        <w:r w:rsidR="0077033C" w:rsidRPr="00203178">
          <w:rPr>
            <w:rStyle w:val="Hyperlink"/>
            <w:rFonts w:asciiTheme="minorHAnsi" w:hAnsiTheme="minorHAnsi" w:cstheme="minorHAnsi"/>
            <w:sz w:val="22"/>
          </w:rPr>
          <w:t>Content Strategy</w:t>
        </w:r>
      </w:hyperlink>
    </w:p>
    <w:p w14:paraId="2ADB3201" w14:textId="26161697" w:rsidR="0077033C" w:rsidRPr="00203178" w:rsidRDefault="007C41CC" w:rsidP="00A30927">
      <w:pPr>
        <w:pStyle w:val="ListParagraph"/>
        <w:numPr>
          <w:ilvl w:val="0"/>
          <w:numId w:val="13"/>
        </w:numPr>
        <w:rPr>
          <w:rFonts w:asciiTheme="minorHAnsi" w:hAnsiTheme="minorHAnsi" w:cstheme="minorHAnsi"/>
          <w:color w:val="000000" w:themeColor="text1"/>
          <w:sz w:val="22"/>
        </w:rPr>
      </w:pPr>
      <w:hyperlink r:id="rId21" w:history="1">
        <w:r w:rsidR="0077033C" w:rsidRPr="00203178">
          <w:rPr>
            <w:rStyle w:val="Hyperlink"/>
            <w:rFonts w:asciiTheme="minorHAnsi" w:hAnsiTheme="minorHAnsi" w:cstheme="minorHAnsi"/>
            <w:sz w:val="22"/>
          </w:rPr>
          <w:t>Digitisation Policy</w:t>
        </w:r>
      </w:hyperlink>
    </w:p>
    <w:p w14:paraId="361A0B8F" w14:textId="56E50290" w:rsidR="0077033C" w:rsidRPr="00203178" w:rsidRDefault="007C41CC" w:rsidP="00A30927">
      <w:pPr>
        <w:pStyle w:val="ListParagraph"/>
        <w:numPr>
          <w:ilvl w:val="0"/>
          <w:numId w:val="13"/>
        </w:numPr>
        <w:rPr>
          <w:rFonts w:asciiTheme="minorHAnsi" w:hAnsiTheme="minorHAnsi" w:cstheme="minorHAnsi"/>
          <w:color w:val="000000" w:themeColor="text1"/>
          <w:sz w:val="22"/>
        </w:rPr>
      </w:pPr>
      <w:hyperlink r:id="rId22" w:history="1">
        <w:r w:rsidR="0077033C" w:rsidRPr="00203178">
          <w:rPr>
            <w:rStyle w:val="Hyperlink"/>
            <w:rFonts w:asciiTheme="minorHAnsi" w:hAnsiTheme="minorHAnsi" w:cstheme="minorHAnsi"/>
            <w:sz w:val="22"/>
          </w:rPr>
          <w:t>Digital Preservation Policy</w:t>
        </w:r>
      </w:hyperlink>
    </w:p>
    <w:p w14:paraId="203A3376" w14:textId="77777777" w:rsidR="0077033C" w:rsidRPr="00203178" w:rsidRDefault="007C41CC" w:rsidP="00A30927">
      <w:pPr>
        <w:pStyle w:val="ListParagraph"/>
        <w:numPr>
          <w:ilvl w:val="0"/>
          <w:numId w:val="13"/>
        </w:numPr>
        <w:rPr>
          <w:rFonts w:asciiTheme="minorHAnsi" w:hAnsiTheme="minorHAnsi" w:cstheme="minorHAnsi"/>
          <w:color w:val="000000" w:themeColor="text1"/>
          <w:sz w:val="22"/>
        </w:rPr>
      </w:pPr>
      <w:hyperlink r:id="rId23" w:history="1">
        <w:r w:rsidR="0077033C" w:rsidRPr="00203178">
          <w:rPr>
            <w:rStyle w:val="Hyperlink"/>
            <w:rFonts w:asciiTheme="minorHAnsi" w:hAnsiTheme="minorHAnsi" w:cstheme="minorHAnsi"/>
            <w:sz w:val="22"/>
          </w:rPr>
          <w:t>Descriptive metadata standards</w:t>
        </w:r>
      </w:hyperlink>
    </w:p>
    <w:p w14:paraId="73D4E66B" w14:textId="77777777" w:rsidR="0077033C" w:rsidRPr="00203178" w:rsidRDefault="003C2EC1" w:rsidP="00A30927">
      <w:pPr>
        <w:pStyle w:val="ListParagraph"/>
        <w:numPr>
          <w:ilvl w:val="0"/>
          <w:numId w:val="13"/>
        </w:numPr>
        <w:rPr>
          <w:rStyle w:val="Hyperlink"/>
          <w:rFonts w:asciiTheme="minorHAnsi" w:hAnsiTheme="minorHAnsi" w:cstheme="minorHAnsi"/>
          <w:sz w:val="22"/>
        </w:rPr>
      </w:pPr>
      <w:r w:rsidRPr="00203178">
        <w:rPr>
          <w:rFonts w:asciiTheme="minorHAnsi" w:hAnsiTheme="minorHAnsi" w:cstheme="minorHAnsi"/>
          <w:sz w:val="22"/>
        </w:rPr>
        <w:fldChar w:fldCharType="begin"/>
      </w:r>
      <w:r w:rsidRPr="00203178">
        <w:rPr>
          <w:rFonts w:asciiTheme="minorHAnsi" w:hAnsiTheme="minorHAnsi" w:cstheme="minorHAnsi"/>
          <w:sz w:val="22"/>
        </w:rPr>
        <w:instrText xml:space="preserve"> HYPERLINK "O:\\Preserv\\Pres Mgment\\Digitisation\\Equipment\\Technical Metadata\\Digitisation at SLQ.docx" </w:instrText>
      </w:r>
      <w:r w:rsidRPr="00203178">
        <w:rPr>
          <w:rFonts w:asciiTheme="minorHAnsi" w:hAnsiTheme="minorHAnsi" w:cstheme="minorHAnsi"/>
          <w:sz w:val="22"/>
        </w:rPr>
        <w:fldChar w:fldCharType="separate"/>
      </w:r>
      <w:r w:rsidR="0077033C" w:rsidRPr="00203178">
        <w:rPr>
          <w:rStyle w:val="Hyperlink"/>
          <w:rFonts w:asciiTheme="minorHAnsi" w:hAnsiTheme="minorHAnsi" w:cstheme="minorHAnsi"/>
          <w:sz w:val="22"/>
        </w:rPr>
        <w:t>Technical metadata standards</w:t>
      </w:r>
    </w:p>
    <w:p w14:paraId="49988BAF" w14:textId="77777777" w:rsidR="0077033C" w:rsidRPr="00203178" w:rsidRDefault="003C2EC1" w:rsidP="00A30927">
      <w:pPr>
        <w:pStyle w:val="ListParagraph"/>
        <w:numPr>
          <w:ilvl w:val="0"/>
          <w:numId w:val="13"/>
        </w:numPr>
        <w:rPr>
          <w:rFonts w:asciiTheme="minorHAnsi" w:hAnsiTheme="minorHAnsi" w:cstheme="minorHAnsi"/>
          <w:color w:val="000000" w:themeColor="text1"/>
          <w:sz w:val="22"/>
        </w:rPr>
      </w:pPr>
      <w:r w:rsidRPr="00203178">
        <w:rPr>
          <w:rFonts w:asciiTheme="minorHAnsi" w:hAnsiTheme="minorHAnsi" w:cstheme="minorHAnsi"/>
          <w:sz w:val="22"/>
        </w:rPr>
        <w:fldChar w:fldCharType="end"/>
      </w:r>
      <w:hyperlink r:id="rId24" w:history="1">
        <w:r w:rsidR="0077033C" w:rsidRPr="00203178">
          <w:rPr>
            <w:rStyle w:val="Hyperlink"/>
            <w:rFonts w:asciiTheme="minorHAnsi" w:hAnsiTheme="minorHAnsi" w:cstheme="minorHAnsi"/>
            <w:sz w:val="22"/>
          </w:rPr>
          <w:t>Directory and digital file naming standards</w:t>
        </w:r>
      </w:hyperlink>
    </w:p>
    <w:p w14:paraId="7C33994E" w14:textId="77777777" w:rsidR="0077033C" w:rsidRPr="00203178" w:rsidRDefault="007C41CC" w:rsidP="00A30927">
      <w:pPr>
        <w:pStyle w:val="ListParagraph"/>
        <w:numPr>
          <w:ilvl w:val="0"/>
          <w:numId w:val="13"/>
        </w:numPr>
        <w:rPr>
          <w:rFonts w:asciiTheme="minorHAnsi" w:hAnsiTheme="minorHAnsi" w:cstheme="minorHAnsi"/>
          <w:color w:val="000000" w:themeColor="text1"/>
          <w:sz w:val="22"/>
        </w:rPr>
      </w:pPr>
      <w:hyperlink r:id="rId25" w:history="1">
        <w:r w:rsidR="0077033C" w:rsidRPr="00203178">
          <w:rPr>
            <w:rStyle w:val="Hyperlink"/>
            <w:rFonts w:asciiTheme="minorHAnsi" w:hAnsiTheme="minorHAnsi" w:cstheme="minorHAnsi"/>
            <w:sz w:val="22"/>
          </w:rPr>
          <w:t>Transcript standard</w:t>
        </w:r>
      </w:hyperlink>
    </w:p>
    <w:p w14:paraId="628D3248" w14:textId="77777777" w:rsidR="00DA355C" w:rsidRPr="00215B6C" w:rsidRDefault="00DA355C" w:rsidP="00E96442">
      <w:pPr>
        <w:rPr>
          <w:rFonts w:asciiTheme="minorHAnsi" w:eastAsiaTheme="majorEastAsia" w:hAnsiTheme="minorHAnsi" w:cstheme="minorHAnsi"/>
          <w:b/>
          <w:bCs/>
          <w:color w:val="474B78" w:themeColor="accent5"/>
          <w:sz w:val="20"/>
          <w:szCs w:val="20"/>
        </w:rPr>
      </w:pPr>
    </w:p>
    <w:p w14:paraId="5DCED231" w14:textId="77777777" w:rsidR="007E45E5" w:rsidRPr="00365A92" w:rsidRDefault="007E45E5" w:rsidP="00203178">
      <w:pPr>
        <w:pStyle w:val="Heading1"/>
        <w:numPr>
          <w:ilvl w:val="0"/>
          <w:numId w:val="24"/>
        </w:numPr>
        <w:rPr>
          <w:rFonts w:ascii="Arial" w:eastAsia="Times New Roman" w:hAnsi="Arial" w:cs="Arial"/>
          <w:bCs w:val="0"/>
          <w:color w:val="auto"/>
          <w:sz w:val="22"/>
          <w:szCs w:val="22"/>
        </w:rPr>
      </w:pPr>
      <w:bookmarkStart w:id="22" w:name="Definitions"/>
      <w:bookmarkEnd w:id="22"/>
      <w:r w:rsidRPr="00365A92">
        <w:rPr>
          <w:rFonts w:ascii="Arial" w:eastAsia="Times New Roman" w:hAnsi="Arial" w:cs="Arial"/>
          <w:bCs w:val="0"/>
          <w:color w:val="auto"/>
          <w:sz w:val="22"/>
          <w:szCs w:val="22"/>
        </w:rPr>
        <w:t xml:space="preserve">Definitions </w:t>
      </w:r>
    </w:p>
    <w:p w14:paraId="62627A11" w14:textId="77777777" w:rsidR="007E45E5" w:rsidRPr="00215B6C" w:rsidRDefault="007E45E5" w:rsidP="007E45E5">
      <w:pPr>
        <w:rPr>
          <w:rFonts w:asciiTheme="minorHAnsi" w:hAnsiTheme="minorHAnsi" w:cstheme="minorHAnsi"/>
        </w:rPr>
      </w:pPr>
    </w:p>
    <w:tbl>
      <w:tblPr>
        <w:tblStyle w:val="TableGrid"/>
        <w:tblW w:w="0" w:type="auto"/>
        <w:tblInd w:w="534" w:type="dxa"/>
        <w:tblLook w:val="04A0" w:firstRow="1" w:lastRow="0" w:firstColumn="1" w:lastColumn="0" w:noHBand="0" w:noVBand="1"/>
      </w:tblPr>
      <w:tblGrid>
        <w:gridCol w:w="2086"/>
        <w:gridCol w:w="7122"/>
      </w:tblGrid>
      <w:tr w:rsidR="007E45E5" w:rsidRPr="00215B6C" w14:paraId="059B318D" w14:textId="77777777" w:rsidTr="00374ECE">
        <w:trPr>
          <w:trHeight w:val="340"/>
          <w:tblHeader/>
        </w:trPr>
        <w:tc>
          <w:tcPr>
            <w:tcW w:w="2106" w:type="dxa"/>
            <w:shd w:val="clear" w:color="auto" w:fill="D9D9D9" w:themeFill="background1" w:themeFillShade="D9"/>
          </w:tcPr>
          <w:p w14:paraId="76F1B6F6" w14:textId="77777777" w:rsidR="007E45E5" w:rsidRPr="006C5CA2" w:rsidRDefault="007E45E5" w:rsidP="007E45E5">
            <w:pPr>
              <w:rPr>
                <w:rFonts w:asciiTheme="minorHAnsi" w:hAnsiTheme="minorHAnsi" w:cstheme="minorHAnsi"/>
              </w:rPr>
            </w:pPr>
            <w:r w:rsidRPr="006C5CA2">
              <w:rPr>
                <w:rFonts w:asciiTheme="minorHAnsi" w:hAnsiTheme="minorHAnsi" w:cstheme="minorHAnsi"/>
              </w:rPr>
              <w:t>Term</w:t>
            </w:r>
          </w:p>
        </w:tc>
        <w:tc>
          <w:tcPr>
            <w:tcW w:w="7328" w:type="dxa"/>
            <w:shd w:val="clear" w:color="auto" w:fill="D9D9D9" w:themeFill="background1" w:themeFillShade="D9"/>
          </w:tcPr>
          <w:p w14:paraId="320504F0" w14:textId="77777777" w:rsidR="007E45E5" w:rsidRPr="006C5CA2" w:rsidRDefault="007E45E5" w:rsidP="007E45E5">
            <w:pPr>
              <w:rPr>
                <w:rFonts w:asciiTheme="minorHAnsi" w:hAnsiTheme="minorHAnsi" w:cstheme="minorHAnsi"/>
              </w:rPr>
            </w:pPr>
            <w:r w:rsidRPr="006C5CA2">
              <w:rPr>
                <w:rFonts w:asciiTheme="minorHAnsi" w:hAnsiTheme="minorHAnsi" w:cstheme="minorHAnsi"/>
              </w:rPr>
              <w:t>Definition</w:t>
            </w:r>
          </w:p>
        </w:tc>
      </w:tr>
      <w:tr w:rsidR="00037088" w:rsidRPr="00215B6C" w14:paraId="1F669805" w14:textId="77777777" w:rsidTr="00374ECE">
        <w:trPr>
          <w:trHeight w:val="340"/>
        </w:trPr>
        <w:tc>
          <w:tcPr>
            <w:tcW w:w="2106" w:type="dxa"/>
            <w:vAlign w:val="center"/>
          </w:tcPr>
          <w:p w14:paraId="2DC890D7"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t>Analogue</w:t>
            </w:r>
          </w:p>
        </w:tc>
        <w:tc>
          <w:tcPr>
            <w:tcW w:w="7328" w:type="dxa"/>
            <w:vAlign w:val="center"/>
          </w:tcPr>
          <w:p w14:paraId="02695ECD"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t xml:space="preserve">An electrical signal that varies continuously. Analog is the traditional method of modulating signals so that they can carry information. Amplitude modulation (AM) and frequency modulation (FM) are the two most common methods of </w:t>
            </w:r>
            <w:r w:rsidR="00C75576" w:rsidRPr="006C5CA2">
              <w:rPr>
                <w:rFonts w:asciiTheme="minorHAnsi" w:hAnsiTheme="minorHAnsi" w:cstheme="minorHAnsi"/>
                <w:color w:val="333333"/>
              </w:rPr>
              <w:t>analogue</w:t>
            </w:r>
            <w:r w:rsidRPr="006C5CA2">
              <w:rPr>
                <w:rFonts w:asciiTheme="minorHAnsi" w:hAnsiTheme="minorHAnsi" w:cstheme="minorHAnsi"/>
                <w:color w:val="333333"/>
              </w:rPr>
              <w:t xml:space="preserve"> modulation. </w:t>
            </w:r>
          </w:p>
        </w:tc>
      </w:tr>
      <w:tr w:rsidR="00037088" w:rsidRPr="00215B6C" w14:paraId="5314C611" w14:textId="77777777" w:rsidTr="00374ECE">
        <w:trPr>
          <w:trHeight w:val="340"/>
        </w:trPr>
        <w:tc>
          <w:tcPr>
            <w:tcW w:w="2106" w:type="dxa"/>
            <w:vAlign w:val="center"/>
          </w:tcPr>
          <w:p w14:paraId="3DE2BE7A"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t>Authenticity</w:t>
            </w:r>
          </w:p>
        </w:tc>
        <w:tc>
          <w:tcPr>
            <w:tcW w:w="7328" w:type="dxa"/>
            <w:vAlign w:val="center"/>
          </w:tcPr>
          <w:p w14:paraId="3EB223D0"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t>The quality of being reliable or trustworthy. In the case of digital materials it refers to the fact that whatever is being cited is the same as it was when it was first created unless the accompanying metadata indicates any changes. Confidence in the authenticity of digital materials over time is crucial owing to the ease with which alterations can be made.</w:t>
            </w:r>
          </w:p>
        </w:tc>
      </w:tr>
      <w:tr w:rsidR="00037088" w:rsidRPr="00215B6C" w14:paraId="6F1ECBC4" w14:textId="77777777" w:rsidTr="00374ECE">
        <w:trPr>
          <w:trHeight w:val="340"/>
        </w:trPr>
        <w:tc>
          <w:tcPr>
            <w:tcW w:w="2106" w:type="dxa"/>
            <w:vAlign w:val="center"/>
          </w:tcPr>
          <w:p w14:paraId="5EFF5C68"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t>Authentication</w:t>
            </w:r>
          </w:p>
        </w:tc>
        <w:tc>
          <w:tcPr>
            <w:tcW w:w="7328" w:type="dxa"/>
            <w:vAlign w:val="center"/>
          </w:tcPr>
          <w:p w14:paraId="0588E0A5"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t>A mechanism which attempts to establish the authenticity of digital materials at a particular point in time. Mechanisms to assure authentication may include digital signatures, naming schemes, watermarking and various kinds of (open) encryption techniques.</w:t>
            </w:r>
          </w:p>
        </w:tc>
      </w:tr>
      <w:tr w:rsidR="00037088" w:rsidRPr="00215B6C" w14:paraId="1CE4F23B" w14:textId="77777777" w:rsidTr="00374ECE">
        <w:trPr>
          <w:trHeight w:val="340"/>
        </w:trPr>
        <w:tc>
          <w:tcPr>
            <w:tcW w:w="2106" w:type="dxa"/>
            <w:vAlign w:val="center"/>
          </w:tcPr>
          <w:p w14:paraId="0B7C1664"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t>Born-digital</w:t>
            </w:r>
          </w:p>
        </w:tc>
        <w:tc>
          <w:tcPr>
            <w:tcW w:w="7328" w:type="dxa"/>
            <w:vAlign w:val="center"/>
          </w:tcPr>
          <w:p w14:paraId="3273BB4B"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t>Digital material that was created and exists only in a digital format, for which there has never been and is never intended to be an analogue equivalent.</w:t>
            </w:r>
          </w:p>
        </w:tc>
      </w:tr>
      <w:tr w:rsidR="00037088" w:rsidRPr="00215B6C" w14:paraId="758A844B" w14:textId="77777777" w:rsidTr="00374ECE">
        <w:trPr>
          <w:trHeight w:val="340"/>
        </w:trPr>
        <w:tc>
          <w:tcPr>
            <w:tcW w:w="2106" w:type="dxa"/>
            <w:vAlign w:val="center"/>
          </w:tcPr>
          <w:p w14:paraId="162D8DF0"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t>Digital content</w:t>
            </w:r>
          </w:p>
        </w:tc>
        <w:tc>
          <w:tcPr>
            <w:tcW w:w="7328" w:type="dxa"/>
            <w:vAlign w:val="center"/>
          </w:tcPr>
          <w:p w14:paraId="6CAAF51E"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t>A broad term for an object of some sort (text, image, sound, and video) captured in digital format.</w:t>
            </w:r>
          </w:p>
        </w:tc>
      </w:tr>
      <w:tr w:rsidR="00037088" w:rsidRPr="00215B6C" w14:paraId="4A5EE139" w14:textId="77777777" w:rsidTr="00374ECE">
        <w:trPr>
          <w:trHeight w:val="340"/>
        </w:trPr>
        <w:tc>
          <w:tcPr>
            <w:tcW w:w="2106" w:type="dxa"/>
            <w:vAlign w:val="center"/>
          </w:tcPr>
          <w:p w14:paraId="5E022FF3"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t>Digital material</w:t>
            </w:r>
          </w:p>
        </w:tc>
        <w:tc>
          <w:tcPr>
            <w:tcW w:w="7328" w:type="dxa"/>
            <w:vAlign w:val="center"/>
          </w:tcPr>
          <w:p w14:paraId="14F65D1D"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t>A broad term encompassing both born-digital and digital surrogates created as a result of converting analogue materials to digital form (digitisation).</w:t>
            </w:r>
          </w:p>
        </w:tc>
      </w:tr>
      <w:tr w:rsidR="00037088" w:rsidRPr="00215B6C" w14:paraId="2F81CDB6" w14:textId="77777777" w:rsidTr="00374ECE">
        <w:trPr>
          <w:trHeight w:val="340"/>
        </w:trPr>
        <w:tc>
          <w:tcPr>
            <w:tcW w:w="2106" w:type="dxa"/>
            <w:vAlign w:val="center"/>
          </w:tcPr>
          <w:p w14:paraId="34F330AF"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t>Digital object</w:t>
            </w:r>
          </w:p>
        </w:tc>
        <w:tc>
          <w:tcPr>
            <w:tcW w:w="7328" w:type="dxa"/>
            <w:vAlign w:val="center"/>
          </w:tcPr>
          <w:p w14:paraId="709F6F68"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t>Data stored as computer files and requiring applications software for viewing, including databases, spreadsheets, word processor documents, web pages, video, audio, images, maps, 2 and 3-D models etc.</w:t>
            </w:r>
          </w:p>
        </w:tc>
      </w:tr>
      <w:tr w:rsidR="00037088" w:rsidRPr="00215B6C" w14:paraId="5734089B" w14:textId="77777777" w:rsidTr="00374ECE">
        <w:trPr>
          <w:trHeight w:val="340"/>
        </w:trPr>
        <w:tc>
          <w:tcPr>
            <w:tcW w:w="2106" w:type="dxa"/>
            <w:vAlign w:val="center"/>
          </w:tcPr>
          <w:p w14:paraId="21BD8C5F"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t>Digital preservation</w:t>
            </w:r>
          </w:p>
        </w:tc>
        <w:tc>
          <w:tcPr>
            <w:tcW w:w="7328" w:type="dxa"/>
            <w:vAlign w:val="center"/>
          </w:tcPr>
          <w:p w14:paraId="7FBED666"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t>The series of managed activities required to maintain continued access to digital materials beyond the limits of media failure or technological change for as long as necessary</w:t>
            </w:r>
          </w:p>
        </w:tc>
      </w:tr>
      <w:tr w:rsidR="00037088" w:rsidRPr="00215B6C" w14:paraId="6CE6FD6E" w14:textId="77777777" w:rsidTr="00374ECE">
        <w:trPr>
          <w:trHeight w:val="340"/>
        </w:trPr>
        <w:tc>
          <w:tcPr>
            <w:tcW w:w="2106" w:type="dxa"/>
            <w:vAlign w:val="center"/>
          </w:tcPr>
          <w:p w14:paraId="023AFE66"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lastRenderedPageBreak/>
              <w:t>Digital preservation strategies</w:t>
            </w:r>
          </w:p>
        </w:tc>
        <w:tc>
          <w:tcPr>
            <w:tcW w:w="7328" w:type="dxa"/>
            <w:vAlign w:val="center"/>
          </w:tcPr>
          <w:p w14:paraId="2C3E4B99"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t>Technical approaches to long-term digital preservation including such strategies as data migration, normalisation, technology preservation (hardware and software) and technology (software) emulation.</w:t>
            </w:r>
          </w:p>
        </w:tc>
      </w:tr>
      <w:tr w:rsidR="00037088" w:rsidRPr="00215B6C" w14:paraId="0166FFC3" w14:textId="77777777" w:rsidTr="00374ECE">
        <w:trPr>
          <w:trHeight w:val="340"/>
        </w:trPr>
        <w:tc>
          <w:tcPr>
            <w:tcW w:w="2106" w:type="dxa"/>
            <w:vAlign w:val="center"/>
          </w:tcPr>
          <w:p w14:paraId="7495556D"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t>Digital surrogate</w:t>
            </w:r>
          </w:p>
        </w:tc>
        <w:tc>
          <w:tcPr>
            <w:tcW w:w="7328" w:type="dxa"/>
            <w:vAlign w:val="center"/>
          </w:tcPr>
          <w:p w14:paraId="1FFB292A"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t>A digital copy of an analogue object that has been created using digital technologies</w:t>
            </w:r>
          </w:p>
        </w:tc>
      </w:tr>
      <w:tr w:rsidR="00037088" w:rsidRPr="00215B6C" w14:paraId="148BC593" w14:textId="77777777" w:rsidTr="00374ECE">
        <w:trPr>
          <w:trHeight w:val="340"/>
        </w:trPr>
        <w:tc>
          <w:tcPr>
            <w:tcW w:w="2106" w:type="dxa"/>
            <w:vAlign w:val="center"/>
          </w:tcPr>
          <w:p w14:paraId="676E8499"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t>Digitisation</w:t>
            </w:r>
          </w:p>
        </w:tc>
        <w:tc>
          <w:tcPr>
            <w:tcW w:w="7328" w:type="dxa"/>
            <w:vAlign w:val="center"/>
          </w:tcPr>
          <w:p w14:paraId="15E1DA98"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t>The process of converting a non-digital object into a digital object. The resulting digital surrogate would then be classed as digital material and subject to the same broad challenges involved in preserving access to it as born-digital materials</w:t>
            </w:r>
          </w:p>
        </w:tc>
      </w:tr>
      <w:tr w:rsidR="00037088" w:rsidRPr="00215B6C" w14:paraId="5180AE65" w14:textId="77777777" w:rsidTr="00374ECE">
        <w:trPr>
          <w:trHeight w:val="340"/>
        </w:trPr>
        <w:tc>
          <w:tcPr>
            <w:tcW w:w="2106" w:type="dxa"/>
            <w:vAlign w:val="center"/>
          </w:tcPr>
          <w:p w14:paraId="51274F66"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t>Metadata</w:t>
            </w:r>
          </w:p>
        </w:tc>
        <w:tc>
          <w:tcPr>
            <w:tcW w:w="7328" w:type="dxa"/>
            <w:vAlign w:val="center"/>
          </w:tcPr>
          <w:p w14:paraId="6C1DE254"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t>Data about data. Information which describes significant aspects of a resource such as context, content and structure of records and their management through time. Metadata supports a variety of operations on objects.</w:t>
            </w:r>
          </w:p>
        </w:tc>
      </w:tr>
      <w:tr w:rsidR="00037088" w:rsidRPr="00215B6C" w14:paraId="592AB8E8" w14:textId="77777777" w:rsidTr="00374ECE">
        <w:trPr>
          <w:trHeight w:val="340"/>
        </w:trPr>
        <w:tc>
          <w:tcPr>
            <w:tcW w:w="2106" w:type="dxa"/>
            <w:vAlign w:val="center"/>
          </w:tcPr>
          <w:p w14:paraId="50AF3886"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t>Digital preservation strategies</w:t>
            </w:r>
          </w:p>
        </w:tc>
        <w:tc>
          <w:tcPr>
            <w:tcW w:w="7328" w:type="dxa"/>
            <w:vAlign w:val="center"/>
          </w:tcPr>
          <w:p w14:paraId="6D1852BB"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t>Technical approaches to long-term digital preservation including such strategies as data migration, normalisation, technology preservation (hardware and software) and technology (software) emulation.</w:t>
            </w:r>
          </w:p>
        </w:tc>
      </w:tr>
      <w:tr w:rsidR="00037088" w:rsidRPr="00215B6C" w14:paraId="2754EF52" w14:textId="77777777" w:rsidTr="00374ECE">
        <w:trPr>
          <w:trHeight w:val="340"/>
        </w:trPr>
        <w:tc>
          <w:tcPr>
            <w:tcW w:w="2106" w:type="dxa"/>
            <w:vAlign w:val="center"/>
          </w:tcPr>
          <w:p w14:paraId="5704888D"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t>Digital surrogate</w:t>
            </w:r>
          </w:p>
        </w:tc>
        <w:tc>
          <w:tcPr>
            <w:tcW w:w="7328" w:type="dxa"/>
            <w:vAlign w:val="center"/>
          </w:tcPr>
          <w:p w14:paraId="63F7751E"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t>A digital copy of an analogue object that has been created using digital technologies</w:t>
            </w:r>
          </w:p>
        </w:tc>
      </w:tr>
      <w:tr w:rsidR="00037088" w:rsidRPr="00215B6C" w14:paraId="6D925EB0" w14:textId="77777777" w:rsidTr="00374ECE">
        <w:trPr>
          <w:trHeight w:val="340"/>
        </w:trPr>
        <w:tc>
          <w:tcPr>
            <w:tcW w:w="2106" w:type="dxa"/>
            <w:vAlign w:val="center"/>
          </w:tcPr>
          <w:p w14:paraId="006DD417"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t>Preservation Metadata</w:t>
            </w:r>
          </w:p>
        </w:tc>
        <w:tc>
          <w:tcPr>
            <w:tcW w:w="7328" w:type="dxa"/>
            <w:vAlign w:val="center"/>
          </w:tcPr>
          <w:p w14:paraId="106E2BC8"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t>Preservation metadata is intended to store technical details on the format, structure and use of digital content, the history of all actions performed on the digital material including changes and decisions, the authenticity information such as technical features or custody history, and the responsibilities and rights information applicable to preservation actions.</w:t>
            </w:r>
          </w:p>
        </w:tc>
      </w:tr>
      <w:tr w:rsidR="00037088" w:rsidRPr="00215B6C" w14:paraId="45CBD636" w14:textId="77777777" w:rsidTr="00374ECE">
        <w:trPr>
          <w:trHeight w:val="340"/>
        </w:trPr>
        <w:tc>
          <w:tcPr>
            <w:tcW w:w="2106" w:type="dxa"/>
            <w:vAlign w:val="center"/>
          </w:tcPr>
          <w:p w14:paraId="234772C6"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t>Preservation</w:t>
            </w:r>
          </w:p>
        </w:tc>
        <w:tc>
          <w:tcPr>
            <w:tcW w:w="7328" w:type="dxa"/>
            <w:vAlign w:val="center"/>
          </w:tcPr>
          <w:p w14:paraId="070AD64C"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t>The processes and activities involved in protecting something from loss and ensuring the survival of material through time.</w:t>
            </w:r>
          </w:p>
        </w:tc>
      </w:tr>
      <w:tr w:rsidR="00037088" w:rsidRPr="00215B6C" w14:paraId="4C3C4812" w14:textId="77777777" w:rsidTr="00374ECE">
        <w:trPr>
          <w:trHeight w:val="340"/>
        </w:trPr>
        <w:tc>
          <w:tcPr>
            <w:tcW w:w="2106" w:type="dxa"/>
            <w:vAlign w:val="center"/>
          </w:tcPr>
          <w:p w14:paraId="37E59CBA"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t>Secure digital repository</w:t>
            </w:r>
          </w:p>
        </w:tc>
        <w:tc>
          <w:tcPr>
            <w:tcW w:w="7328" w:type="dxa"/>
            <w:vAlign w:val="center"/>
          </w:tcPr>
          <w:p w14:paraId="7EBA4D81"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t>A storage system in which digital objects are stored for subsequent access or retrieval. A secure digital repository aims to provide reliable, long-term access to managed digital resources to its designated community, now and in the future.</w:t>
            </w:r>
          </w:p>
        </w:tc>
      </w:tr>
      <w:tr w:rsidR="00037088" w:rsidRPr="00215B6C" w14:paraId="7AC86399" w14:textId="77777777" w:rsidTr="00374ECE">
        <w:trPr>
          <w:trHeight w:val="340"/>
        </w:trPr>
        <w:tc>
          <w:tcPr>
            <w:tcW w:w="2106" w:type="dxa"/>
            <w:vAlign w:val="center"/>
          </w:tcPr>
          <w:p w14:paraId="3FA5BE45"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t>Trusted digital repository</w:t>
            </w:r>
          </w:p>
        </w:tc>
        <w:tc>
          <w:tcPr>
            <w:tcW w:w="7328" w:type="dxa"/>
            <w:vAlign w:val="center"/>
          </w:tcPr>
          <w:p w14:paraId="54812DD7" w14:textId="77777777" w:rsidR="00037088" w:rsidRPr="006C5CA2" w:rsidRDefault="00037088" w:rsidP="007E45E5">
            <w:pPr>
              <w:rPr>
                <w:rFonts w:asciiTheme="minorHAnsi" w:hAnsiTheme="minorHAnsi" w:cstheme="minorHAnsi"/>
                <w:color w:val="333333"/>
              </w:rPr>
            </w:pPr>
            <w:r w:rsidRPr="006C5CA2">
              <w:rPr>
                <w:rFonts w:asciiTheme="minorHAnsi" w:hAnsiTheme="minorHAnsi" w:cstheme="minorHAnsi"/>
                <w:color w:val="333333"/>
              </w:rPr>
              <w:t>A storage system in which digital objects are stored for subsequent access or retrieval. A secure digital repository aims to provide reliable, long-term access to managed digital resources to its designated community, now and in the future. A trusted digital repository will also meet the assessment criteria in developed certification checklist</w:t>
            </w:r>
          </w:p>
        </w:tc>
      </w:tr>
      <w:tr w:rsidR="004709E3" w:rsidRPr="00215B6C" w14:paraId="09E3AE89" w14:textId="77777777" w:rsidTr="00374ECE">
        <w:trPr>
          <w:trHeight w:val="340"/>
        </w:trPr>
        <w:tc>
          <w:tcPr>
            <w:tcW w:w="2106" w:type="dxa"/>
            <w:vAlign w:val="center"/>
          </w:tcPr>
          <w:p w14:paraId="74A1E442" w14:textId="77777777" w:rsidR="004709E3" w:rsidRPr="006C5CA2" w:rsidRDefault="004709E3" w:rsidP="004709E3">
            <w:pPr>
              <w:rPr>
                <w:rFonts w:asciiTheme="minorHAnsi" w:hAnsiTheme="minorHAnsi" w:cstheme="minorHAnsi"/>
                <w:color w:val="333333"/>
              </w:rPr>
            </w:pPr>
            <w:r w:rsidRPr="006C5CA2">
              <w:rPr>
                <w:rFonts w:asciiTheme="minorHAnsi" w:hAnsiTheme="minorHAnsi" w:cstheme="minorHAnsi"/>
                <w:color w:val="333333"/>
              </w:rPr>
              <w:t xml:space="preserve">BWF </w:t>
            </w:r>
          </w:p>
        </w:tc>
        <w:tc>
          <w:tcPr>
            <w:tcW w:w="7328" w:type="dxa"/>
            <w:vAlign w:val="center"/>
          </w:tcPr>
          <w:p w14:paraId="01BEA59A" w14:textId="77777777" w:rsidR="004709E3" w:rsidRPr="006C5CA2" w:rsidRDefault="004709E3" w:rsidP="007E45E5">
            <w:pPr>
              <w:rPr>
                <w:rFonts w:asciiTheme="minorHAnsi" w:hAnsiTheme="minorHAnsi" w:cstheme="minorHAnsi"/>
                <w:color w:val="333333"/>
              </w:rPr>
            </w:pPr>
            <w:r w:rsidRPr="006C5CA2">
              <w:rPr>
                <w:rFonts w:asciiTheme="minorHAnsi" w:hAnsiTheme="minorHAnsi" w:cstheme="minorHAnsi"/>
                <w:color w:val="333333"/>
              </w:rPr>
              <w:t xml:space="preserve"> Broadcast WAV Format</w:t>
            </w:r>
          </w:p>
        </w:tc>
      </w:tr>
      <w:tr w:rsidR="004709E3" w:rsidRPr="00215B6C" w14:paraId="50D0F761" w14:textId="77777777" w:rsidTr="00374ECE">
        <w:trPr>
          <w:trHeight w:val="340"/>
        </w:trPr>
        <w:tc>
          <w:tcPr>
            <w:tcW w:w="2106" w:type="dxa"/>
            <w:vAlign w:val="center"/>
          </w:tcPr>
          <w:p w14:paraId="7EAB69FA" w14:textId="77777777" w:rsidR="004709E3" w:rsidRPr="00756D98" w:rsidRDefault="004709E3" w:rsidP="004709E3">
            <w:pPr>
              <w:rPr>
                <w:rFonts w:asciiTheme="minorHAnsi" w:hAnsiTheme="minorHAnsi" w:cstheme="minorHAnsi"/>
                <w:color w:val="333333"/>
              </w:rPr>
            </w:pPr>
            <w:r w:rsidRPr="00756D98">
              <w:rPr>
                <w:rFonts w:asciiTheme="minorHAnsi" w:hAnsiTheme="minorHAnsi" w:cstheme="minorHAnsi"/>
                <w:color w:val="333333"/>
              </w:rPr>
              <w:t xml:space="preserve">CDDA </w:t>
            </w:r>
          </w:p>
        </w:tc>
        <w:tc>
          <w:tcPr>
            <w:tcW w:w="7328" w:type="dxa"/>
            <w:vAlign w:val="center"/>
          </w:tcPr>
          <w:p w14:paraId="110D931A" w14:textId="77777777" w:rsidR="004709E3" w:rsidRPr="00756D98" w:rsidRDefault="004709E3" w:rsidP="007E45E5">
            <w:pPr>
              <w:rPr>
                <w:rFonts w:asciiTheme="minorHAnsi" w:hAnsiTheme="minorHAnsi" w:cstheme="minorHAnsi"/>
                <w:color w:val="333333"/>
              </w:rPr>
            </w:pPr>
            <w:r w:rsidRPr="00756D98">
              <w:rPr>
                <w:rFonts w:asciiTheme="minorHAnsi" w:hAnsiTheme="minorHAnsi" w:cstheme="minorHAnsi"/>
                <w:color w:val="333333"/>
              </w:rPr>
              <w:t>Compact Disc Digital Audio</w:t>
            </w:r>
          </w:p>
        </w:tc>
      </w:tr>
      <w:tr w:rsidR="004709E3" w:rsidRPr="00215B6C" w14:paraId="39BAE42B" w14:textId="77777777" w:rsidTr="00374ECE">
        <w:trPr>
          <w:trHeight w:val="340"/>
        </w:trPr>
        <w:tc>
          <w:tcPr>
            <w:tcW w:w="2106" w:type="dxa"/>
            <w:vAlign w:val="center"/>
          </w:tcPr>
          <w:p w14:paraId="7BAF2125" w14:textId="77777777" w:rsidR="004709E3" w:rsidRPr="00756D98" w:rsidRDefault="004709E3" w:rsidP="004709E3">
            <w:pPr>
              <w:rPr>
                <w:rFonts w:asciiTheme="minorHAnsi" w:hAnsiTheme="minorHAnsi" w:cstheme="minorHAnsi"/>
                <w:color w:val="333333"/>
              </w:rPr>
            </w:pPr>
            <w:r w:rsidRPr="00756D98">
              <w:rPr>
                <w:rFonts w:asciiTheme="minorHAnsi" w:hAnsiTheme="minorHAnsi" w:cstheme="minorHAnsi"/>
                <w:color w:val="333333"/>
              </w:rPr>
              <w:t xml:space="preserve">Codec </w:t>
            </w:r>
          </w:p>
        </w:tc>
        <w:tc>
          <w:tcPr>
            <w:tcW w:w="7328" w:type="dxa"/>
            <w:vAlign w:val="center"/>
          </w:tcPr>
          <w:p w14:paraId="089791A4" w14:textId="77777777" w:rsidR="004709E3" w:rsidRPr="00756D98" w:rsidRDefault="004709E3" w:rsidP="007E45E5">
            <w:pPr>
              <w:rPr>
                <w:rFonts w:asciiTheme="minorHAnsi" w:hAnsiTheme="minorHAnsi" w:cstheme="minorHAnsi"/>
                <w:color w:val="333333"/>
              </w:rPr>
            </w:pPr>
            <w:r w:rsidRPr="00756D98">
              <w:rPr>
                <w:rFonts w:asciiTheme="minorHAnsi" w:hAnsiTheme="minorHAnsi" w:cstheme="minorHAnsi"/>
                <w:color w:val="333333"/>
              </w:rPr>
              <w:t>coder-decoder/compressor-decompressor</w:t>
            </w:r>
          </w:p>
        </w:tc>
      </w:tr>
      <w:tr w:rsidR="004709E3" w:rsidRPr="00215B6C" w14:paraId="19D684E4" w14:textId="77777777" w:rsidTr="00374ECE">
        <w:trPr>
          <w:trHeight w:val="340"/>
        </w:trPr>
        <w:tc>
          <w:tcPr>
            <w:tcW w:w="2106" w:type="dxa"/>
            <w:vAlign w:val="center"/>
          </w:tcPr>
          <w:p w14:paraId="51D02A2D" w14:textId="77777777" w:rsidR="004709E3" w:rsidRPr="00756D98" w:rsidRDefault="004709E3" w:rsidP="007E45E5">
            <w:pPr>
              <w:rPr>
                <w:rFonts w:asciiTheme="minorHAnsi" w:hAnsiTheme="minorHAnsi" w:cstheme="minorHAnsi"/>
                <w:color w:val="333333"/>
              </w:rPr>
            </w:pPr>
            <w:r w:rsidRPr="00756D98">
              <w:rPr>
                <w:rFonts w:asciiTheme="minorHAnsi" w:hAnsiTheme="minorHAnsi" w:cstheme="minorHAnsi"/>
                <w:color w:val="333333"/>
              </w:rPr>
              <w:t>FCP</w:t>
            </w:r>
          </w:p>
        </w:tc>
        <w:tc>
          <w:tcPr>
            <w:tcW w:w="7328" w:type="dxa"/>
            <w:vAlign w:val="center"/>
          </w:tcPr>
          <w:p w14:paraId="39EED10C" w14:textId="77777777" w:rsidR="004709E3" w:rsidRPr="00756D98" w:rsidRDefault="004709E3" w:rsidP="007E45E5">
            <w:pPr>
              <w:rPr>
                <w:rFonts w:asciiTheme="minorHAnsi" w:hAnsiTheme="minorHAnsi" w:cstheme="minorHAnsi"/>
                <w:color w:val="333333"/>
              </w:rPr>
            </w:pPr>
            <w:r w:rsidRPr="00756D98">
              <w:rPr>
                <w:rFonts w:asciiTheme="minorHAnsi" w:hAnsiTheme="minorHAnsi" w:cstheme="minorHAnsi"/>
                <w:color w:val="333333"/>
              </w:rPr>
              <w:t>Final Cut Pro editing software</w:t>
            </w:r>
          </w:p>
        </w:tc>
      </w:tr>
      <w:tr w:rsidR="004709E3" w:rsidRPr="00215B6C" w14:paraId="3B771CDE" w14:textId="77777777" w:rsidTr="00374ECE">
        <w:trPr>
          <w:trHeight w:val="340"/>
        </w:trPr>
        <w:tc>
          <w:tcPr>
            <w:tcW w:w="2106" w:type="dxa"/>
            <w:vAlign w:val="center"/>
          </w:tcPr>
          <w:p w14:paraId="55B4D5E6" w14:textId="77777777" w:rsidR="004709E3" w:rsidRPr="00756D98" w:rsidRDefault="004709E3" w:rsidP="007E45E5">
            <w:pPr>
              <w:rPr>
                <w:rFonts w:asciiTheme="minorHAnsi" w:hAnsiTheme="minorHAnsi" w:cstheme="minorHAnsi"/>
                <w:color w:val="333333"/>
              </w:rPr>
            </w:pPr>
            <w:r w:rsidRPr="00756D98">
              <w:rPr>
                <w:rFonts w:asciiTheme="minorHAnsi" w:hAnsiTheme="minorHAnsi" w:cstheme="minorHAnsi"/>
                <w:color w:val="333333"/>
              </w:rPr>
              <w:t>FFV1</w:t>
            </w:r>
          </w:p>
        </w:tc>
        <w:tc>
          <w:tcPr>
            <w:tcW w:w="7328" w:type="dxa"/>
            <w:vAlign w:val="center"/>
          </w:tcPr>
          <w:p w14:paraId="157EC5CE" w14:textId="77777777" w:rsidR="004709E3" w:rsidRPr="00756D98" w:rsidRDefault="004709E3" w:rsidP="007E45E5">
            <w:pPr>
              <w:rPr>
                <w:rFonts w:asciiTheme="minorHAnsi" w:hAnsiTheme="minorHAnsi" w:cstheme="minorHAnsi"/>
                <w:color w:val="333333"/>
              </w:rPr>
            </w:pPr>
            <w:r w:rsidRPr="00756D98">
              <w:rPr>
                <w:rFonts w:asciiTheme="minorHAnsi" w:hAnsiTheme="minorHAnsi" w:cstheme="minorHAnsi"/>
                <w:color w:val="333333"/>
              </w:rPr>
              <w:t xml:space="preserve"> FF Video Codec 1</w:t>
            </w:r>
          </w:p>
        </w:tc>
      </w:tr>
      <w:tr w:rsidR="004709E3" w:rsidRPr="00215B6C" w14:paraId="52647AB9" w14:textId="77777777" w:rsidTr="00374ECE">
        <w:trPr>
          <w:trHeight w:val="340"/>
        </w:trPr>
        <w:tc>
          <w:tcPr>
            <w:tcW w:w="2106" w:type="dxa"/>
            <w:vAlign w:val="center"/>
          </w:tcPr>
          <w:p w14:paraId="639B50DB" w14:textId="77777777" w:rsidR="004709E3" w:rsidRPr="00756D98" w:rsidRDefault="004709E3" w:rsidP="007E45E5">
            <w:pPr>
              <w:rPr>
                <w:rFonts w:asciiTheme="minorHAnsi" w:hAnsiTheme="minorHAnsi" w:cstheme="minorHAnsi"/>
                <w:color w:val="333333"/>
              </w:rPr>
            </w:pPr>
            <w:r w:rsidRPr="00756D98">
              <w:rPr>
                <w:rFonts w:asciiTheme="minorHAnsi" w:hAnsiTheme="minorHAnsi" w:cstheme="minorHAnsi"/>
                <w:color w:val="333333"/>
              </w:rPr>
              <w:t>FPS</w:t>
            </w:r>
          </w:p>
        </w:tc>
        <w:tc>
          <w:tcPr>
            <w:tcW w:w="7328" w:type="dxa"/>
            <w:vAlign w:val="center"/>
          </w:tcPr>
          <w:p w14:paraId="5879C417" w14:textId="77777777" w:rsidR="004709E3" w:rsidRPr="00756D98" w:rsidRDefault="00E37C63" w:rsidP="007E45E5">
            <w:pPr>
              <w:rPr>
                <w:rFonts w:asciiTheme="minorHAnsi" w:hAnsiTheme="minorHAnsi" w:cstheme="minorHAnsi"/>
                <w:color w:val="333333"/>
              </w:rPr>
            </w:pPr>
            <w:r w:rsidRPr="00756D98">
              <w:rPr>
                <w:rFonts w:asciiTheme="minorHAnsi" w:hAnsiTheme="minorHAnsi" w:cstheme="minorHAnsi"/>
                <w:color w:val="333333"/>
              </w:rPr>
              <w:t>frames per second</w:t>
            </w:r>
          </w:p>
        </w:tc>
      </w:tr>
      <w:tr w:rsidR="004709E3" w:rsidRPr="00215B6C" w14:paraId="06BDEDC7" w14:textId="77777777" w:rsidTr="00374ECE">
        <w:trPr>
          <w:trHeight w:val="340"/>
        </w:trPr>
        <w:tc>
          <w:tcPr>
            <w:tcW w:w="2106" w:type="dxa"/>
            <w:vAlign w:val="center"/>
          </w:tcPr>
          <w:p w14:paraId="73C4F946" w14:textId="77777777" w:rsidR="004709E3" w:rsidRPr="00756D98" w:rsidRDefault="004709E3" w:rsidP="007E45E5">
            <w:pPr>
              <w:rPr>
                <w:rFonts w:asciiTheme="minorHAnsi" w:hAnsiTheme="minorHAnsi" w:cstheme="minorHAnsi"/>
                <w:color w:val="333333"/>
              </w:rPr>
            </w:pPr>
            <w:r w:rsidRPr="00756D98">
              <w:rPr>
                <w:rFonts w:asciiTheme="minorHAnsi" w:hAnsiTheme="minorHAnsi" w:cstheme="minorHAnsi"/>
                <w:color w:val="333333"/>
              </w:rPr>
              <w:t>HD</w:t>
            </w:r>
          </w:p>
        </w:tc>
        <w:tc>
          <w:tcPr>
            <w:tcW w:w="7328" w:type="dxa"/>
            <w:vAlign w:val="center"/>
          </w:tcPr>
          <w:p w14:paraId="669BEC1C" w14:textId="77777777" w:rsidR="004709E3" w:rsidRPr="00756D98" w:rsidRDefault="00E37C63" w:rsidP="007E45E5">
            <w:pPr>
              <w:rPr>
                <w:rFonts w:asciiTheme="minorHAnsi" w:hAnsiTheme="minorHAnsi" w:cstheme="minorHAnsi"/>
                <w:color w:val="333333"/>
              </w:rPr>
            </w:pPr>
            <w:r w:rsidRPr="00756D98">
              <w:rPr>
                <w:rFonts w:asciiTheme="minorHAnsi" w:hAnsiTheme="minorHAnsi" w:cstheme="minorHAnsi"/>
                <w:color w:val="333333"/>
              </w:rPr>
              <w:t>High Definition (1920x1080 pixels)</w:t>
            </w:r>
          </w:p>
        </w:tc>
      </w:tr>
      <w:tr w:rsidR="004709E3" w:rsidRPr="00215B6C" w14:paraId="38DB61DB" w14:textId="77777777" w:rsidTr="00374ECE">
        <w:trPr>
          <w:trHeight w:val="340"/>
        </w:trPr>
        <w:tc>
          <w:tcPr>
            <w:tcW w:w="2106" w:type="dxa"/>
            <w:vAlign w:val="center"/>
          </w:tcPr>
          <w:p w14:paraId="3F57AB95" w14:textId="77777777" w:rsidR="004709E3" w:rsidRPr="00756D98" w:rsidRDefault="004709E3" w:rsidP="007E45E5">
            <w:pPr>
              <w:rPr>
                <w:rFonts w:asciiTheme="minorHAnsi" w:hAnsiTheme="minorHAnsi" w:cstheme="minorHAnsi"/>
                <w:color w:val="333333"/>
              </w:rPr>
            </w:pPr>
            <w:r w:rsidRPr="00756D98">
              <w:rPr>
                <w:rFonts w:asciiTheme="minorHAnsi" w:hAnsiTheme="minorHAnsi" w:cstheme="minorHAnsi"/>
                <w:color w:val="333333"/>
              </w:rPr>
              <w:t>kHz</w:t>
            </w:r>
          </w:p>
        </w:tc>
        <w:tc>
          <w:tcPr>
            <w:tcW w:w="7328" w:type="dxa"/>
            <w:vAlign w:val="center"/>
          </w:tcPr>
          <w:p w14:paraId="215E4720" w14:textId="77777777" w:rsidR="004709E3" w:rsidRPr="00756D98" w:rsidRDefault="00E37C63" w:rsidP="007E45E5">
            <w:pPr>
              <w:rPr>
                <w:rFonts w:asciiTheme="minorHAnsi" w:hAnsiTheme="minorHAnsi" w:cstheme="minorHAnsi"/>
                <w:color w:val="333333"/>
              </w:rPr>
            </w:pPr>
            <w:r w:rsidRPr="00756D98">
              <w:rPr>
                <w:rFonts w:asciiTheme="minorHAnsi" w:hAnsiTheme="minorHAnsi" w:cstheme="minorHAnsi"/>
                <w:color w:val="333333"/>
              </w:rPr>
              <w:t>kilohertz</w:t>
            </w:r>
          </w:p>
        </w:tc>
      </w:tr>
      <w:tr w:rsidR="004709E3" w:rsidRPr="006C5CA2" w14:paraId="25474E63" w14:textId="77777777" w:rsidTr="00374ECE">
        <w:trPr>
          <w:trHeight w:val="340"/>
        </w:trPr>
        <w:tc>
          <w:tcPr>
            <w:tcW w:w="2106" w:type="dxa"/>
            <w:vAlign w:val="center"/>
          </w:tcPr>
          <w:p w14:paraId="5345D01F" w14:textId="77777777" w:rsidR="004709E3" w:rsidRPr="006C5CA2" w:rsidRDefault="00E37C63" w:rsidP="007E45E5">
            <w:pPr>
              <w:rPr>
                <w:rFonts w:asciiTheme="minorHAnsi" w:hAnsiTheme="minorHAnsi" w:cstheme="minorHAnsi"/>
                <w:color w:val="333333"/>
              </w:rPr>
            </w:pPr>
            <w:r w:rsidRPr="006C5CA2">
              <w:rPr>
                <w:rFonts w:asciiTheme="minorHAnsi" w:hAnsiTheme="minorHAnsi" w:cstheme="minorHAnsi"/>
                <w:color w:val="333333"/>
              </w:rPr>
              <w:t>IMG</w:t>
            </w:r>
          </w:p>
        </w:tc>
        <w:tc>
          <w:tcPr>
            <w:tcW w:w="7328" w:type="dxa"/>
            <w:vAlign w:val="center"/>
          </w:tcPr>
          <w:p w14:paraId="384E0CA1" w14:textId="77777777" w:rsidR="004709E3" w:rsidRPr="006C5CA2" w:rsidRDefault="00E37C63" w:rsidP="007E45E5">
            <w:pPr>
              <w:rPr>
                <w:rFonts w:asciiTheme="minorHAnsi" w:hAnsiTheme="minorHAnsi" w:cstheme="minorHAnsi"/>
                <w:color w:val="333333"/>
              </w:rPr>
            </w:pPr>
            <w:r w:rsidRPr="006C5CA2">
              <w:rPr>
                <w:rFonts w:asciiTheme="minorHAnsi" w:hAnsiTheme="minorHAnsi" w:cstheme="minorHAnsi"/>
                <w:color w:val="333333"/>
              </w:rPr>
              <w:t>a raw disk image file format</w:t>
            </w:r>
          </w:p>
        </w:tc>
      </w:tr>
      <w:tr w:rsidR="004709E3" w:rsidRPr="006C5CA2" w14:paraId="05A655C0" w14:textId="77777777" w:rsidTr="00374ECE">
        <w:trPr>
          <w:trHeight w:val="340"/>
        </w:trPr>
        <w:tc>
          <w:tcPr>
            <w:tcW w:w="2106" w:type="dxa"/>
            <w:vAlign w:val="center"/>
          </w:tcPr>
          <w:p w14:paraId="3B96F3E6" w14:textId="77777777" w:rsidR="004709E3" w:rsidRPr="006C5CA2" w:rsidRDefault="00E37C63" w:rsidP="007E45E5">
            <w:pPr>
              <w:rPr>
                <w:rFonts w:asciiTheme="minorHAnsi" w:hAnsiTheme="minorHAnsi" w:cstheme="minorHAnsi"/>
                <w:color w:val="333333"/>
              </w:rPr>
            </w:pPr>
            <w:r w:rsidRPr="006C5CA2">
              <w:rPr>
                <w:rFonts w:asciiTheme="minorHAnsi" w:hAnsiTheme="minorHAnsi" w:cstheme="minorHAnsi"/>
                <w:color w:val="333333"/>
              </w:rPr>
              <w:t>LPCM</w:t>
            </w:r>
          </w:p>
        </w:tc>
        <w:tc>
          <w:tcPr>
            <w:tcW w:w="7328" w:type="dxa"/>
            <w:vAlign w:val="center"/>
          </w:tcPr>
          <w:p w14:paraId="2917806B" w14:textId="77777777" w:rsidR="004709E3" w:rsidRPr="006C5CA2" w:rsidRDefault="00E37C63" w:rsidP="007E45E5">
            <w:pPr>
              <w:rPr>
                <w:rFonts w:asciiTheme="minorHAnsi" w:hAnsiTheme="minorHAnsi" w:cstheme="minorHAnsi"/>
                <w:color w:val="333333"/>
              </w:rPr>
            </w:pPr>
            <w:r w:rsidRPr="006C5CA2">
              <w:rPr>
                <w:rFonts w:asciiTheme="minorHAnsi" w:hAnsiTheme="minorHAnsi" w:cstheme="minorHAnsi"/>
                <w:color w:val="333333"/>
              </w:rPr>
              <w:t>Linear Pulse-Code Modulation</w:t>
            </w:r>
          </w:p>
        </w:tc>
      </w:tr>
      <w:tr w:rsidR="004709E3" w:rsidRPr="006C5CA2" w14:paraId="18FB2614" w14:textId="77777777" w:rsidTr="00374ECE">
        <w:trPr>
          <w:trHeight w:val="340"/>
        </w:trPr>
        <w:tc>
          <w:tcPr>
            <w:tcW w:w="2106" w:type="dxa"/>
            <w:vAlign w:val="center"/>
          </w:tcPr>
          <w:p w14:paraId="59346829" w14:textId="77777777" w:rsidR="004709E3" w:rsidRPr="006C5CA2" w:rsidRDefault="00E37C63" w:rsidP="007E45E5">
            <w:pPr>
              <w:rPr>
                <w:rFonts w:asciiTheme="minorHAnsi" w:hAnsiTheme="minorHAnsi" w:cstheme="minorHAnsi"/>
                <w:color w:val="333333"/>
              </w:rPr>
            </w:pPr>
            <w:r w:rsidRPr="006C5CA2">
              <w:rPr>
                <w:rFonts w:asciiTheme="minorHAnsi" w:hAnsiTheme="minorHAnsi" w:cstheme="minorHAnsi"/>
                <w:color w:val="333333"/>
              </w:rPr>
              <w:t>MKV</w:t>
            </w:r>
          </w:p>
        </w:tc>
        <w:tc>
          <w:tcPr>
            <w:tcW w:w="7328" w:type="dxa"/>
            <w:vAlign w:val="center"/>
          </w:tcPr>
          <w:p w14:paraId="4A8CDCB0" w14:textId="77777777" w:rsidR="004709E3" w:rsidRPr="006C5CA2" w:rsidRDefault="00E37C63" w:rsidP="007E45E5">
            <w:pPr>
              <w:rPr>
                <w:rFonts w:asciiTheme="minorHAnsi" w:hAnsiTheme="minorHAnsi" w:cstheme="minorHAnsi"/>
                <w:color w:val="333333"/>
              </w:rPr>
            </w:pPr>
            <w:proofErr w:type="spellStart"/>
            <w:r w:rsidRPr="006C5CA2">
              <w:rPr>
                <w:rFonts w:asciiTheme="minorHAnsi" w:hAnsiTheme="minorHAnsi" w:cstheme="minorHAnsi"/>
                <w:color w:val="333333"/>
              </w:rPr>
              <w:t>Matroska</w:t>
            </w:r>
            <w:proofErr w:type="spellEnd"/>
            <w:r w:rsidRPr="006C5CA2">
              <w:rPr>
                <w:rFonts w:asciiTheme="minorHAnsi" w:hAnsiTheme="minorHAnsi" w:cstheme="minorHAnsi"/>
                <w:color w:val="333333"/>
              </w:rPr>
              <w:t xml:space="preserve"> wrapper/container for video (Open Source)</w:t>
            </w:r>
          </w:p>
        </w:tc>
      </w:tr>
      <w:tr w:rsidR="004709E3" w:rsidRPr="006C5CA2" w14:paraId="0CCEB160" w14:textId="77777777" w:rsidTr="00374ECE">
        <w:trPr>
          <w:trHeight w:val="340"/>
        </w:trPr>
        <w:tc>
          <w:tcPr>
            <w:tcW w:w="2106" w:type="dxa"/>
            <w:vAlign w:val="center"/>
          </w:tcPr>
          <w:p w14:paraId="75F09472" w14:textId="77777777" w:rsidR="004709E3" w:rsidRPr="006C5CA2" w:rsidRDefault="00E37C63" w:rsidP="007E45E5">
            <w:pPr>
              <w:rPr>
                <w:rFonts w:asciiTheme="minorHAnsi" w:hAnsiTheme="minorHAnsi" w:cstheme="minorHAnsi"/>
                <w:color w:val="333333"/>
              </w:rPr>
            </w:pPr>
            <w:r w:rsidRPr="006C5CA2">
              <w:rPr>
                <w:rFonts w:asciiTheme="minorHAnsi" w:hAnsiTheme="minorHAnsi" w:cstheme="minorHAnsi"/>
                <w:color w:val="333333"/>
              </w:rPr>
              <w:t>MOV</w:t>
            </w:r>
          </w:p>
        </w:tc>
        <w:tc>
          <w:tcPr>
            <w:tcW w:w="7328" w:type="dxa"/>
            <w:vAlign w:val="center"/>
          </w:tcPr>
          <w:p w14:paraId="297BC8AF" w14:textId="77777777" w:rsidR="004709E3" w:rsidRPr="006C5CA2" w:rsidRDefault="00E37C63" w:rsidP="007E45E5">
            <w:pPr>
              <w:rPr>
                <w:rFonts w:asciiTheme="minorHAnsi" w:hAnsiTheme="minorHAnsi" w:cstheme="minorHAnsi"/>
                <w:color w:val="333333"/>
              </w:rPr>
            </w:pPr>
            <w:r w:rsidRPr="006C5CA2">
              <w:rPr>
                <w:rFonts w:asciiTheme="minorHAnsi" w:hAnsiTheme="minorHAnsi" w:cstheme="minorHAnsi"/>
                <w:color w:val="333333"/>
              </w:rPr>
              <w:t xml:space="preserve">Apple </w:t>
            </w:r>
            <w:proofErr w:type="spellStart"/>
            <w:r w:rsidRPr="006C5CA2">
              <w:rPr>
                <w:rFonts w:asciiTheme="minorHAnsi" w:hAnsiTheme="minorHAnsi" w:cstheme="minorHAnsi"/>
                <w:color w:val="333333"/>
              </w:rPr>
              <w:t>Quicktime</w:t>
            </w:r>
            <w:proofErr w:type="spellEnd"/>
            <w:r w:rsidRPr="006C5CA2">
              <w:rPr>
                <w:rFonts w:asciiTheme="minorHAnsi" w:hAnsiTheme="minorHAnsi" w:cstheme="minorHAnsi"/>
                <w:color w:val="333333"/>
              </w:rPr>
              <w:t xml:space="preserve"> wrapper/container for video</w:t>
            </w:r>
          </w:p>
        </w:tc>
      </w:tr>
      <w:tr w:rsidR="004709E3" w:rsidRPr="006C5CA2" w14:paraId="4F0DB993" w14:textId="77777777" w:rsidTr="00374ECE">
        <w:trPr>
          <w:trHeight w:val="340"/>
        </w:trPr>
        <w:tc>
          <w:tcPr>
            <w:tcW w:w="2106" w:type="dxa"/>
            <w:vAlign w:val="center"/>
          </w:tcPr>
          <w:p w14:paraId="70777482" w14:textId="77777777" w:rsidR="004709E3" w:rsidRPr="006C5CA2" w:rsidRDefault="00E37C63" w:rsidP="007E45E5">
            <w:pPr>
              <w:rPr>
                <w:rFonts w:asciiTheme="minorHAnsi" w:hAnsiTheme="minorHAnsi" w:cstheme="minorHAnsi"/>
                <w:color w:val="333333"/>
              </w:rPr>
            </w:pPr>
            <w:r w:rsidRPr="006C5CA2">
              <w:rPr>
                <w:rFonts w:asciiTheme="minorHAnsi" w:hAnsiTheme="minorHAnsi" w:cstheme="minorHAnsi"/>
                <w:color w:val="333333"/>
              </w:rPr>
              <w:t>Mbps</w:t>
            </w:r>
          </w:p>
        </w:tc>
        <w:tc>
          <w:tcPr>
            <w:tcW w:w="7328" w:type="dxa"/>
            <w:vAlign w:val="center"/>
          </w:tcPr>
          <w:p w14:paraId="31BD87C1" w14:textId="77777777" w:rsidR="004709E3" w:rsidRPr="006C5CA2" w:rsidRDefault="00E37C63" w:rsidP="007E45E5">
            <w:pPr>
              <w:rPr>
                <w:rFonts w:asciiTheme="minorHAnsi" w:hAnsiTheme="minorHAnsi" w:cstheme="minorHAnsi"/>
                <w:color w:val="333333"/>
              </w:rPr>
            </w:pPr>
            <w:r w:rsidRPr="006C5CA2">
              <w:rPr>
                <w:rFonts w:asciiTheme="minorHAnsi" w:hAnsiTheme="minorHAnsi" w:cstheme="minorHAnsi"/>
                <w:color w:val="333333"/>
              </w:rPr>
              <w:t>Megabit per second</w:t>
            </w:r>
          </w:p>
        </w:tc>
      </w:tr>
      <w:tr w:rsidR="00E37C63" w:rsidRPr="006C5CA2" w14:paraId="50CB311A" w14:textId="77777777" w:rsidTr="00E37C63">
        <w:trPr>
          <w:trHeight w:val="340"/>
        </w:trPr>
        <w:tc>
          <w:tcPr>
            <w:tcW w:w="2106" w:type="dxa"/>
            <w:vAlign w:val="center"/>
          </w:tcPr>
          <w:p w14:paraId="5C951AA9" w14:textId="77777777" w:rsidR="00E37C63" w:rsidRPr="006C5CA2" w:rsidRDefault="00E37C63" w:rsidP="007E45E5">
            <w:pPr>
              <w:rPr>
                <w:rFonts w:asciiTheme="minorHAnsi" w:hAnsiTheme="minorHAnsi" w:cstheme="minorHAnsi"/>
                <w:color w:val="333333"/>
              </w:rPr>
            </w:pPr>
            <w:proofErr w:type="spellStart"/>
            <w:r w:rsidRPr="006C5CA2">
              <w:rPr>
                <w:rFonts w:asciiTheme="minorHAnsi" w:hAnsiTheme="minorHAnsi" w:cstheme="minorHAnsi"/>
                <w:color w:val="333333"/>
              </w:rPr>
              <w:lastRenderedPageBreak/>
              <w:t>MBps</w:t>
            </w:r>
            <w:proofErr w:type="spellEnd"/>
          </w:p>
        </w:tc>
        <w:tc>
          <w:tcPr>
            <w:tcW w:w="7328" w:type="dxa"/>
            <w:vAlign w:val="center"/>
          </w:tcPr>
          <w:p w14:paraId="5F2CB290" w14:textId="77777777" w:rsidR="00E37C63" w:rsidRPr="006C5CA2" w:rsidRDefault="00E37C63" w:rsidP="007E45E5">
            <w:pPr>
              <w:rPr>
                <w:rFonts w:asciiTheme="minorHAnsi" w:hAnsiTheme="minorHAnsi" w:cstheme="minorHAnsi"/>
                <w:color w:val="333333"/>
              </w:rPr>
            </w:pPr>
            <w:r w:rsidRPr="006C5CA2">
              <w:rPr>
                <w:rFonts w:asciiTheme="minorHAnsi" w:hAnsiTheme="minorHAnsi" w:cstheme="minorHAnsi"/>
                <w:color w:val="333333"/>
              </w:rPr>
              <w:t>Megabyte per second (1 megabyte = 8 megabit)</w:t>
            </w:r>
          </w:p>
        </w:tc>
      </w:tr>
      <w:tr w:rsidR="004709E3" w:rsidRPr="006C5CA2" w14:paraId="1B6C7FE3" w14:textId="77777777" w:rsidTr="00374ECE">
        <w:trPr>
          <w:trHeight w:val="340"/>
        </w:trPr>
        <w:tc>
          <w:tcPr>
            <w:tcW w:w="2106" w:type="dxa"/>
            <w:vAlign w:val="center"/>
          </w:tcPr>
          <w:p w14:paraId="1E2796C7" w14:textId="77777777" w:rsidR="004709E3" w:rsidRPr="006C5CA2" w:rsidRDefault="00E37C63" w:rsidP="007E45E5">
            <w:pPr>
              <w:rPr>
                <w:rFonts w:asciiTheme="minorHAnsi" w:hAnsiTheme="minorHAnsi" w:cstheme="minorHAnsi"/>
                <w:color w:val="333333"/>
              </w:rPr>
            </w:pPr>
            <w:r w:rsidRPr="006C5CA2">
              <w:rPr>
                <w:rFonts w:asciiTheme="minorHAnsi" w:hAnsiTheme="minorHAnsi" w:cstheme="minorHAnsi"/>
                <w:color w:val="333333"/>
              </w:rPr>
              <w:t>SD</w:t>
            </w:r>
          </w:p>
        </w:tc>
        <w:tc>
          <w:tcPr>
            <w:tcW w:w="7328" w:type="dxa"/>
            <w:vAlign w:val="center"/>
          </w:tcPr>
          <w:p w14:paraId="6FD00C15" w14:textId="77777777" w:rsidR="004709E3" w:rsidRPr="006C5CA2" w:rsidRDefault="00E37C63" w:rsidP="007E45E5">
            <w:pPr>
              <w:rPr>
                <w:rFonts w:asciiTheme="minorHAnsi" w:hAnsiTheme="minorHAnsi" w:cstheme="minorHAnsi"/>
                <w:color w:val="333333"/>
              </w:rPr>
            </w:pPr>
            <w:r w:rsidRPr="006C5CA2">
              <w:rPr>
                <w:rFonts w:asciiTheme="minorHAnsi" w:hAnsiTheme="minorHAnsi" w:cstheme="minorHAnsi"/>
                <w:color w:val="333333"/>
              </w:rPr>
              <w:t>Standard Definition (720 x 576 pixels)</w:t>
            </w:r>
          </w:p>
        </w:tc>
      </w:tr>
      <w:tr w:rsidR="004709E3" w:rsidRPr="006C5CA2" w14:paraId="3BCF7161" w14:textId="77777777" w:rsidTr="00374ECE">
        <w:trPr>
          <w:trHeight w:val="340"/>
        </w:trPr>
        <w:tc>
          <w:tcPr>
            <w:tcW w:w="2106" w:type="dxa"/>
            <w:vAlign w:val="center"/>
          </w:tcPr>
          <w:p w14:paraId="2C72DD7D" w14:textId="77777777" w:rsidR="004709E3" w:rsidRPr="006C5CA2" w:rsidRDefault="00E37C63" w:rsidP="007E45E5">
            <w:pPr>
              <w:rPr>
                <w:rFonts w:asciiTheme="minorHAnsi" w:hAnsiTheme="minorHAnsi" w:cstheme="minorHAnsi"/>
                <w:color w:val="333333"/>
              </w:rPr>
            </w:pPr>
            <w:r w:rsidRPr="006C5CA2">
              <w:rPr>
                <w:rFonts w:asciiTheme="minorHAnsi" w:hAnsiTheme="minorHAnsi" w:cstheme="minorHAnsi"/>
                <w:color w:val="333333"/>
              </w:rPr>
              <w:t>QT</w:t>
            </w:r>
          </w:p>
        </w:tc>
        <w:tc>
          <w:tcPr>
            <w:tcW w:w="7328" w:type="dxa"/>
            <w:vAlign w:val="center"/>
          </w:tcPr>
          <w:p w14:paraId="4DA7DCD3" w14:textId="77777777" w:rsidR="004709E3" w:rsidRPr="006C5CA2" w:rsidRDefault="00E37C63" w:rsidP="007E45E5">
            <w:pPr>
              <w:rPr>
                <w:rFonts w:asciiTheme="minorHAnsi" w:hAnsiTheme="minorHAnsi" w:cstheme="minorHAnsi"/>
                <w:color w:val="333333"/>
              </w:rPr>
            </w:pPr>
            <w:r w:rsidRPr="006C5CA2">
              <w:rPr>
                <w:rFonts w:asciiTheme="minorHAnsi" w:hAnsiTheme="minorHAnsi" w:cstheme="minorHAnsi"/>
                <w:color w:val="333333"/>
              </w:rPr>
              <w:t>Apple Quick Time</w:t>
            </w:r>
          </w:p>
        </w:tc>
      </w:tr>
      <w:tr w:rsidR="004709E3" w:rsidRPr="006C5CA2" w14:paraId="7ADC84EF" w14:textId="77777777" w:rsidTr="00374ECE">
        <w:trPr>
          <w:trHeight w:val="340"/>
        </w:trPr>
        <w:tc>
          <w:tcPr>
            <w:tcW w:w="2106" w:type="dxa"/>
            <w:vAlign w:val="center"/>
          </w:tcPr>
          <w:p w14:paraId="203D7134" w14:textId="77777777" w:rsidR="004709E3" w:rsidRPr="006C5CA2" w:rsidRDefault="00E37C63" w:rsidP="007E45E5">
            <w:pPr>
              <w:rPr>
                <w:rFonts w:asciiTheme="minorHAnsi" w:hAnsiTheme="minorHAnsi" w:cstheme="minorHAnsi"/>
                <w:color w:val="333333"/>
              </w:rPr>
            </w:pPr>
            <w:r w:rsidRPr="006C5CA2">
              <w:rPr>
                <w:rFonts w:asciiTheme="minorHAnsi" w:hAnsiTheme="minorHAnsi" w:cstheme="minorHAnsi"/>
                <w:color w:val="333333"/>
              </w:rPr>
              <w:t>TIFF</w:t>
            </w:r>
          </w:p>
        </w:tc>
        <w:tc>
          <w:tcPr>
            <w:tcW w:w="7328" w:type="dxa"/>
            <w:vAlign w:val="center"/>
          </w:tcPr>
          <w:p w14:paraId="702C9EFF" w14:textId="77777777" w:rsidR="004709E3" w:rsidRPr="006C5CA2" w:rsidRDefault="00E37C63" w:rsidP="007E45E5">
            <w:pPr>
              <w:rPr>
                <w:rFonts w:asciiTheme="minorHAnsi" w:hAnsiTheme="minorHAnsi" w:cstheme="minorHAnsi"/>
                <w:color w:val="333333"/>
              </w:rPr>
            </w:pPr>
            <w:r w:rsidRPr="006C5CA2">
              <w:rPr>
                <w:rFonts w:asciiTheme="minorHAnsi" w:hAnsiTheme="minorHAnsi" w:cstheme="minorHAnsi"/>
                <w:color w:val="333333"/>
              </w:rPr>
              <w:t>Tagged Image File Format</w:t>
            </w:r>
          </w:p>
        </w:tc>
      </w:tr>
      <w:tr w:rsidR="004709E3" w:rsidRPr="006C5CA2" w14:paraId="54243310" w14:textId="77777777" w:rsidTr="00374ECE">
        <w:trPr>
          <w:trHeight w:val="340"/>
        </w:trPr>
        <w:tc>
          <w:tcPr>
            <w:tcW w:w="2106" w:type="dxa"/>
            <w:vAlign w:val="center"/>
          </w:tcPr>
          <w:p w14:paraId="78E4BF07" w14:textId="77777777" w:rsidR="004709E3" w:rsidRPr="006C5CA2" w:rsidRDefault="00E37C63" w:rsidP="007E45E5">
            <w:pPr>
              <w:rPr>
                <w:rFonts w:asciiTheme="minorHAnsi" w:hAnsiTheme="minorHAnsi" w:cstheme="minorHAnsi"/>
                <w:color w:val="333333"/>
              </w:rPr>
            </w:pPr>
            <w:r w:rsidRPr="006C5CA2">
              <w:rPr>
                <w:rFonts w:asciiTheme="minorHAnsi" w:hAnsiTheme="minorHAnsi" w:cstheme="minorHAnsi"/>
                <w:color w:val="333333"/>
              </w:rPr>
              <w:t>WAV</w:t>
            </w:r>
          </w:p>
        </w:tc>
        <w:tc>
          <w:tcPr>
            <w:tcW w:w="7328" w:type="dxa"/>
            <w:vAlign w:val="center"/>
          </w:tcPr>
          <w:p w14:paraId="7A8179A2" w14:textId="77777777" w:rsidR="004709E3" w:rsidRPr="006C5CA2" w:rsidRDefault="00E37C63" w:rsidP="007E45E5">
            <w:pPr>
              <w:rPr>
                <w:rFonts w:asciiTheme="minorHAnsi" w:hAnsiTheme="minorHAnsi" w:cstheme="minorHAnsi"/>
                <w:color w:val="333333"/>
              </w:rPr>
            </w:pPr>
            <w:r w:rsidRPr="006C5CA2">
              <w:rPr>
                <w:rFonts w:asciiTheme="minorHAnsi" w:hAnsiTheme="minorHAnsi" w:cstheme="minorHAnsi"/>
                <w:color w:val="333333"/>
              </w:rPr>
              <w:t>Waveform Audio File Format</w:t>
            </w:r>
          </w:p>
        </w:tc>
      </w:tr>
    </w:tbl>
    <w:p w14:paraId="0BC7C65B" w14:textId="77777777" w:rsidR="007E45E5" w:rsidRPr="006C5CA2" w:rsidRDefault="007E45E5" w:rsidP="007E45E5">
      <w:pPr>
        <w:rPr>
          <w:rFonts w:asciiTheme="minorHAnsi" w:hAnsiTheme="minorHAnsi" w:cstheme="minorHAnsi"/>
          <w:color w:val="333333"/>
        </w:rPr>
      </w:pPr>
    </w:p>
    <w:p w14:paraId="26BA540D" w14:textId="0E3AF6BD" w:rsidR="00E96442" w:rsidRPr="006C5CA2" w:rsidRDefault="00E96442" w:rsidP="00E96442">
      <w:pPr>
        <w:rPr>
          <w:rFonts w:asciiTheme="minorHAnsi" w:hAnsiTheme="minorHAnsi" w:cstheme="minorHAnsi"/>
          <w:color w:val="333333"/>
        </w:rPr>
      </w:pPr>
    </w:p>
    <w:p w14:paraId="0718711A" w14:textId="57FF8115" w:rsidR="006C5CA2" w:rsidRPr="00365A92" w:rsidRDefault="006C5CA2" w:rsidP="00365A92">
      <w:pPr>
        <w:pStyle w:val="Heading1"/>
        <w:numPr>
          <w:ilvl w:val="0"/>
          <w:numId w:val="24"/>
        </w:numPr>
        <w:rPr>
          <w:rFonts w:ascii="Arial" w:eastAsia="Times New Roman" w:hAnsi="Arial" w:cs="Arial"/>
          <w:bCs w:val="0"/>
          <w:color w:val="auto"/>
          <w:sz w:val="22"/>
          <w:szCs w:val="22"/>
        </w:rPr>
      </w:pPr>
      <w:r w:rsidRPr="00365A92">
        <w:rPr>
          <w:rFonts w:ascii="Arial" w:eastAsia="Times New Roman" w:hAnsi="Arial" w:cs="Arial"/>
          <w:bCs w:val="0"/>
          <w:color w:val="auto"/>
          <w:sz w:val="22"/>
          <w:szCs w:val="22"/>
        </w:rPr>
        <w:t>Approval</w:t>
      </w:r>
    </w:p>
    <w:p w14:paraId="0007EA8F" w14:textId="521C05B0" w:rsidR="006C5CA2" w:rsidRPr="006C5CA2" w:rsidRDefault="006C5CA2" w:rsidP="006C5CA2">
      <w:pPr>
        <w:rPr>
          <w:rFonts w:asciiTheme="minorHAnsi" w:hAnsiTheme="minorHAnsi" w:cstheme="minorHAnsi"/>
          <w:color w:val="333333"/>
        </w:rPr>
      </w:pPr>
    </w:p>
    <w:p w14:paraId="1813065C" w14:textId="06146925" w:rsidR="006C5CA2" w:rsidRPr="006C5CA2" w:rsidRDefault="006C5CA2" w:rsidP="006C5CA2">
      <w:pPr>
        <w:ind w:left="360"/>
        <w:rPr>
          <w:rFonts w:asciiTheme="minorHAnsi" w:hAnsiTheme="minorHAnsi" w:cstheme="minorHAnsi"/>
          <w:color w:val="333333"/>
          <w:u w:val="single"/>
        </w:rPr>
      </w:pPr>
      <w:r w:rsidRPr="006C5CA2">
        <w:rPr>
          <w:rFonts w:asciiTheme="minorHAnsi" w:hAnsiTheme="minorHAnsi" w:cstheme="minorHAnsi"/>
          <w:color w:val="333333"/>
          <w:u w:val="single"/>
        </w:rPr>
        <w:t>Vicki McDonald</w:t>
      </w:r>
      <w:r w:rsidRPr="006C5CA2">
        <w:rPr>
          <w:rFonts w:asciiTheme="minorHAnsi" w:hAnsiTheme="minorHAnsi" w:cstheme="minorHAnsi"/>
          <w:color w:val="333333"/>
          <w:u w:val="single"/>
        </w:rPr>
        <w:tab/>
      </w:r>
      <w:r w:rsidRPr="006C5CA2">
        <w:rPr>
          <w:rFonts w:asciiTheme="minorHAnsi" w:hAnsiTheme="minorHAnsi" w:cstheme="minorHAnsi"/>
          <w:color w:val="333333"/>
          <w:u w:val="single"/>
        </w:rPr>
        <w:tab/>
      </w:r>
      <w:r w:rsidRPr="006C5CA2">
        <w:rPr>
          <w:rFonts w:asciiTheme="minorHAnsi" w:hAnsiTheme="minorHAnsi" w:cstheme="minorHAnsi"/>
          <w:color w:val="333333"/>
          <w:u w:val="single"/>
        </w:rPr>
        <w:tab/>
      </w:r>
      <w:r w:rsidRPr="006C5CA2">
        <w:rPr>
          <w:rFonts w:asciiTheme="minorHAnsi" w:hAnsiTheme="minorHAnsi" w:cstheme="minorHAnsi"/>
          <w:color w:val="333333"/>
          <w:u w:val="single"/>
        </w:rPr>
        <w:tab/>
      </w:r>
      <w:r w:rsidRPr="006C5CA2">
        <w:rPr>
          <w:rFonts w:asciiTheme="minorHAnsi" w:hAnsiTheme="minorHAnsi" w:cstheme="minorHAnsi"/>
          <w:color w:val="333333"/>
          <w:u w:val="single"/>
        </w:rPr>
        <w:tab/>
      </w:r>
      <w:r>
        <w:rPr>
          <w:rFonts w:asciiTheme="minorHAnsi" w:hAnsiTheme="minorHAnsi" w:cstheme="minorHAnsi"/>
          <w:color w:val="333333"/>
          <w:u w:val="single"/>
        </w:rPr>
        <w:tab/>
      </w:r>
      <w:r w:rsidRPr="006C5CA2">
        <w:rPr>
          <w:rFonts w:asciiTheme="minorHAnsi" w:hAnsiTheme="minorHAnsi" w:cstheme="minorHAnsi"/>
          <w:color w:val="333333"/>
          <w:u w:val="single"/>
        </w:rPr>
        <w:t>21 April 2019</w:t>
      </w:r>
    </w:p>
    <w:p w14:paraId="63E112C2" w14:textId="5812650A" w:rsidR="006C5CA2" w:rsidRPr="006C5CA2" w:rsidRDefault="006C5CA2" w:rsidP="006C5CA2">
      <w:pPr>
        <w:ind w:left="360"/>
        <w:rPr>
          <w:rFonts w:asciiTheme="minorHAnsi" w:hAnsiTheme="minorHAnsi" w:cstheme="minorHAnsi"/>
          <w:color w:val="333333"/>
        </w:rPr>
      </w:pPr>
      <w:r w:rsidRPr="006C5CA2">
        <w:rPr>
          <w:rFonts w:asciiTheme="minorHAnsi" w:hAnsiTheme="minorHAnsi" w:cstheme="minorHAnsi"/>
          <w:color w:val="333333"/>
        </w:rPr>
        <w:t>State Librarian and Chief Executive Officer</w:t>
      </w:r>
      <w:r w:rsidRPr="006C5CA2">
        <w:rPr>
          <w:rFonts w:asciiTheme="minorHAnsi" w:hAnsiTheme="minorHAnsi" w:cstheme="minorHAnsi"/>
          <w:color w:val="333333"/>
        </w:rPr>
        <w:tab/>
      </w:r>
      <w:r>
        <w:rPr>
          <w:rFonts w:asciiTheme="minorHAnsi" w:hAnsiTheme="minorHAnsi" w:cstheme="minorHAnsi"/>
          <w:color w:val="333333"/>
        </w:rPr>
        <w:tab/>
      </w:r>
      <w:r w:rsidRPr="006C5CA2">
        <w:rPr>
          <w:rFonts w:asciiTheme="minorHAnsi" w:hAnsiTheme="minorHAnsi" w:cstheme="minorHAnsi"/>
          <w:color w:val="333333"/>
        </w:rPr>
        <w:t>Date</w:t>
      </w:r>
    </w:p>
    <w:p w14:paraId="4A496F34" w14:textId="54BB1E1A" w:rsidR="006C5CA2" w:rsidRDefault="006C5CA2" w:rsidP="006C5CA2">
      <w:pPr>
        <w:ind w:left="360"/>
        <w:rPr>
          <w:rFonts w:asciiTheme="minorHAnsi" w:eastAsiaTheme="majorEastAsia" w:hAnsiTheme="minorHAnsi" w:cstheme="minorHAnsi"/>
          <w:b/>
          <w:bCs/>
          <w:color w:val="474B78" w:themeColor="accent5"/>
          <w:sz w:val="20"/>
          <w:szCs w:val="20"/>
        </w:rPr>
      </w:pPr>
    </w:p>
    <w:p w14:paraId="297EB3BF" w14:textId="5A18FD6D" w:rsidR="006C5CA2" w:rsidRPr="00365A92" w:rsidRDefault="006C5CA2" w:rsidP="00365A92">
      <w:pPr>
        <w:pStyle w:val="Heading1"/>
        <w:numPr>
          <w:ilvl w:val="0"/>
          <w:numId w:val="24"/>
        </w:numPr>
        <w:rPr>
          <w:rFonts w:ascii="Arial" w:eastAsia="Times New Roman" w:hAnsi="Arial" w:cs="Arial"/>
          <w:bCs w:val="0"/>
          <w:color w:val="auto"/>
          <w:sz w:val="22"/>
          <w:szCs w:val="22"/>
        </w:rPr>
      </w:pPr>
      <w:r w:rsidRPr="00365A92">
        <w:rPr>
          <w:rFonts w:ascii="Arial" w:eastAsia="Times New Roman" w:hAnsi="Arial" w:cs="Arial"/>
          <w:bCs w:val="0"/>
          <w:color w:val="auto"/>
          <w:sz w:val="22"/>
          <w:szCs w:val="22"/>
        </w:rPr>
        <w:t>Creative Commons license</w:t>
      </w:r>
    </w:p>
    <w:p w14:paraId="0BBF1871" w14:textId="77777777" w:rsidR="006C5CA2" w:rsidRPr="006C5CA2" w:rsidRDefault="006C5CA2" w:rsidP="006C5CA2">
      <w:pPr>
        <w:pStyle w:val="ListParagraph"/>
        <w:rPr>
          <w:rFonts w:asciiTheme="minorHAnsi" w:eastAsiaTheme="majorEastAsia" w:hAnsiTheme="minorHAnsi" w:cstheme="minorHAnsi"/>
          <w:b/>
          <w:bCs/>
          <w:color w:val="474B78" w:themeColor="accent5"/>
          <w:sz w:val="20"/>
          <w:szCs w:val="20"/>
        </w:rPr>
      </w:pPr>
    </w:p>
    <w:p w14:paraId="55375090" w14:textId="77777777" w:rsidR="00E96442" w:rsidRPr="00215B6C" w:rsidRDefault="00E96442" w:rsidP="00365A92">
      <w:pPr>
        <w:ind w:left="360"/>
        <w:rPr>
          <w:rFonts w:asciiTheme="minorHAnsi" w:hAnsiTheme="minorHAnsi" w:cstheme="minorHAnsi"/>
          <w:sz w:val="20"/>
          <w:szCs w:val="20"/>
          <w:lang w:val="en-US"/>
        </w:rPr>
      </w:pPr>
      <w:r w:rsidRPr="00215B6C">
        <w:rPr>
          <w:rFonts w:asciiTheme="minorHAnsi" w:hAnsiTheme="minorHAnsi" w:cstheme="minorHAnsi"/>
          <w:sz w:val="20"/>
          <w:szCs w:val="20"/>
          <w:lang w:val="en-US"/>
        </w:rPr>
        <w:t>© State of Queensland (State Library of Queensland) 201</w:t>
      </w:r>
      <w:r w:rsidR="00374ECE">
        <w:rPr>
          <w:rFonts w:asciiTheme="minorHAnsi" w:hAnsiTheme="minorHAnsi" w:cstheme="minorHAnsi"/>
          <w:sz w:val="20"/>
          <w:szCs w:val="20"/>
          <w:lang w:val="en-US"/>
        </w:rPr>
        <w:t>9</w:t>
      </w:r>
    </w:p>
    <w:p w14:paraId="461A75FC" w14:textId="77777777" w:rsidR="00E96442" w:rsidRPr="00215B6C" w:rsidRDefault="00E96442" w:rsidP="00365A92">
      <w:pPr>
        <w:ind w:left="360"/>
        <w:rPr>
          <w:rFonts w:asciiTheme="minorHAnsi" w:hAnsiTheme="minorHAnsi" w:cstheme="minorHAnsi"/>
          <w:sz w:val="20"/>
          <w:szCs w:val="20"/>
          <w:lang w:val="en-US"/>
        </w:rPr>
      </w:pPr>
      <w:r w:rsidRPr="00215B6C">
        <w:rPr>
          <w:rFonts w:asciiTheme="minorHAnsi" w:hAnsiTheme="minorHAnsi" w:cstheme="minorHAnsi"/>
          <w:sz w:val="20"/>
          <w:szCs w:val="20"/>
          <w:lang w:val="en-US"/>
        </w:rPr>
        <w:t xml:space="preserve">This policy is licensed under a Creative Commons Attribution </w:t>
      </w:r>
      <w:r w:rsidR="00184504">
        <w:rPr>
          <w:rFonts w:asciiTheme="minorHAnsi" w:hAnsiTheme="minorHAnsi" w:cstheme="minorHAnsi"/>
          <w:sz w:val="20"/>
          <w:szCs w:val="20"/>
          <w:lang w:val="en-US"/>
        </w:rPr>
        <w:t>4</w:t>
      </w:r>
      <w:r w:rsidRPr="00215B6C">
        <w:rPr>
          <w:rFonts w:asciiTheme="minorHAnsi" w:hAnsiTheme="minorHAnsi" w:cstheme="minorHAnsi"/>
          <w:sz w:val="20"/>
          <w:szCs w:val="20"/>
          <w:lang w:val="en-US"/>
        </w:rPr>
        <w:t xml:space="preserve">.0 </w:t>
      </w:r>
      <w:r w:rsidR="00C75576" w:rsidRPr="00215B6C">
        <w:rPr>
          <w:rFonts w:asciiTheme="minorHAnsi" w:hAnsiTheme="minorHAnsi" w:cstheme="minorHAnsi"/>
          <w:sz w:val="20"/>
          <w:szCs w:val="20"/>
          <w:lang w:val="en-US"/>
        </w:rPr>
        <w:t>license</w:t>
      </w:r>
      <w:r w:rsidRPr="00215B6C">
        <w:rPr>
          <w:rFonts w:asciiTheme="minorHAnsi" w:hAnsiTheme="minorHAnsi" w:cstheme="minorHAnsi"/>
          <w:sz w:val="20"/>
          <w:szCs w:val="20"/>
          <w:lang w:val="en-US"/>
        </w:rPr>
        <w:t xml:space="preserve">. You are free to copy, </w:t>
      </w:r>
      <w:r w:rsidR="00184504">
        <w:rPr>
          <w:rFonts w:asciiTheme="minorHAnsi" w:hAnsiTheme="minorHAnsi" w:cstheme="minorHAnsi"/>
          <w:sz w:val="20"/>
          <w:szCs w:val="20"/>
          <w:lang w:val="en-US"/>
        </w:rPr>
        <w:br/>
      </w:r>
      <w:r w:rsidRPr="00215B6C">
        <w:rPr>
          <w:rFonts w:asciiTheme="minorHAnsi" w:hAnsiTheme="minorHAnsi" w:cstheme="minorHAnsi"/>
          <w:sz w:val="20"/>
          <w:szCs w:val="20"/>
          <w:lang w:val="en-US"/>
        </w:rPr>
        <w:t>communicate and adapt this work, so long as you attribute the State Library of Queensland.</w:t>
      </w:r>
      <w:r w:rsidR="00184504">
        <w:rPr>
          <w:rFonts w:asciiTheme="minorHAnsi" w:hAnsiTheme="minorHAnsi" w:cstheme="minorHAnsi"/>
          <w:sz w:val="20"/>
          <w:szCs w:val="20"/>
          <w:lang w:val="en-US"/>
        </w:rPr>
        <w:br/>
      </w:r>
    </w:p>
    <w:p w14:paraId="002D1DF1" w14:textId="77777777" w:rsidR="00E96442" w:rsidRPr="00215B6C" w:rsidRDefault="00E96442" w:rsidP="00365A92">
      <w:pPr>
        <w:ind w:left="360"/>
        <w:rPr>
          <w:rFonts w:asciiTheme="minorHAnsi" w:hAnsiTheme="minorHAnsi" w:cstheme="minorHAnsi"/>
          <w:sz w:val="20"/>
          <w:szCs w:val="20"/>
          <w:lang w:val="en-US"/>
        </w:rPr>
      </w:pPr>
      <w:r w:rsidRPr="00215B6C">
        <w:rPr>
          <w:rFonts w:asciiTheme="minorHAnsi" w:hAnsiTheme="minorHAnsi" w:cstheme="minorHAnsi"/>
          <w:noProof/>
          <w:sz w:val="20"/>
          <w:szCs w:val="20"/>
        </w:rPr>
        <w:drawing>
          <wp:inline distT="0" distB="0" distL="0" distR="0" wp14:anchorId="4AFDE76C" wp14:editId="09A3F128">
            <wp:extent cx="361950" cy="361950"/>
            <wp:effectExtent l="0" t="0" r="0" b="0"/>
            <wp:docPr id="8" name="Picture 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215B6C">
        <w:rPr>
          <w:rFonts w:asciiTheme="minorHAnsi" w:hAnsiTheme="minorHAnsi" w:cstheme="minorHAnsi"/>
          <w:sz w:val="20"/>
          <w:szCs w:val="20"/>
          <w:lang w:val="en-US"/>
        </w:rPr>
        <w:t xml:space="preserve">  </w:t>
      </w:r>
      <w:r w:rsidRPr="00215B6C">
        <w:rPr>
          <w:rFonts w:asciiTheme="minorHAnsi" w:hAnsiTheme="minorHAnsi" w:cstheme="minorHAnsi"/>
          <w:noProof/>
          <w:sz w:val="20"/>
          <w:szCs w:val="20"/>
        </w:rPr>
        <w:drawing>
          <wp:inline distT="0" distB="0" distL="0" distR="0" wp14:anchorId="7167339D" wp14:editId="1F34150F">
            <wp:extent cx="361950" cy="361950"/>
            <wp:effectExtent l="0" t="0" r="0" b="0"/>
            <wp:docPr id="9" name="Picture 9"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329B58B4" w14:textId="6E6193B5" w:rsidR="00B87B56" w:rsidRDefault="00E96442" w:rsidP="00365A92">
      <w:pPr>
        <w:ind w:left="360"/>
        <w:rPr>
          <w:rStyle w:val="Hyperlink"/>
          <w:rFonts w:asciiTheme="minorHAnsi" w:hAnsiTheme="minorHAnsi" w:cstheme="minorHAnsi"/>
          <w:sz w:val="20"/>
          <w:szCs w:val="20"/>
          <w:lang w:val="en-US"/>
        </w:rPr>
      </w:pPr>
      <w:r w:rsidRPr="00215B6C">
        <w:rPr>
          <w:rFonts w:asciiTheme="minorHAnsi" w:hAnsiTheme="minorHAnsi" w:cstheme="minorHAnsi"/>
          <w:sz w:val="20"/>
          <w:szCs w:val="20"/>
          <w:lang w:val="en-US"/>
        </w:rPr>
        <w:t xml:space="preserve">For more information see </w:t>
      </w:r>
      <w:hyperlink r:id="rId28" w:history="1">
        <w:r w:rsidR="00184504" w:rsidRPr="00643D98">
          <w:rPr>
            <w:rStyle w:val="Hyperlink"/>
            <w:rFonts w:asciiTheme="minorHAnsi" w:hAnsiTheme="minorHAnsi" w:cstheme="minorHAnsi"/>
            <w:sz w:val="20"/>
            <w:szCs w:val="20"/>
            <w:lang w:val="en-US"/>
          </w:rPr>
          <w:t>http://creativecommons.org/licenses/by/4.0</w:t>
        </w:r>
      </w:hyperlink>
    </w:p>
    <w:p w14:paraId="0CA6CD7B" w14:textId="77777777" w:rsidR="00B87B56" w:rsidRDefault="00B87B56" w:rsidP="00642BC5">
      <w:pPr>
        <w:jc w:val="right"/>
        <w:rPr>
          <w:rStyle w:val="Hyperlink"/>
          <w:rFonts w:asciiTheme="minorHAnsi" w:hAnsiTheme="minorHAnsi" w:cstheme="minorHAnsi"/>
          <w:sz w:val="20"/>
          <w:szCs w:val="20"/>
          <w:lang w:val="en-US"/>
        </w:rPr>
      </w:pPr>
      <w:bookmarkStart w:id="23" w:name="_GoBack"/>
      <w:bookmarkEnd w:id="23"/>
    </w:p>
    <w:p w14:paraId="7625A439" w14:textId="77777777" w:rsidR="003B5FB7" w:rsidRDefault="003B5FB7" w:rsidP="00642BC5">
      <w:pPr>
        <w:jc w:val="right"/>
        <w:rPr>
          <w:rStyle w:val="Hyperlink"/>
          <w:rFonts w:asciiTheme="minorHAnsi" w:hAnsiTheme="minorHAnsi" w:cstheme="minorHAnsi"/>
          <w:sz w:val="20"/>
          <w:szCs w:val="20"/>
          <w:lang w:val="en-US"/>
        </w:rPr>
        <w:sectPr w:rsidR="003B5FB7" w:rsidSect="00EB0C7A">
          <w:footerReference w:type="default" r:id="rId29"/>
          <w:pgSz w:w="11906" w:h="16838"/>
          <w:pgMar w:top="1276" w:right="1077" w:bottom="1440" w:left="1077" w:header="454" w:footer="709" w:gutter="0"/>
          <w:cols w:space="708"/>
          <w:docGrid w:linePitch="360"/>
        </w:sectPr>
      </w:pPr>
    </w:p>
    <w:p w14:paraId="1D1A15EC" w14:textId="77777777" w:rsidR="003B5FB7" w:rsidRDefault="003B5FB7" w:rsidP="003B5FB7">
      <w:pPr>
        <w:rPr>
          <w:b/>
        </w:rPr>
      </w:pPr>
      <w:r>
        <w:rPr>
          <w:b/>
        </w:rPr>
        <w:lastRenderedPageBreak/>
        <w:t xml:space="preserve">APPENDIX A: </w:t>
      </w:r>
      <w:proofErr w:type="spellStart"/>
      <w:r>
        <w:rPr>
          <w:b/>
        </w:rPr>
        <w:t>Audiovisual</w:t>
      </w:r>
      <w:proofErr w:type="spellEnd"/>
      <w:r>
        <w:rPr>
          <w:b/>
        </w:rPr>
        <w:t xml:space="preserve"> Capture Based on Formats</w:t>
      </w:r>
    </w:p>
    <w:p w14:paraId="0CC7B1EA" w14:textId="77777777" w:rsidR="003B5FB7" w:rsidRDefault="003B5FB7" w:rsidP="003B5FB7">
      <w:pPr>
        <w:rPr>
          <w:b/>
        </w:rPr>
      </w:pPr>
    </w:p>
    <w:p w14:paraId="640113CE" w14:textId="77777777" w:rsidR="003B5FB7" w:rsidRDefault="003B5FB7" w:rsidP="003B5FB7">
      <w:pPr>
        <w:rPr>
          <w:b/>
        </w:rPr>
      </w:pPr>
    </w:p>
    <w:p w14:paraId="1861AFB6" w14:textId="77777777" w:rsidR="003B5FB7" w:rsidRPr="006F7D1A" w:rsidRDefault="003B5FB7" w:rsidP="003B5FB7">
      <w:pPr>
        <w:rPr>
          <w:b/>
        </w:rPr>
      </w:pPr>
      <w:r w:rsidRPr="006F7D1A">
        <w:rPr>
          <w:b/>
        </w:rPr>
        <w:t>Audio Transfer</w:t>
      </w:r>
    </w:p>
    <w:tbl>
      <w:tblPr>
        <w:tblStyle w:val="TableGrid"/>
        <w:tblW w:w="12459" w:type="dxa"/>
        <w:tblLayout w:type="fixed"/>
        <w:tblLook w:val="04A0" w:firstRow="1" w:lastRow="0" w:firstColumn="1" w:lastColumn="0" w:noHBand="0" w:noVBand="1"/>
      </w:tblPr>
      <w:tblGrid>
        <w:gridCol w:w="1403"/>
        <w:gridCol w:w="2409"/>
        <w:gridCol w:w="2675"/>
        <w:gridCol w:w="3137"/>
        <w:gridCol w:w="2835"/>
      </w:tblGrid>
      <w:tr w:rsidR="003B5FB7" w14:paraId="5DDD2EC5" w14:textId="77777777" w:rsidTr="003B5FB7">
        <w:tc>
          <w:tcPr>
            <w:tcW w:w="1403" w:type="dxa"/>
            <w:shd w:val="clear" w:color="auto" w:fill="DEF5FA" w:themeFill="background2"/>
          </w:tcPr>
          <w:p w14:paraId="769EA5D7" w14:textId="77777777" w:rsidR="003B5FB7" w:rsidRDefault="003B5FB7" w:rsidP="003B5FB7"/>
        </w:tc>
        <w:tc>
          <w:tcPr>
            <w:tcW w:w="2409" w:type="dxa"/>
            <w:shd w:val="clear" w:color="auto" w:fill="DEF5FA" w:themeFill="background2"/>
          </w:tcPr>
          <w:p w14:paraId="3F4D294F" w14:textId="77777777" w:rsidR="003B5FB7" w:rsidRDefault="003B5FB7" w:rsidP="003B5FB7">
            <w:pPr>
              <w:jc w:val="center"/>
            </w:pPr>
            <w:r>
              <w:t>Analogue</w:t>
            </w:r>
          </w:p>
        </w:tc>
        <w:tc>
          <w:tcPr>
            <w:tcW w:w="8647" w:type="dxa"/>
            <w:gridSpan w:val="3"/>
            <w:shd w:val="clear" w:color="auto" w:fill="DEF5FA" w:themeFill="background2"/>
          </w:tcPr>
          <w:p w14:paraId="0E368D73" w14:textId="77777777" w:rsidR="003B5FB7" w:rsidRDefault="003B5FB7" w:rsidP="003B5FB7">
            <w:pPr>
              <w:jc w:val="center"/>
            </w:pPr>
            <w:r>
              <w:t>Digital</w:t>
            </w:r>
          </w:p>
        </w:tc>
      </w:tr>
      <w:tr w:rsidR="003B5FB7" w14:paraId="10F31409" w14:textId="77777777" w:rsidTr="003B5FB7">
        <w:tc>
          <w:tcPr>
            <w:tcW w:w="1403" w:type="dxa"/>
            <w:shd w:val="clear" w:color="auto" w:fill="DEF5FA" w:themeFill="background2"/>
          </w:tcPr>
          <w:p w14:paraId="09582C0A" w14:textId="77777777" w:rsidR="003B5FB7" w:rsidRDefault="003B5FB7" w:rsidP="003B5FB7">
            <w:r>
              <w:t>Source Material Example</w:t>
            </w:r>
          </w:p>
        </w:tc>
        <w:tc>
          <w:tcPr>
            <w:tcW w:w="2409" w:type="dxa"/>
          </w:tcPr>
          <w:p w14:paraId="169E2166" w14:textId="77777777" w:rsidR="003B5FB7" w:rsidRDefault="003B5FB7" w:rsidP="003B5FB7">
            <w:r>
              <w:t>Reel-to-reel tapes, audiocassettes, grooved discs e.g. LP</w:t>
            </w:r>
          </w:p>
        </w:tc>
        <w:tc>
          <w:tcPr>
            <w:tcW w:w="2675" w:type="dxa"/>
          </w:tcPr>
          <w:p w14:paraId="4B740E83" w14:textId="77777777" w:rsidR="003B5FB7" w:rsidRDefault="003B5FB7" w:rsidP="003B5FB7">
            <w:r>
              <w:t>Audio-CD (CDDA)</w:t>
            </w:r>
          </w:p>
        </w:tc>
        <w:tc>
          <w:tcPr>
            <w:tcW w:w="3137" w:type="dxa"/>
          </w:tcPr>
          <w:p w14:paraId="3E5D83DE" w14:textId="77777777" w:rsidR="003B5FB7" w:rsidRDefault="003B5FB7" w:rsidP="003B5FB7">
            <w:r>
              <w:t xml:space="preserve">DAT, Mini-Disc, </w:t>
            </w:r>
          </w:p>
        </w:tc>
        <w:tc>
          <w:tcPr>
            <w:tcW w:w="2835" w:type="dxa"/>
          </w:tcPr>
          <w:p w14:paraId="2498B20B" w14:textId="77777777" w:rsidR="003B5FB7" w:rsidRDefault="003B5FB7" w:rsidP="003B5FB7">
            <w:r>
              <w:t>File based audio e.g. WAV, MP3, FLAC, including CD-R, DVD-R</w:t>
            </w:r>
          </w:p>
        </w:tc>
      </w:tr>
      <w:tr w:rsidR="003B5FB7" w14:paraId="7457D6BB" w14:textId="77777777" w:rsidTr="003B5FB7">
        <w:tc>
          <w:tcPr>
            <w:tcW w:w="1403" w:type="dxa"/>
            <w:shd w:val="clear" w:color="auto" w:fill="DEF5FA" w:themeFill="background2"/>
          </w:tcPr>
          <w:p w14:paraId="58544E0C" w14:textId="77777777" w:rsidR="003B5FB7" w:rsidRDefault="003B5FB7" w:rsidP="003B5FB7">
            <w:r>
              <w:t>Procedure</w:t>
            </w:r>
          </w:p>
        </w:tc>
        <w:tc>
          <w:tcPr>
            <w:tcW w:w="2409" w:type="dxa"/>
          </w:tcPr>
          <w:p w14:paraId="354305B7" w14:textId="77777777" w:rsidR="003B5FB7" w:rsidRDefault="003B5FB7" w:rsidP="003B5FB7">
            <w:r>
              <w:t>Transfer to digital and wrap output as file</w:t>
            </w:r>
          </w:p>
        </w:tc>
        <w:tc>
          <w:tcPr>
            <w:tcW w:w="2675" w:type="dxa"/>
          </w:tcPr>
          <w:p w14:paraId="673F11C6" w14:textId="77777777" w:rsidR="003B5FB7" w:rsidRDefault="003B5FB7" w:rsidP="003B5FB7">
            <w:r>
              <w:t>Transfer CDDA to 16 bit, 44.1kHz uncompressed LPCM</w:t>
            </w:r>
          </w:p>
        </w:tc>
        <w:tc>
          <w:tcPr>
            <w:tcW w:w="3137" w:type="dxa"/>
          </w:tcPr>
          <w:p w14:paraId="7999C007" w14:textId="77777777" w:rsidR="003B5FB7" w:rsidRDefault="003B5FB7" w:rsidP="003B5FB7">
            <w:r>
              <w:t>- Transfer to BWF</w:t>
            </w:r>
            <w:r w:rsidR="00480625">
              <w:t xml:space="preserve"> (preferred) or WAV</w:t>
            </w:r>
            <w:r>
              <w:t>, maintaining native sampling rate and bit depth</w:t>
            </w:r>
          </w:p>
          <w:p w14:paraId="1A68CA5A" w14:textId="77777777" w:rsidR="003B5FB7" w:rsidRDefault="003B5FB7" w:rsidP="003B5FB7">
            <w:r>
              <w:t>- Transcode/rewrap as required for modified master</w:t>
            </w:r>
          </w:p>
        </w:tc>
        <w:tc>
          <w:tcPr>
            <w:tcW w:w="2835" w:type="dxa"/>
          </w:tcPr>
          <w:p w14:paraId="41279146" w14:textId="77777777" w:rsidR="003B5FB7" w:rsidRDefault="003B5FB7" w:rsidP="003B5FB7">
            <w:r>
              <w:t>- Replicate original file</w:t>
            </w:r>
          </w:p>
          <w:p w14:paraId="25FCF536" w14:textId="77777777" w:rsidR="003B5FB7" w:rsidRDefault="003B5FB7" w:rsidP="003B5FB7">
            <w:r>
              <w:t>- Transcode/Rewrap as required for modified master</w:t>
            </w:r>
          </w:p>
        </w:tc>
      </w:tr>
      <w:tr w:rsidR="003B5FB7" w14:paraId="4C340C86" w14:textId="77777777" w:rsidTr="003B5FB7">
        <w:tc>
          <w:tcPr>
            <w:tcW w:w="1403" w:type="dxa"/>
            <w:shd w:val="clear" w:color="auto" w:fill="DEF5FA" w:themeFill="background2"/>
          </w:tcPr>
          <w:p w14:paraId="68D5B406" w14:textId="77777777" w:rsidR="003B5FB7" w:rsidRDefault="003B5FB7" w:rsidP="003B5FB7">
            <w:r>
              <w:t>Digital Master</w:t>
            </w:r>
          </w:p>
        </w:tc>
        <w:tc>
          <w:tcPr>
            <w:tcW w:w="2409" w:type="dxa"/>
          </w:tcPr>
          <w:p w14:paraId="69684031" w14:textId="77777777" w:rsidR="003B5FB7" w:rsidRDefault="003B5FB7" w:rsidP="003B5FB7">
            <w:r>
              <w:t>LPCM in BWF</w:t>
            </w:r>
            <w:r w:rsidR="0042175A">
              <w:t xml:space="preserve"> (preferred) or WAV</w:t>
            </w:r>
          </w:p>
        </w:tc>
        <w:tc>
          <w:tcPr>
            <w:tcW w:w="2675" w:type="dxa"/>
          </w:tcPr>
          <w:p w14:paraId="5F7374DC" w14:textId="77777777" w:rsidR="003B5FB7" w:rsidRDefault="003B5FB7" w:rsidP="003B5FB7">
            <w:r>
              <w:t>LPCM in BWF</w:t>
            </w:r>
            <w:r w:rsidR="0042175A">
              <w:t xml:space="preserve"> (preferred) or WAV</w:t>
            </w:r>
          </w:p>
        </w:tc>
        <w:tc>
          <w:tcPr>
            <w:tcW w:w="3137" w:type="dxa"/>
          </w:tcPr>
          <w:p w14:paraId="6B570CB0" w14:textId="77777777" w:rsidR="003B5FB7" w:rsidRDefault="003B5FB7" w:rsidP="003B5FB7">
            <w:r>
              <w:t>LPCM in BWF</w:t>
            </w:r>
            <w:r w:rsidR="0042175A">
              <w:t xml:space="preserve"> (preferred) or WAV</w:t>
            </w:r>
          </w:p>
        </w:tc>
        <w:tc>
          <w:tcPr>
            <w:tcW w:w="2835" w:type="dxa"/>
          </w:tcPr>
          <w:p w14:paraId="058EA3F1" w14:textId="77777777" w:rsidR="003B5FB7" w:rsidRDefault="003B5FB7" w:rsidP="003B5FB7">
            <w:r>
              <w:t>Native audio file format and encoding</w:t>
            </w:r>
          </w:p>
        </w:tc>
      </w:tr>
      <w:tr w:rsidR="003B5FB7" w14:paraId="7BED8A32" w14:textId="77777777" w:rsidTr="003B5FB7">
        <w:tc>
          <w:tcPr>
            <w:tcW w:w="1403" w:type="dxa"/>
            <w:shd w:val="clear" w:color="auto" w:fill="DEF5FA" w:themeFill="background2"/>
          </w:tcPr>
          <w:p w14:paraId="03D13E76" w14:textId="77777777" w:rsidR="003B5FB7" w:rsidRDefault="003B5FB7" w:rsidP="003B5FB7">
            <w:r>
              <w:t>Modified Master</w:t>
            </w:r>
          </w:p>
        </w:tc>
        <w:tc>
          <w:tcPr>
            <w:tcW w:w="2409" w:type="dxa"/>
          </w:tcPr>
          <w:p w14:paraId="0D55D6D0" w14:textId="77777777" w:rsidR="003B5FB7" w:rsidRDefault="003B5FB7" w:rsidP="003B5FB7">
            <w:r>
              <w:t>-</w:t>
            </w:r>
          </w:p>
        </w:tc>
        <w:tc>
          <w:tcPr>
            <w:tcW w:w="2675" w:type="dxa"/>
          </w:tcPr>
          <w:p w14:paraId="311EA7E7" w14:textId="77777777" w:rsidR="003B5FB7" w:rsidRDefault="003B5FB7" w:rsidP="003B5FB7">
            <w:r>
              <w:t>-</w:t>
            </w:r>
          </w:p>
        </w:tc>
        <w:tc>
          <w:tcPr>
            <w:tcW w:w="3137" w:type="dxa"/>
          </w:tcPr>
          <w:p w14:paraId="001C278E" w14:textId="77777777" w:rsidR="003B5FB7" w:rsidRDefault="003B5FB7" w:rsidP="003B5FB7">
            <w:r>
              <w:t>LPCM in BWF</w:t>
            </w:r>
            <w:r w:rsidR="0042175A">
              <w:t xml:space="preserve"> (preferred) or WAV</w:t>
            </w:r>
          </w:p>
        </w:tc>
        <w:tc>
          <w:tcPr>
            <w:tcW w:w="2835" w:type="dxa"/>
          </w:tcPr>
          <w:p w14:paraId="532635DF" w14:textId="77777777" w:rsidR="003B5FB7" w:rsidRDefault="003B5FB7" w:rsidP="003B5FB7">
            <w:r>
              <w:t>LPCM in BWF</w:t>
            </w:r>
            <w:r w:rsidR="0042175A">
              <w:t xml:space="preserve"> (preferred) or WAV</w:t>
            </w:r>
          </w:p>
        </w:tc>
      </w:tr>
    </w:tbl>
    <w:p w14:paraId="62DB94C0" w14:textId="77777777" w:rsidR="003B5FB7" w:rsidRDefault="003B5FB7" w:rsidP="003B5FB7"/>
    <w:p w14:paraId="1CE67BDE" w14:textId="77777777" w:rsidR="003B5FB7" w:rsidRPr="006F7D1A" w:rsidRDefault="003B5FB7" w:rsidP="003B5FB7">
      <w:pPr>
        <w:rPr>
          <w:b/>
        </w:rPr>
      </w:pPr>
      <w:r w:rsidRPr="006F7D1A">
        <w:rPr>
          <w:b/>
        </w:rPr>
        <w:t>Motion Picture Film Transfer</w:t>
      </w:r>
    </w:p>
    <w:tbl>
      <w:tblPr>
        <w:tblStyle w:val="TableGrid"/>
        <w:tblW w:w="12441" w:type="dxa"/>
        <w:tblLayout w:type="fixed"/>
        <w:tblLook w:val="04A0" w:firstRow="1" w:lastRow="0" w:firstColumn="1" w:lastColumn="0" w:noHBand="0" w:noVBand="1"/>
      </w:tblPr>
      <w:tblGrid>
        <w:gridCol w:w="2518"/>
        <w:gridCol w:w="3119"/>
        <w:gridCol w:w="3118"/>
        <w:gridCol w:w="3686"/>
      </w:tblGrid>
      <w:tr w:rsidR="003B5FB7" w14:paraId="346DF188" w14:textId="77777777" w:rsidTr="003B5FB7">
        <w:tc>
          <w:tcPr>
            <w:tcW w:w="2518" w:type="dxa"/>
            <w:shd w:val="clear" w:color="auto" w:fill="DEF5FA" w:themeFill="background2"/>
          </w:tcPr>
          <w:p w14:paraId="512ABFA0" w14:textId="77777777" w:rsidR="003B5FB7" w:rsidRDefault="003B5FB7" w:rsidP="003B5FB7"/>
        </w:tc>
        <w:tc>
          <w:tcPr>
            <w:tcW w:w="6237" w:type="dxa"/>
            <w:gridSpan w:val="2"/>
            <w:shd w:val="clear" w:color="auto" w:fill="DEF5FA" w:themeFill="background2"/>
          </w:tcPr>
          <w:p w14:paraId="70063E01" w14:textId="77777777" w:rsidR="003B5FB7" w:rsidRDefault="003B5FB7" w:rsidP="003B5FB7">
            <w:pPr>
              <w:jc w:val="center"/>
            </w:pPr>
            <w:r>
              <w:t>Motion Picture Image</w:t>
            </w:r>
          </w:p>
        </w:tc>
        <w:tc>
          <w:tcPr>
            <w:tcW w:w="3686" w:type="dxa"/>
            <w:shd w:val="clear" w:color="auto" w:fill="DEF5FA" w:themeFill="background2"/>
          </w:tcPr>
          <w:p w14:paraId="3A85A73F" w14:textId="77777777" w:rsidR="003B5FB7" w:rsidRDefault="003B5FB7" w:rsidP="003B5FB7">
            <w:pPr>
              <w:jc w:val="center"/>
            </w:pPr>
            <w:r>
              <w:t>Motion Picture Sound</w:t>
            </w:r>
          </w:p>
        </w:tc>
      </w:tr>
      <w:tr w:rsidR="003B5FB7" w14:paraId="7DF0D154" w14:textId="77777777" w:rsidTr="003B5FB7">
        <w:tc>
          <w:tcPr>
            <w:tcW w:w="2518" w:type="dxa"/>
            <w:shd w:val="clear" w:color="auto" w:fill="DEF5FA" w:themeFill="background2"/>
          </w:tcPr>
          <w:p w14:paraId="78D7B97B" w14:textId="77777777" w:rsidR="003B5FB7" w:rsidRDefault="003B5FB7" w:rsidP="003B5FB7">
            <w:r>
              <w:t>Source Material Example</w:t>
            </w:r>
          </w:p>
        </w:tc>
        <w:tc>
          <w:tcPr>
            <w:tcW w:w="3119" w:type="dxa"/>
          </w:tcPr>
          <w:p w14:paraId="06F3A40A" w14:textId="77777777" w:rsidR="003B5FB7" w:rsidRDefault="003B5FB7" w:rsidP="003B5FB7">
            <w:r>
              <w:t>35mm, 16mm, 9.5mm</w:t>
            </w:r>
          </w:p>
        </w:tc>
        <w:tc>
          <w:tcPr>
            <w:tcW w:w="3118" w:type="dxa"/>
          </w:tcPr>
          <w:p w14:paraId="4BE8CCF4" w14:textId="77777777" w:rsidR="003B5FB7" w:rsidRDefault="003B5FB7" w:rsidP="003B5FB7">
            <w:r>
              <w:t>8mm, Super 8</w:t>
            </w:r>
          </w:p>
        </w:tc>
        <w:tc>
          <w:tcPr>
            <w:tcW w:w="3686" w:type="dxa"/>
          </w:tcPr>
          <w:p w14:paraId="3D0B84C2" w14:textId="77777777" w:rsidR="003B5FB7" w:rsidRDefault="003B5FB7" w:rsidP="003B5FB7">
            <w:r>
              <w:t>Optical/Magnetic Soundtracks on film</w:t>
            </w:r>
          </w:p>
        </w:tc>
      </w:tr>
      <w:tr w:rsidR="003B5FB7" w14:paraId="58D9771C" w14:textId="77777777" w:rsidTr="003B5FB7">
        <w:tc>
          <w:tcPr>
            <w:tcW w:w="2518" w:type="dxa"/>
            <w:shd w:val="clear" w:color="auto" w:fill="DEF5FA" w:themeFill="background2"/>
          </w:tcPr>
          <w:p w14:paraId="1A9B6EF7" w14:textId="77777777" w:rsidR="003B5FB7" w:rsidRDefault="003B5FB7" w:rsidP="003B5FB7">
            <w:r>
              <w:t>Procedure</w:t>
            </w:r>
          </w:p>
        </w:tc>
        <w:tc>
          <w:tcPr>
            <w:tcW w:w="3119" w:type="dxa"/>
          </w:tcPr>
          <w:p w14:paraId="57FCBF7D" w14:textId="77777777" w:rsidR="003B5FB7" w:rsidRDefault="003B5FB7" w:rsidP="003B5FB7">
            <w:r>
              <w:t>Scan film as individual frames</w:t>
            </w:r>
          </w:p>
        </w:tc>
        <w:tc>
          <w:tcPr>
            <w:tcW w:w="3118" w:type="dxa"/>
          </w:tcPr>
          <w:p w14:paraId="164AFC60" w14:textId="77777777" w:rsidR="003B5FB7" w:rsidRDefault="003B5FB7" w:rsidP="003B5FB7">
            <w:r>
              <w:t>Scan film as individual frames</w:t>
            </w:r>
          </w:p>
        </w:tc>
        <w:tc>
          <w:tcPr>
            <w:tcW w:w="3686" w:type="dxa"/>
          </w:tcPr>
          <w:p w14:paraId="55C099CF" w14:textId="77777777" w:rsidR="003B5FB7" w:rsidRDefault="003B5FB7" w:rsidP="003B5FB7">
            <w:r>
              <w:t>Transfer to digital and wrap output as file</w:t>
            </w:r>
          </w:p>
        </w:tc>
      </w:tr>
      <w:tr w:rsidR="003B5FB7" w14:paraId="5110716D" w14:textId="77777777" w:rsidTr="003B5FB7">
        <w:tc>
          <w:tcPr>
            <w:tcW w:w="2518" w:type="dxa"/>
            <w:shd w:val="clear" w:color="auto" w:fill="DEF5FA" w:themeFill="background2"/>
          </w:tcPr>
          <w:p w14:paraId="29BB5001" w14:textId="77777777" w:rsidR="003B5FB7" w:rsidRDefault="003B5FB7" w:rsidP="003B5FB7">
            <w:r>
              <w:t>Digital Master</w:t>
            </w:r>
          </w:p>
        </w:tc>
        <w:tc>
          <w:tcPr>
            <w:tcW w:w="3119" w:type="dxa"/>
          </w:tcPr>
          <w:p w14:paraId="11F9003F" w14:textId="77777777" w:rsidR="003B5FB7" w:rsidRDefault="003B5FB7" w:rsidP="003B5FB7">
            <w:r>
              <w:t xml:space="preserve">TIFF images </w:t>
            </w:r>
          </w:p>
        </w:tc>
        <w:tc>
          <w:tcPr>
            <w:tcW w:w="3118" w:type="dxa"/>
          </w:tcPr>
          <w:p w14:paraId="188B281D" w14:textId="77777777" w:rsidR="003B5FB7" w:rsidRDefault="003B5FB7" w:rsidP="003B5FB7">
            <w:r>
              <w:t xml:space="preserve">TIFF images </w:t>
            </w:r>
          </w:p>
        </w:tc>
        <w:tc>
          <w:tcPr>
            <w:tcW w:w="3686" w:type="dxa"/>
          </w:tcPr>
          <w:p w14:paraId="2D8E8EFE" w14:textId="77777777" w:rsidR="003B5FB7" w:rsidRDefault="003B5FB7" w:rsidP="003B5FB7">
            <w:r>
              <w:t>LPCM in BWF</w:t>
            </w:r>
            <w:r w:rsidR="0042175A">
              <w:t xml:space="preserve"> (preferred) or WAV</w:t>
            </w:r>
          </w:p>
        </w:tc>
      </w:tr>
      <w:tr w:rsidR="003B5FB7" w14:paraId="78690C14" w14:textId="77777777" w:rsidTr="003B5FB7">
        <w:tc>
          <w:tcPr>
            <w:tcW w:w="2518" w:type="dxa"/>
            <w:shd w:val="clear" w:color="auto" w:fill="DEF5FA" w:themeFill="background2"/>
          </w:tcPr>
          <w:p w14:paraId="7EDC438D" w14:textId="77777777" w:rsidR="003B5FB7" w:rsidRDefault="003B5FB7" w:rsidP="003B5FB7">
            <w:r>
              <w:t>Modified Master</w:t>
            </w:r>
          </w:p>
        </w:tc>
        <w:tc>
          <w:tcPr>
            <w:tcW w:w="3119" w:type="dxa"/>
          </w:tcPr>
          <w:p w14:paraId="63187A12" w14:textId="77777777" w:rsidR="003B5FB7" w:rsidRDefault="003B5FB7" w:rsidP="003B5FB7">
            <w:r>
              <w:t>FFV1 in MKV</w:t>
            </w:r>
          </w:p>
        </w:tc>
        <w:tc>
          <w:tcPr>
            <w:tcW w:w="3118" w:type="dxa"/>
          </w:tcPr>
          <w:p w14:paraId="3D0FFC80" w14:textId="77777777" w:rsidR="003B5FB7" w:rsidRDefault="003B5FB7" w:rsidP="003B5FB7">
            <w:r>
              <w:t>FFV1 in MKV</w:t>
            </w:r>
          </w:p>
        </w:tc>
        <w:tc>
          <w:tcPr>
            <w:tcW w:w="3686" w:type="dxa"/>
          </w:tcPr>
          <w:p w14:paraId="29568CEC" w14:textId="77777777" w:rsidR="003B5FB7" w:rsidRDefault="003B5FB7" w:rsidP="003B5FB7">
            <w:r>
              <w:t>-</w:t>
            </w:r>
          </w:p>
        </w:tc>
      </w:tr>
    </w:tbl>
    <w:p w14:paraId="71014D01" w14:textId="77777777" w:rsidR="003B5FB7" w:rsidRDefault="003B5FB7" w:rsidP="003B5FB7"/>
    <w:p w14:paraId="59F41560" w14:textId="77777777" w:rsidR="003B5FB7" w:rsidRPr="006F7D1A" w:rsidRDefault="003B5FB7" w:rsidP="003B5FB7">
      <w:pPr>
        <w:rPr>
          <w:b/>
        </w:rPr>
      </w:pPr>
      <w:r w:rsidRPr="006F7D1A">
        <w:rPr>
          <w:b/>
        </w:rPr>
        <w:t>Video Transfer</w:t>
      </w:r>
    </w:p>
    <w:tbl>
      <w:tblPr>
        <w:tblStyle w:val="TableGrid"/>
        <w:tblW w:w="13008" w:type="dxa"/>
        <w:tblLayout w:type="fixed"/>
        <w:tblLook w:val="04A0" w:firstRow="1" w:lastRow="0" w:firstColumn="1" w:lastColumn="0" w:noHBand="0" w:noVBand="1"/>
      </w:tblPr>
      <w:tblGrid>
        <w:gridCol w:w="1668"/>
        <w:gridCol w:w="1842"/>
        <w:gridCol w:w="2410"/>
        <w:gridCol w:w="2410"/>
        <w:gridCol w:w="2410"/>
        <w:gridCol w:w="2268"/>
      </w:tblGrid>
      <w:tr w:rsidR="003B5FB7" w14:paraId="19CF512C" w14:textId="77777777" w:rsidTr="003B5FB7">
        <w:tc>
          <w:tcPr>
            <w:tcW w:w="1668" w:type="dxa"/>
            <w:shd w:val="clear" w:color="auto" w:fill="DEF5FA" w:themeFill="background2"/>
          </w:tcPr>
          <w:p w14:paraId="03E4E104" w14:textId="77777777" w:rsidR="003B5FB7" w:rsidRDefault="003B5FB7" w:rsidP="003B5FB7"/>
        </w:tc>
        <w:tc>
          <w:tcPr>
            <w:tcW w:w="1842" w:type="dxa"/>
            <w:shd w:val="clear" w:color="auto" w:fill="DEF5FA" w:themeFill="background2"/>
          </w:tcPr>
          <w:p w14:paraId="7E990175" w14:textId="77777777" w:rsidR="003B5FB7" w:rsidRDefault="003B5FB7" w:rsidP="003B5FB7">
            <w:r>
              <w:t>Analogue</w:t>
            </w:r>
          </w:p>
        </w:tc>
        <w:tc>
          <w:tcPr>
            <w:tcW w:w="9498" w:type="dxa"/>
            <w:gridSpan w:val="4"/>
            <w:shd w:val="clear" w:color="auto" w:fill="DEF5FA" w:themeFill="background2"/>
          </w:tcPr>
          <w:p w14:paraId="4ED9EFBF" w14:textId="77777777" w:rsidR="003B5FB7" w:rsidRDefault="003B5FB7" w:rsidP="003B5FB7">
            <w:pPr>
              <w:jc w:val="center"/>
            </w:pPr>
            <w:r>
              <w:t>Digital</w:t>
            </w:r>
          </w:p>
        </w:tc>
      </w:tr>
      <w:tr w:rsidR="003B5FB7" w14:paraId="3181E917" w14:textId="77777777" w:rsidTr="003B5FB7">
        <w:tc>
          <w:tcPr>
            <w:tcW w:w="1668" w:type="dxa"/>
            <w:shd w:val="clear" w:color="auto" w:fill="DEF5FA" w:themeFill="background2"/>
          </w:tcPr>
          <w:p w14:paraId="4169D635" w14:textId="77777777" w:rsidR="003B5FB7" w:rsidRDefault="003B5FB7" w:rsidP="003B5FB7">
            <w:r>
              <w:t>Video carriers</w:t>
            </w:r>
          </w:p>
        </w:tc>
        <w:tc>
          <w:tcPr>
            <w:tcW w:w="1842" w:type="dxa"/>
          </w:tcPr>
          <w:p w14:paraId="144B8533" w14:textId="77777777" w:rsidR="003B5FB7" w:rsidRDefault="003B5FB7" w:rsidP="003B5FB7">
            <w:r>
              <w:t>Analogue Videotapes</w:t>
            </w:r>
          </w:p>
        </w:tc>
        <w:tc>
          <w:tcPr>
            <w:tcW w:w="2410" w:type="dxa"/>
          </w:tcPr>
          <w:p w14:paraId="3041B61E" w14:textId="77777777" w:rsidR="003B5FB7" w:rsidRDefault="003B5FB7" w:rsidP="003B5FB7">
            <w:r>
              <w:t>Digital – Media Dependent, transcoded transfer</w:t>
            </w:r>
          </w:p>
        </w:tc>
        <w:tc>
          <w:tcPr>
            <w:tcW w:w="2410" w:type="dxa"/>
          </w:tcPr>
          <w:p w14:paraId="63F46667" w14:textId="77777777" w:rsidR="003B5FB7" w:rsidRDefault="003B5FB7" w:rsidP="003B5FB7">
            <w:r>
              <w:t>Digital – Media independent, Non-transcoded transfer</w:t>
            </w:r>
          </w:p>
        </w:tc>
        <w:tc>
          <w:tcPr>
            <w:tcW w:w="2410" w:type="dxa"/>
          </w:tcPr>
          <w:p w14:paraId="32095E87" w14:textId="77777777" w:rsidR="003B5FB7" w:rsidRDefault="003B5FB7" w:rsidP="003B5FB7">
            <w:r>
              <w:t>Digital – Existing media independent, file based</w:t>
            </w:r>
          </w:p>
        </w:tc>
        <w:tc>
          <w:tcPr>
            <w:tcW w:w="2268" w:type="dxa"/>
          </w:tcPr>
          <w:p w14:paraId="2C7C241B" w14:textId="77777777" w:rsidR="003B5FB7" w:rsidRDefault="003B5FB7" w:rsidP="003B5FB7">
            <w:r>
              <w:t>Authored DVDs</w:t>
            </w:r>
          </w:p>
        </w:tc>
      </w:tr>
      <w:tr w:rsidR="003B5FB7" w14:paraId="1E942BBF" w14:textId="77777777" w:rsidTr="003B5FB7">
        <w:tc>
          <w:tcPr>
            <w:tcW w:w="1668" w:type="dxa"/>
            <w:shd w:val="clear" w:color="auto" w:fill="DEF5FA" w:themeFill="background2"/>
          </w:tcPr>
          <w:p w14:paraId="5FD7E38E" w14:textId="77777777" w:rsidR="003B5FB7" w:rsidRDefault="003B5FB7" w:rsidP="003B5FB7">
            <w:r>
              <w:t>Source Material Example</w:t>
            </w:r>
          </w:p>
        </w:tc>
        <w:tc>
          <w:tcPr>
            <w:tcW w:w="1842" w:type="dxa"/>
          </w:tcPr>
          <w:p w14:paraId="7841B45F" w14:textId="77777777" w:rsidR="003B5FB7" w:rsidRDefault="003B5FB7" w:rsidP="003B5FB7">
            <w:r>
              <w:t>VHS, Video8, U-</w:t>
            </w:r>
            <w:proofErr w:type="spellStart"/>
            <w:r>
              <w:t>matic</w:t>
            </w:r>
            <w:proofErr w:type="spellEnd"/>
            <w:r>
              <w:t xml:space="preserve">, Betamax, </w:t>
            </w:r>
            <w:proofErr w:type="spellStart"/>
            <w:r>
              <w:t>Betacam</w:t>
            </w:r>
            <w:proofErr w:type="spellEnd"/>
            <w:r>
              <w:t xml:space="preserve">, </w:t>
            </w:r>
            <w:proofErr w:type="spellStart"/>
            <w:r>
              <w:t>Betacam</w:t>
            </w:r>
            <w:proofErr w:type="spellEnd"/>
            <w:r>
              <w:t xml:space="preserve"> SP,</w:t>
            </w:r>
          </w:p>
          <w:p w14:paraId="0BB18F09" w14:textId="77777777" w:rsidR="003B5FB7" w:rsidRDefault="003B5FB7" w:rsidP="003B5FB7">
            <w:r>
              <w:t>1 inch or 2 inch</w:t>
            </w:r>
          </w:p>
        </w:tc>
        <w:tc>
          <w:tcPr>
            <w:tcW w:w="2410" w:type="dxa"/>
          </w:tcPr>
          <w:p w14:paraId="35C8FCC0" w14:textId="77777777" w:rsidR="003B5FB7" w:rsidRDefault="003B5FB7" w:rsidP="003B5FB7">
            <w:r>
              <w:t xml:space="preserve">D-1, D-2, D-3, Digital </w:t>
            </w:r>
            <w:proofErr w:type="spellStart"/>
            <w:r>
              <w:t>Betacam</w:t>
            </w:r>
            <w:proofErr w:type="spellEnd"/>
            <w:r>
              <w:t xml:space="preserve">, D-5, D-6, D-9, HDCAM/HDCAM SR ,  </w:t>
            </w:r>
            <w:proofErr w:type="spellStart"/>
            <w:r>
              <w:t>BetacamSX</w:t>
            </w:r>
            <w:proofErr w:type="spellEnd"/>
            <w:r>
              <w:t xml:space="preserve"> </w:t>
            </w:r>
            <w:r>
              <w:lastRenderedPageBreak/>
              <w:t>(mostly), IMX (in tape-based form)</w:t>
            </w:r>
          </w:p>
        </w:tc>
        <w:tc>
          <w:tcPr>
            <w:tcW w:w="2410" w:type="dxa"/>
          </w:tcPr>
          <w:p w14:paraId="7A95193A" w14:textId="77777777" w:rsidR="003B5FB7" w:rsidRDefault="003B5FB7" w:rsidP="003B5FB7">
            <w:r>
              <w:lastRenderedPageBreak/>
              <w:t xml:space="preserve">DV tapes, </w:t>
            </w:r>
            <w:proofErr w:type="spellStart"/>
            <w:r>
              <w:t>BetacamSX</w:t>
            </w:r>
            <w:proofErr w:type="spellEnd"/>
            <w:r>
              <w:t xml:space="preserve"> (in some cases), P2, XDCAM, HDV, IMX (in PD[Professional Disc"</w:t>
            </w:r>
          </w:p>
        </w:tc>
        <w:tc>
          <w:tcPr>
            <w:tcW w:w="2410" w:type="dxa"/>
          </w:tcPr>
          <w:p w14:paraId="44F5D136" w14:textId="77777777" w:rsidR="003B5FB7" w:rsidRDefault="003B5FB7" w:rsidP="003B5FB7">
            <w:r>
              <w:t>File based video e.g. various encodings in AVI, MP4, MOV etc</w:t>
            </w:r>
          </w:p>
        </w:tc>
        <w:tc>
          <w:tcPr>
            <w:tcW w:w="2268" w:type="dxa"/>
          </w:tcPr>
          <w:p w14:paraId="2567EA4C" w14:textId="77777777" w:rsidR="003B5FB7" w:rsidRDefault="003B5FB7" w:rsidP="003B5FB7">
            <w:r>
              <w:t>DVD-Videos</w:t>
            </w:r>
          </w:p>
        </w:tc>
      </w:tr>
      <w:tr w:rsidR="003B5FB7" w14:paraId="3D3DBC45" w14:textId="77777777" w:rsidTr="003B5FB7">
        <w:tc>
          <w:tcPr>
            <w:tcW w:w="1668" w:type="dxa"/>
            <w:shd w:val="clear" w:color="auto" w:fill="DEF5FA" w:themeFill="background2"/>
          </w:tcPr>
          <w:p w14:paraId="355EF276" w14:textId="77777777" w:rsidR="003B5FB7" w:rsidRDefault="003B5FB7" w:rsidP="003B5FB7">
            <w:r>
              <w:t>Procedure</w:t>
            </w:r>
          </w:p>
        </w:tc>
        <w:tc>
          <w:tcPr>
            <w:tcW w:w="1842" w:type="dxa"/>
          </w:tcPr>
          <w:p w14:paraId="16887BED" w14:textId="77777777" w:rsidR="003B5FB7" w:rsidRDefault="003B5FB7" w:rsidP="003B5FB7">
            <w:r>
              <w:t>Playback into encoder, wrap output as file</w:t>
            </w:r>
          </w:p>
        </w:tc>
        <w:tc>
          <w:tcPr>
            <w:tcW w:w="2410" w:type="dxa"/>
          </w:tcPr>
          <w:p w14:paraId="0D06EB86" w14:textId="77777777" w:rsidR="003B5FB7" w:rsidRDefault="003B5FB7" w:rsidP="003B5FB7">
            <w:r>
              <w:t>Playback, capture of SDI or HDSDI serial stream, wrap file</w:t>
            </w:r>
          </w:p>
        </w:tc>
        <w:tc>
          <w:tcPr>
            <w:tcW w:w="2410" w:type="dxa"/>
          </w:tcPr>
          <w:p w14:paraId="5D861E8A" w14:textId="77777777" w:rsidR="003B5FB7" w:rsidRDefault="003B5FB7" w:rsidP="003B5FB7">
            <w:r>
              <w:t>-Transfer without transcoding for digital master</w:t>
            </w:r>
          </w:p>
          <w:p w14:paraId="7D4E6A12" w14:textId="77777777" w:rsidR="003B5FB7" w:rsidRDefault="003B5FB7" w:rsidP="003B5FB7">
            <w:r>
              <w:t>- Transcode/Rewrap for modified master</w:t>
            </w:r>
          </w:p>
        </w:tc>
        <w:tc>
          <w:tcPr>
            <w:tcW w:w="2410" w:type="dxa"/>
          </w:tcPr>
          <w:p w14:paraId="444841DB" w14:textId="77777777" w:rsidR="003B5FB7" w:rsidRDefault="003B5FB7" w:rsidP="003B5FB7">
            <w:r>
              <w:t>- Replicate original file</w:t>
            </w:r>
          </w:p>
          <w:p w14:paraId="23133837" w14:textId="77777777" w:rsidR="003B5FB7" w:rsidRDefault="003B5FB7" w:rsidP="003B5FB7">
            <w:r>
              <w:t>- Transcode/Rewrap for modified master</w:t>
            </w:r>
          </w:p>
        </w:tc>
        <w:tc>
          <w:tcPr>
            <w:tcW w:w="2268" w:type="dxa"/>
          </w:tcPr>
          <w:p w14:paraId="33605EA9" w14:textId="77777777" w:rsidR="003B5FB7" w:rsidRDefault="003B5FB7" w:rsidP="003B5FB7">
            <w:r>
              <w:t>- Disc image (IMG) complex DVDs</w:t>
            </w:r>
          </w:p>
          <w:p w14:paraId="131C5A94" w14:textId="77777777" w:rsidR="003B5FB7" w:rsidRDefault="003B5FB7" w:rsidP="003B5FB7">
            <w:r>
              <w:t>- Replicate VOB files and merge</w:t>
            </w:r>
          </w:p>
          <w:p w14:paraId="41CBA9CC" w14:textId="77777777" w:rsidR="003B5FB7" w:rsidRDefault="003B5FB7" w:rsidP="003B5FB7">
            <w:r>
              <w:t>- Transcode/Rewrap for modified master</w:t>
            </w:r>
          </w:p>
        </w:tc>
      </w:tr>
      <w:tr w:rsidR="003B5FB7" w14:paraId="678B750C" w14:textId="77777777" w:rsidTr="003B5FB7">
        <w:tc>
          <w:tcPr>
            <w:tcW w:w="1668" w:type="dxa"/>
            <w:shd w:val="clear" w:color="auto" w:fill="DEF5FA" w:themeFill="background2"/>
          </w:tcPr>
          <w:p w14:paraId="046C6FA6" w14:textId="77777777" w:rsidR="003B5FB7" w:rsidRDefault="003B5FB7" w:rsidP="003B5FB7">
            <w:r>
              <w:t>Digital Master</w:t>
            </w:r>
          </w:p>
        </w:tc>
        <w:tc>
          <w:tcPr>
            <w:tcW w:w="1842" w:type="dxa"/>
          </w:tcPr>
          <w:p w14:paraId="4F03D8D8" w14:textId="77777777" w:rsidR="003B5FB7" w:rsidRDefault="003B5FB7" w:rsidP="003B5FB7">
            <w:r>
              <w:t>FFV1 in MKV, otherwise V210/V410 in MOV</w:t>
            </w:r>
          </w:p>
        </w:tc>
        <w:tc>
          <w:tcPr>
            <w:tcW w:w="2410" w:type="dxa"/>
          </w:tcPr>
          <w:p w14:paraId="61A2B062" w14:textId="77777777" w:rsidR="003B5FB7" w:rsidRDefault="003B5FB7" w:rsidP="003B5FB7">
            <w:r>
              <w:t>FFV1 in MKV, otherwise V210/V410 in MOV</w:t>
            </w:r>
          </w:p>
        </w:tc>
        <w:tc>
          <w:tcPr>
            <w:tcW w:w="2410" w:type="dxa"/>
          </w:tcPr>
          <w:p w14:paraId="3955783E" w14:textId="77777777" w:rsidR="003B5FB7" w:rsidRDefault="003B5FB7" w:rsidP="003B5FB7">
            <w:r>
              <w:t>Native file format encoded in MKV/MOV</w:t>
            </w:r>
          </w:p>
        </w:tc>
        <w:tc>
          <w:tcPr>
            <w:tcW w:w="2410" w:type="dxa"/>
          </w:tcPr>
          <w:p w14:paraId="1EF2B7CB" w14:textId="77777777" w:rsidR="003B5FB7" w:rsidRDefault="003B5FB7" w:rsidP="003B5FB7">
            <w:r>
              <w:t>Native video file format and encoding</w:t>
            </w:r>
          </w:p>
        </w:tc>
        <w:tc>
          <w:tcPr>
            <w:tcW w:w="2268" w:type="dxa"/>
          </w:tcPr>
          <w:p w14:paraId="6081B558" w14:textId="77777777" w:rsidR="003B5FB7" w:rsidRDefault="003B5FB7" w:rsidP="003B5FB7">
            <w:r>
              <w:t>- Merged VOB/MPEG file</w:t>
            </w:r>
          </w:p>
          <w:p w14:paraId="6B16DF90" w14:textId="77777777" w:rsidR="003B5FB7" w:rsidRDefault="003B5FB7" w:rsidP="003B5FB7">
            <w:r>
              <w:t>- Disc image (if required)</w:t>
            </w:r>
          </w:p>
        </w:tc>
      </w:tr>
      <w:tr w:rsidR="003B5FB7" w14:paraId="1B2436FF" w14:textId="77777777" w:rsidTr="003B5FB7">
        <w:tc>
          <w:tcPr>
            <w:tcW w:w="1668" w:type="dxa"/>
            <w:shd w:val="clear" w:color="auto" w:fill="DEF5FA" w:themeFill="background2"/>
          </w:tcPr>
          <w:p w14:paraId="6C163030" w14:textId="77777777" w:rsidR="003B5FB7" w:rsidRDefault="003B5FB7" w:rsidP="003B5FB7">
            <w:r>
              <w:t>Modified Master</w:t>
            </w:r>
          </w:p>
        </w:tc>
        <w:tc>
          <w:tcPr>
            <w:tcW w:w="1842" w:type="dxa"/>
          </w:tcPr>
          <w:p w14:paraId="2A4391AF" w14:textId="77777777" w:rsidR="003B5FB7" w:rsidRDefault="003B5FB7" w:rsidP="003B5FB7">
            <w:r>
              <w:t>-</w:t>
            </w:r>
          </w:p>
        </w:tc>
        <w:tc>
          <w:tcPr>
            <w:tcW w:w="2410" w:type="dxa"/>
          </w:tcPr>
          <w:p w14:paraId="7D389DF1" w14:textId="77777777" w:rsidR="003B5FB7" w:rsidRDefault="003B5FB7" w:rsidP="003B5FB7">
            <w:r>
              <w:t>-</w:t>
            </w:r>
          </w:p>
        </w:tc>
        <w:tc>
          <w:tcPr>
            <w:tcW w:w="2410" w:type="dxa"/>
          </w:tcPr>
          <w:p w14:paraId="00102FAC" w14:textId="77777777" w:rsidR="003B5FB7" w:rsidRDefault="003B5FB7" w:rsidP="003B5FB7">
            <w:r>
              <w:t>FFV1 in MKV</w:t>
            </w:r>
          </w:p>
        </w:tc>
        <w:tc>
          <w:tcPr>
            <w:tcW w:w="2410" w:type="dxa"/>
          </w:tcPr>
          <w:p w14:paraId="08019C8D" w14:textId="77777777" w:rsidR="003B5FB7" w:rsidRDefault="003B5FB7" w:rsidP="003B5FB7">
            <w:r>
              <w:t>-FFV1 in MKV</w:t>
            </w:r>
          </w:p>
          <w:p w14:paraId="40DF7024" w14:textId="77777777" w:rsidR="003B5FB7" w:rsidRPr="000F3368" w:rsidRDefault="003B5FB7" w:rsidP="003B5FB7">
            <w:pPr>
              <w:rPr>
                <w:b/>
              </w:rPr>
            </w:pPr>
            <w:r>
              <w:t>-Not required for V210/V410 in MOV</w:t>
            </w:r>
          </w:p>
        </w:tc>
        <w:tc>
          <w:tcPr>
            <w:tcW w:w="2268" w:type="dxa"/>
          </w:tcPr>
          <w:p w14:paraId="56DDEEEF" w14:textId="77777777" w:rsidR="003B5FB7" w:rsidRDefault="003B5FB7" w:rsidP="003B5FB7">
            <w:r>
              <w:t>FFV1 in MKV</w:t>
            </w:r>
          </w:p>
        </w:tc>
      </w:tr>
    </w:tbl>
    <w:p w14:paraId="482AE09A" w14:textId="77777777" w:rsidR="00015C5A" w:rsidRDefault="00015C5A" w:rsidP="003B5FB7"/>
    <w:p w14:paraId="3C02DA1E" w14:textId="77777777" w:rsidR="002E0B6A" w:rsidRPr="002E0B6A" w:rsidRDefault="002E0B6A" w:rsidP="002E0B6A"/>
    <w:p w14:paraId="6095FEC6" w14:textId="306C664A" w:rsidR="002E0B6A" w:rsidRDefault="002E0B6A" w:rsidP="002E0B6A"/>
    <w:p w14:paraId="499CEF23" w14:textId="248EEBC8" w:rsidR="006E74C9" w:rsidRDefault="006E74C9" w:rsidP="002E0B6A"/>
    <w:p w14:paraId="575E84E4" w14:textId="504E9D55" w:rsidR="002E0B6A" w:rsidRPr="002E0B6A" w:rsidRDefault="002E0B6A" w:rsidP="002E0B6A">
      <w:pPr>
        <w:sectPr w:rsidR="002E0B6A" w:rsidRPr="002E0B6A" w:rsidSect="003B5FB7">
          <w:pgSz w:w="16838" w:h="11906" w:orient="landscape" w:code="9"/>
          <w:pgMar w:top="1077" w:right="1276" w:bottom="1077" w:left="1440" w:header="454" w:footer="709" w:gutter="0"/>
          <w:cols w:space="708"/>
          <w:docGrid w:linePitch="360"/>
        </w:sectPr>
      </w:pPr>
    </w:p>
    <w:p w14:paraId="1A2DF57A" w14:textId="77777777" w:rsidR="003B5FB7" w:rsidRDefault="003B5FB7" w:rsidP="002E0B6A"/>
    <w:sectPr w:rsidR="003B5FB7" w:rsidSect="002E0B6A">
      <w:headerReference w:type="default" r:id="rId30"/>
      <w:footerReference w:type="default" r:id="rId31"/>
      <w:pgSz w:w="11906" w:h="16838" w:code="9"/>
      <w:pgMar w:top="1440" w:right="1440" w:bottom="1440" w:left="1440" w:header="227" w:footer="709"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2A499" w14:textId="77777777" w:rsidR="00756D98" w:rsidRDefault="00756D98" w:rsidP="00A12456">
      <w:r>
        <w:separator/>
      </w:r>
    </w:p>
  </w:endnote>
  <w:endnote w:type="continuationSeparator" w:id="0">
    <w:p w14:paraId="1D96D9F1" w14:textId="77777777" w:rsidR="00756D98" w:rsidRDefault="00756D98" w:rsidP="00A1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B5400" w14:textId="1C3DCFB7" w:rsidR="00756D98" w:rsidRPr="00756D98" w:rsidRDefault="00756D98" w:rsidP="00756D98">
    <w:pPr>
      <w:rPr>
        <w:sz w:val="20"/>
        <w:szCs w:val="20"/>
      </w:rPr>
    </w:pPr>
    <w:r w:rsidRPr="00756D98">
      <w:rPr>
        <w:sz w:val="20"/>
        <w:szCs w:val="20"/>
      </w:rPr>
      <w:t xml:space="preserve">Digital </w:t>
    </w:r>
    <w:r w:rsidR="007C41CC">
      <w:rPr>
        <w:sz w:val="20"/>
        <w:szCs w:val="20"/>
      </w:rPr>
      <w:t>Capture Specifications</w:t>
    </w:r>
  </w:p>
  <w:p w14:paraId="24B980A6" w14:textId="1913D109" w:rsidR="00756D98" w:rsidRDefault="00756D98">
    <w:pPr>
      <w:pStyle w:val="Footer"/>
    </w:pPr>
    <w:r w:rsidRPr="006C5CA2">
      <w:rPr>
        <w:sz w:val="20"/>
        <w:szCs w:val="20"/>
      </w:rPr>
      <w:t>Last revised: April 2019</w:t>
    </w:r>
    <w:r>
      <w:tab/>
    </w:r>
    <w:hyperlink r:id="rId1" w:history="1">
      <w:r w:rsidRPr="006C5CA2">
        <w:rPr>
          <w:rStyle w:val="Hyperlink"/>
          <w:sz w:val="20"/>
          <w:szCs w:val="20"/>
        </w:rPr>
        <w:t>www.slq.qld.gov.au</w:t>
      </w:r>
    </w:hyperlink>
    <w:r>
      <w:t xml:space="preserve"> </w:t>
    </w:r>
    <w:r>
      <w:tab/>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45B1D" w14:textId="77777777" w:rsidR="00756D98" w:rsidRPr="002B2194" w:rsidRDefault="00756D98" w:rsidP="00015C5A">
    <w:pPr>
      <w:pStyle w:val="Footer"/>
      <w:rPr>
        <w:i/>
        <w:sz w:val="18"/>
        <w:szCs w:val="18"/>
      </w:rPr>
    </w:pPr>
    <w:r w:rsidRPr="002B2194">
      <w:rPr>
        <w:i/>
        <w:sz w:val="18"/>
        <w:szCs w:val="18"/>
      </w:rPr>
      <w:t>Digitisation at State L</w:t>
    </w:r>
    <w:r>
      <w:rPr>
        <w:i/>
        <w:sz w:val="18"/>
        <w:szCs w:val="18"/>
      </w:rPr>
      <w:t>ibrary of Queensland V.2</w:t>
    </w:r>
    <w:r>
      <w:rPr>
        <w:i/>
        <w:sz w:val="18"/>
        <w:szCs w:val="18"/>
      </w:rPr>
      <w:tab/>
    </w:r>
    <w:r>
      <w:rPr>
        <w:i/>
        <w:sz w:val="18"/>
        <w:szCs w:val="18"/>
      </w:rPr>
      <w:tab/>
      <w:t>Updated 02-04-18</w:t>
    </w:r>
  </w:p>
  <w:p w14:paraId="20883863" w14:textId="77777777" w:rsidR="00756D98" w:rsidRDefault="00756D98" w:rsidP="00015C5A">
    <w:pPr>
      <w:pStyle w:val="Footer"/>
    </w:pPr>
  </w:p>
  <w:p w14:paraId="24E7E111" w14:textId="77777777" w:rsidR="00756D98" w:rsidRPr="002B2194" w:rsidRDefault="00756D98" w:rsidP="00015C5A">
    <w:pPr>
      <w:pStyle w:val="Footer"/>
      <w:jc w:val="center"/>
      <w:rPr>
        <w:i/>
        <w:sz w:val="18"/>
        <w:szCs w:val="18"/>
      </w:rPr>
    </w:pPr>
    <w:r w:rsidRPr="002B2194">
      <w:rPr>
        <w:i/>
        <w:sz w:val="18"/>
        <w:szCs w:val="18"/>
      </w:rPr>
      <w:fldChar w:fldCharType="begin"/>
    </w:r>
    <w:r w:rsidRPr="002B2194">
      <w:rPr>
        <w:i/>
        <w:sz w:val="18"/>
        <w:szCs w:val="18"/>
      </w:rPr>
      <w:instrText xml:space="preserve"> PAGE   \* MERGEFORMAT </w:instrText>
    </w:r>
    <w:r w:rsidRPr="002B2194">
      <w:rPr>
        <w:i/>
        <w:sz w:val="18"/>
        <w:szCs w:val="18"/>
      </w:rPr>
      <w:fldChar w:fldCharType="separate"/>
    </w:r>
    <w:r>
      <w:rPr>
        <w:i/>
        <w:noProof/>
        <w:sz w:val="18"/>
        <w:szCs w:val="18"/>
      </w:rPr>
      <w:t>26</w:t>
    </w:r>
    <w:r w:rsidRPr="002B2194">
      <w:rPr>
        <w: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74ED2" w14:textId="77777777" w:rsidR="00756D98" w:rsidRDefault="00756D98" w:rsidP="00A12456">
      <w:r>
        <w:separator/>
      </w:r>
    </w:p>
  </w:footnote>
  <w:footnote w:type="continuationSeparator" w:id="0">
    <w:p w14:paraId="31C5D1ED" w14:textId="77777777" w:rsidR="00756D98" w:rsidRDefault="00756D98" w:rsidP="00A12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70DFF" w14:textId="7679FA7B" w:rsidR="00756D98" w:rsidRDefault="00756D98" w:rsidP="00015C5A">
    <w:pPr>
      <w:pStyle w:val="Header"/>
      <w:ind w:left="-567" w:righ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A63"/>
    <w:multiLevelType w:val="multilevel"/>
    <w:tmpl w:val="B5540D42"/>
    <w:lvl w:ilvl="0">
      <w:start w:val="6"/>
      <w:numFmt w:val="decimal"/>
      <w:lvlText w:val="%1."/>
      <w:lvlJc w:val="left"/>
      <w:pPr>
        <w:ind w:left="360" w:hanging="360"/>
      </w:pPr>
      <w:rPr>
        <w:rFonts w:hint="default"/>
        <w:b w:val="0"/>
      </w:rPr>
    </w:lvl>
    <w:lvl w:ilvl="1">
      <w:start w:val="3"/>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F32133"/>
    <w:multiLevelType w:val="multilevel"/>
    <w:tmpl w:val="B5540D42"/>
    <w:lvl w:ilvl="0">
      <w:start w:val="6"/>
      <w:numFmt w:val="decimal"/>
      <w:lvlText w:val="%1."/>
      <w:lvlJc w:val="left"/>
      <w:pPr>
        <w:ind w:left="360" w:hanging="360"/>
      </w:pPr>
      <w:rPr>
        <w:rFonts w:hint="default"/>
        <w:b w:val="0"/>
      </w:rPr>
    </w:lvl>
    <w:lvl w:ilvl="1">
      <w:start w:val="3"/>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83715A"/>
    <w:multiLevelType w:val="multilevel"/>
    <w:tmpl w:val="5E204B30"/>
    <w:lvl w:ilvl="0">
      <w:start w:val="2"/>
      <w:numFmt w:val="decimal"/>
      <w:lvlText w:val="%1."/>
      <w:lvlJc w:val="left"/>
      <w:pPr>
        <w:ind w:left="360" w:hanging="360"/>
      </w:pPr>
      <w:rPr>
        <w:rFonts w:hint="default"/>
        <w:b w:val="0"/>
      </w:rPr>
    </w:lvl>
    <w:lvl w:ilvl="1">
      <w:start w:val="5"/>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2F4004"/>
    <w:multiLevelType w:val="hybridMultilevel"/>
    <w:tmpl w:val="5476CC0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0A307B92"/>
    <w:multiLevelType w:val="multilevel"/>
    <w:tmpl w:val="E442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E267D"/>
    <w:multiLevelType w:val="hybridMultilevel"/>
    <w:tmpl w:val="116E0F46"/>
    <w:lvl w:ilvl="0" w:tplc="64582092">
      <w:start w:val="1"/>
      <w:numFmt w:val="bullet"/>
      <w:lvlText w:val=""/>
      <w:lvlJc w:val="left"/>
      <w:pPr>
        <w:ind w:left="786" w:hanging="360"/>
      </w:pPr>
      <w:rPr>
        <w:rFonts w:ascii="Symbol" w:hAnsi="Symbol" w:hint="default"/>
        <w:color w:val="000000" w:themeColor="text1"/>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32231F"/>
    <w:multiLevelType w:val="multilevel"/>
    <w:tmpl w:val="2CAE762E"/>
    <w:lvl w:ilvl="0">
      <w:start w:val="7"/>
      <w:numFmt w:val="decimal"/>
      <w:lvlText w:val="%1."/>
      <w:lvlJc w:val="left"/>
      <w:pPr>
        <w:ind w:left="360" w:hanging="360"/>
      </w:pPr>
      <w:rPr>
        <w:rFonts w:hint="default"/>
        <w:b w:val="0"/>
      </w:rPr>
    </w:lvl>
    <w:lvl w:ilvl="1">
      <w:start w:val="7"/>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B50DC2"/>
    <w:multiLevelType w:val="multilevel"/>
    <w:tmpl w:val="023E48D2"/>
    <w:lvl w:ilvl="0">
      <w:start w:val="6"/>
      <w:numFmt w:val="decimal"/>
      <w:lvlText w:val="%1."/>
      <w:lvlJc w:val="left"/>
      <w:pPr>
        <w:ind w:left="360" w:hanging="360"/>
      </w:pPr>
      <w:rPr>
        <w:rFonts w:hint="default"/>
        <w:b w:val="0"/>
      </w:rPr>
    </w:lvl>
    <w:lvl w:ilvl="1">
      <w:start w:val="3"/>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995E2C"/>
    <w:multiLevelType w:val="hybridMultilevel"/>
    <w:tmpl w:val="F508DB52"/>
    <w:lvl w:ilvl="0" w:tplc="A0BCC9B8">
      <w:start w:val="10"/>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015D8E"/>
    <w:multiLevelType w:val="multilevel"/>
    <w:tmpl w:val="256A96B6"/>
    <w:lvl w:ilvl="0">
      <w:start w:val="6"/>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E808E7"/>
    <w:multiLevelType w:val="multilevel"/>
    <w:tmpl w:val="E3EC5C6A"/>
    <w:lvl w:ilvl="0">
      <w:start w:val="1"/>
      <w:numFmt w:val="decimal"/>
      <w:lvlText w:val="%1."/>
      <w:lvlJc w:val="left"/>
      <w:pPr>
        <w:ind w:left="502"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FC665D"/>
    <w:multiLevelType w:val="multilevel"/>
    <w:tmpl w:val="2B3044AA"/>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49309B0"/>
    <w:multiLevelType w:val="multilevel"/>
    <w:tmpl w:val="B5540D42"/>
    <w:lvl w:ilvl="0">
      <w:start w:val="6"/>
      <w:numFmt w:val="decimal"/>
      <w:lvlText w:val="%1."/>
      <w:lvlJc w:val="left"/>
      <w:pPr>
        <w:ind w:left="360" w:hanging="360"/>
      </w:pPr>
      <w:rPr>
        <w:rFonts w:hint="default"/>
        <w:b w:val="0"/>
      </w:rPr>
    </w:lvl>
    <w:lvl w:ilvl="1">
      <w:start w:val="3"/>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6EE67AB"/>
    <w:multiLevelType w:val="hybridMultilevel"/>
    <w:tmpl w:val="D6A8A31A"/>
    <w:lvl w:ilvl="0" w:tplc="8694613C">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5E5AD7"/>
    <w:multiLevelType w:val="hybridMultilevel"/>
    <w:tmpl w:val="6584D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6561CA"/>
    <w:multiLevelType w:val="hybridMultilevel"/>
    <w:tmpl w:val="7DF0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293E49"/>
    <w:multiLevelType w:val="hybridMultilevel"/>
    <w:tmpl w:val="AAB2DB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5D36C2"/>
    <w:multiLevelType w:val="multilevel"/>
    <w:tmpl w:val="E7B235E2"/>
    <w:lvl w:ilvl="0">
      <w:start w:val="4"/>
      <w:numFmt w:val="decimal"/>
      <w:lvlText w:val="%1."/>
      <w:lvlJc w:val="left"/>
      <w:pPr>
        <w:ind w:left="360" w:hanging="360"/>
      </w:pPr>
      <w:rPr>
        <w:rFonts w:hint="default"/>
        <w:b w:val="0"/>
      </w:rPr>
    </w:lvl>
    <w:lvl w:ilvl="1">
      <w:start w:val="3"/>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647DD1"/>
    <w:multiLevelType w:val="multilevel"/>
    <w:tmpl w:val="B5540D42"/>
    <w:lvl w:ilvl="0">
      <w:start w:val="6"/>
      <w:numFmt w:val="decimal"/>
      <w:lvlText w:val="%1."/>
      <w:lvlJc w:val="left"/>
      <w:pPr>
        <w:ind w:left="360" w:hanging="360"/>
      </w:pPr>
      <w:rPr>
        <w:rFonts w:hint="default"/>
        <w:b w:val="0"/>
      </w:rPr>
    </w:lvl>
    <w:lvl w:ilvl="1">
      <w:start w:val="3"/>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19765C4"/>
    <w:multiLevelType w:val="multilevel"/>
    <w:tmpl w:val="AF4217C4"/>
    <w:lvl w:ilvl="0">
      <w:start w:val="7"/>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0D7D07"/>
    <w:multiLevelType w:val="multilevel"/>
    <w:tmpl w:val="76AADF46"/>
    <w:lvl w:ilvl="0">
      <w:start w:val="1"/>
      <w:numFmt w:val="decimal"/>
      <w:lvlText w:val="%1."/>
      <w:lvlJc w:val="left"/>
      <w:pPr>
        <w:ind w:left="360" w:hanging="360"/>
      </w:pPr>
      <w:rPr>
        <w:b w:val="0"/>
        <w:color w:val="000000" w:themeColor="text1"/>
      </w:r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3F47543"/>
    <w:multiLevelType w:val="multilevel"/>
    <w:tmpl w:val="64EAC7CA"/>
    <w:lvl w:ilvl="0">
      <w:start w:val="6"/>
      <w:numFmt w:val="decimal"/>
      <w:lvlText w:val="%1."/>
      <w:lvlJc w:val="left"/>
      <w:pPr>
        <w:ind w:left="360" w:hanging="360"/>
      </w:pPr>
      <w:rPr>
        <w:rFonts w:hint="default"/>
        <w:b w:val="0"/>
      </w:rPr>
    </w:lvl>
    <w:lvl w:ilvl="1">
      <w:start w:val="3"/>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48E25F7"/>
    <w:multiLevelType w:val="hybridMultilevel"/>
    <w:tmpl w:val="EFD43456"/>
    <w:lvl w:ilvl="0" w:tplc="20DCFF3A">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9212060"/>
    <w:multiLevelType w:val="hybridMultilevel"/>
    <w:tmpl w:val="CC64A186"/>
    <w:lvl w:ilvl="0" w:tplc="04D246EA">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A7D2D89"/>
    <w:multiLevelType w:val="multilevel"/>
    <w:tmpl w:val="9356C656"/>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C5F6723"/>
    <w:multiLevelType w:val="hybridMultilevel"/>
    <w:tmpl w:val="12F24B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2F162C36"/>
    <w:multiLevelType w:val="multilevel"/>
    <w:tmpl w:val="ABB6F2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4E6DAD"/>
    <w:multiLevelType w:val="multilevel"/>
    <w:tmpl w:val="6C44C4B2"/>
    <w:lvl w:ilvl="0">
      <w:start w:val="6"/>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40D1BDA"/>
    <w:multiLevelType w:val="hybridMultilevel"/>
    <w:tmpl w:val="55CC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370BB6"/>
    <w:multiLevelType w:val="multilevel"/>
    <w:tmpl w:val="D370EE72"/>
    <w:lvl w:ilvl="0">
      <w:start w:val="6"/>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7347F79"/>
    <w:multiLevelType w:val="multilevel"/>
    <w:tmpl w:val="EFE47F5C"/>
    <w:lvl w:ilvl="0">
      <w:start w:val="2"/>
      <w:numFmt w:val="decimal"/>
      <w:lvlText w:val="%1."/>
      <w:lvlJc w:val="left"/>
      <w:pPr>
        <w:ind w:left="360" w:hanging="360"/>
      </w:pPr>
      <w:rPr>
        <w:rFonts w:hint="default"/>
        <w:b w:val="0"/>
      </w:rPr>
    </w:lvl>
    <w:lvl w:ilvl="1">
      <w:start w:val="4"/>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78B05C7"/>
    <w:multiLevelType w:val="multilevel"/>
    <w:tmpl w:val="023E48D2"/>
    <w:lvl w:ilvl="0">
      <w:start w:val="6"/>
      <w:numFmt w:val="decimal"/>
      <w:lvlText w:val="%1."/>
      <w:lvlJc w:val="left"/>
      <w:pPr>
        <w:ind w:left="360" w:hanging="360"/>
      </w:pPr>
      <w:rPr>
        <w:rFonts w:hint="default"/>
        <w:b w:val="0"/>
      </w:rPr>
    </w:lvl>
    <w:lvl w:ilvl="1">
      <w:start w:val="3"/>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7F60487"/>
    <w:multiLevelType w:val="hybridMultilevel"/>
    <w:tmpl w:val="BB58BB92"/>
    <w:lvl w:ilvl="0" w:tplc="866EC34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9023B77"/>
    <w:multiLevelType w:val="multilevel"/>
    <w:tmpl w:val="8C06400C"/>
    <w:lvl w:ilvl="0">
      <w:start w:val="2"/>
      <w:numFmt w:val="decimal"/>
      <w:lvlText w:val="%1."/>
      <w:lvlJc w:val="left"/>
      <w:pPr>
        <w:ind w:left="360" w:hanging="360"/>
      </w:pPr>
      <w:rPr>
        <w:rFonts w:hint="default"/>
        <w:b w:val="0"/>
      </w:rPr>
    </w:lvl>
    <w:lvl w:ilvl="1">
      <w:start w:val="3"/>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9B45CCA"/>
    <w:multiLevelType w:val="multilevel"/>
    <w:tmpl w:val="4E5217BC"/>
    <w:lvl w:ilvl="0">
      <w:start w:val="6"/>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ABF7007"/>
    <w:multiLevelType w:val="hybridMultilevel"/>
    <w:tmpl w:val="A4A27B18"/>
    <w:lvl w:ilvl="0" w:tplc="E2B25A72">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B3818DA"/>
    <w:multiLevelType w:val="hybridMultilevel"/>
    <w:tmpl w:val="5756E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C030DA6"/>
    <w:multiLevelType w:val="multilevel"/>
    <w:tmpl w:val="256A96B6"/>
    <w:lvl w:ilvl="0">
      <w:start w:val="6"/>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5F17852"/>
    <w:multiLevelType w:val="multilevel"/>
    <w:tmpl w:val="B5540D42"/>
    <w:lvl w:ilvl="0">
      <w:start w:val="6"/>
      <w:numFmt w:val="decimal"/>
      <w:lvlText w:val="%1."/>
      <w:lvlJc w:val="left"/>
      <w:pPr>
        <w:ind w:left="360" w:hanging="360"/>
      </w:pPr>
      <w:rPr>
        <w:rFonts w:hint="default"/>
        <w:b w:val="0"/>
      </w:rPr>
    </w:lvl>
    <w:lvl w:ilvl="1">
      <w:start w:val="3"/>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C1F79F4"/>
    <w:multiLevelType w:val="multilevel"/>
    <w:tmpl w:val="6C44C4B2"/>
    <w:lvl w:ilvl="0">
      <w:start w:val="6"/>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016968"/>
    <w:multiLevelType w:val="hybridMultilevel"/>
    <w:tmpl w:val="41B4F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EFC70FD"/>
    <w:multiLevelType w:val="hybridMultilevel"/>
    <w:tmpl w:val="D7CC6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F7755BE"/>
    <w:multiLevelType w:val="multilevel"/>
    <w:tmpl w:val="B2A263D2"/>
    <w:lvl w:ilvl="0">
      <w:start w:val="2"/>
      <w:numFmt w:val="decimal"/>
      <w:lvlText w:val="%1."/>
      <w:lvlJc w:val="left"/>
      <w:pPr>
        <w:ind w:left="360" w:hanging="360"/>
      </w:pPr>
      <w:rPr>
        <w:rFonts w:hint="default"/>
        <w:b w:val="0"/>
      </w:rPr>
    </w:lvl>
    <w:lvl w:ilvl="1">
      <w:start w:val="7"/>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F8D21EF"/>
    <w:multiLevelType w:val="multilevel"/>
    <w:tmpl w:val="004C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0A4614D"/>
    <w:multiLevelType w:val="multilevel"/>
    <w:tmpl w:val="DB9A5ACC"/>
    <w:lvl w:ilvl="0">
      <w:start w:val="2"/>
      <w:numFmt w:val="decimal"/>
      <w:lvlText w:val="%1."/>
      <w:lvlJc w:val="left"/>
      <w:pPr>
        <w:ind w:left="360" w:hanging="360"/>
      </w:pPr>
      <w:rPr>
        <w:rFonts w:hint="default"/>
        <w:b w:val="0"/>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0CA1265"/>
    <w:multiLevelType w:val="hybridMultilevel"/>
    <w:tmpl w:val="667641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3343F6C"/>
    <w:multiLevelType w:val="hybridMultilevel"/>
    <w:tmpl w:val="90F0DB7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54532B39"/>
    <w:multiLevelType w:val="multilevel"/>
    <w:tmpl w:val="8D4AE598"/>
    <w:lvl w:ilvl="0">
      <w:start w:val="5"/>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70638A8"/>
    <w:multiLevelType w:val="hybridMultilevel"/>
    <w:tmpl w:val="5E7E8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B825770"/>
    <w:multiLevelType w:val="hybridMultilevel"/>
    <w:tmpl w:val="6A7EC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BCB3C8F"/>
    <w:multiLevelType w:val="hybridMultilevel"/>
    <w:tmpl w:val="F80EFB46"/>
    <w:lvl w:ilvl="0" w:tplc="0C090001">
      <w:start w:val="1"/>
      <w:numFmt w:val="bullet"/>
      <w:lvlText w:val=""/>
      <w:lvlJc w:val="left"/>
      <w:pPr>
        <w:ind w:left="360" w:hanging="360"/>
      </w:pPr>
      <w:rPr>
        <w:rFonts w:ascii="Symbol" w:hAnsi="Symbol" w:hint="default"/>
      </w:rPr>
    </w:lvl>
    <w:lvl w:ilvl="1" w:tplc="F30CB2A4">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5C5A2705"/>
    <w:multiLevelType w:val="hybridMultilevel"/>
    <w:tmpl w:val="4A26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ED41DC"/>
    <w:multiLevelType w:val="multilevel"/>
    <w:tmpl w:val="023E48D2"/>
    <w:lvl w:ilvl="0">
      <w:start w:val="6"/>
      <w:numFmt w:val="decimal"/>
      <w:lvlText w:val="%1."/>
      <w:lvlJc w:val="left"/>
      <w:pPr>
        <w:ind w:left="360" w:hanging="360"/>
      </w:pPr>
      <w:rPr>
        <w:rFonts w:hint="default"/>
        <w:b w:val="0"/>
      </w:rPr>
    </w:lvl>
    <w:lvl w:ilvl="1">
      <w:start w:val="3"/>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00C65F2"/>
    <w:multiLevelType w:val="hybridMultilevel"/>
    <w:tmpl w:val="275C7128"/>
    <w:lvl w:ilvl="0" w:tplc="A4D061AE">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1DB5D13"/>
    <w:multiLevelType w:val="multilevel"/>
    <w:tmpl w:val="C0400166"/>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2C8519C"/>
    <w:multiLevelType w:val="multilevel"/>
    <w:tmpl w:val="E964440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3143579"/>
    <w:multiLevelType w:val="multilevel"/>
    <w:tmpl w:val="E7B235E2"/>
    <w:lvl w:ilvl="0">
      <w:start w:val="4"/>
      <w:numFmt w:val="decimal"/>
      <w:lvlText w:val="%1."/>
      <w:lvlJc w:val="left"/>
      <w:pPr>
        <w:ind w:left="360" w:hanging="360"/>
      </w:pPr>
      <w:rPr>
        <w:rFonts w:hint="default"/>
        <w:b w:val="0"/>
      </w:rPr>
    </w:lvl>
    <w:lvl w:ilvl="1">
      <w:start w:val="3"/>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46E1891"/>
    <w:multiLevelType w:val="hybridMultilevel"/>
    <w:tmpl w:val="46602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AD1878"/>
    <w:multiLevelType w:val="hybridMultilevel"/>
    <w:tmpl w:val="E3C462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63E2B76"/>
    <w:multiLevelType w:val="hybridMultilevel"/>
    <w:tmpl w:val="191A3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6D70EB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85F4141"/>
    <w:multiLevelType w:val="hybridMultilevel"/>
    <w:tmpl w:val="9EB86B18"/>
    <w:lvl w:ilvl="0" w:tplc="EE747F14">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871087D"/>
    <w:multiLevelType w:val="multilevel"/>
    <w:tmpl w:val="D370EE72"/>
    <w:lvl w:ilvl="0">
      <w:start w:val="6"/>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9EF40E2"/>
    <w:multiLevelType w:val="multilevel"/>
    <w:tmpl w:val="4E5217BC"/>
    <w:lvl w:ilvl="0">
      <w:start w:val="6"/>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D4967B5"/>
    <w:multiLevelType w:val="multilevel"/>
    <w:tmpl w:val="E3387822"/>
    <w:lvl w:ilvl="0">
      <w:start w:val="2"/>
      <w:numFmt w:val="decimal"/>
      <w:lvlText w:val="%1."/>
      <w:lvlJc w:val="left"/>
      <w:pPr>
        <w:ind w:left="360" w:hanging="360"/>
      </w:pPr>
      <w:rPr>
        <w:rFonts w:hint="default"/>
        <w:b w:val="0"/>
      </w:rPr>
    </w:lvl>
    <w:lvl w:ilvl="1">
      <w:start w:val="5"/>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EB8526E"/>
    <w:multiLevelType w:val="multilevel"/>
    <w:tmpl w:val="7DE09C62"/>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F0B43DF"/>
    <w:multiLevelType w:val="hybridMultilevel"/>
    <w:tmpl w:val="24BED0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467C34"/>
    <w:multiLevelType w:val="multilevel"/>
    <w:tmpl w:val="E83C0A98"/>
    <w:lvl w:ilvl="0">
      <w:start w:val="6"/>
      <w:numFmt w:val="decimal"/>
      <w:lvlText w:val="%1."/>
      <w:lvlJc w:val="left"/>
      <w:pPr>
        <w:ind w:left="360" w:hanging="360"/>
      </w:pPr>
      <w:rPr>
        <w:rFonts w:hint="default"/>
        <w:b w:val="0"/>
      </w:rPr>
    </w:lvl>
    <w:lvl w:ilvl="1">
      <w:start w:val="6"/>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8802937"/>
    <w:multiLevelType w:val="multilevel"/>
    <w:tmpl w:val="E5BC02E8"/>
    <w:lvl w:ilvl="0">
      <w:start w:val="4"/>
      <w:numFmt w:val="decimal"/>
      <w:lvlText w:val="%1."/>
      <w:lvlJc w:val="left"/>
      <w:pPr>
        <w:ind w:left="360" w:hanging="360"/>
      </w:pPr>
      <w:rPr>
        <w:rFonts w:hint="default"/>
        <w:b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8B335E0"/>
    <w:multiLevelType w:val="hybridMultilevel"/>
    <w:tmpl w:val="0C5A1F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0" w15:restartNumberingAfterBreak="0">
    <w:nsid w:val="79CC5142"/>
    <w:multiLevelType w:val="hybridMultilevel"/>
    <w:tmpl w:val="5F1E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A7F2A58"/>
    <w:multiLevelType w:val="hybridMultilevel"/>
    <w:tmpl w:val="3048A33A"/>
    <w:lvl w:ilvl="0" w:tplc="A0BCC9B8">
      <w:start w:val="10"/>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7B496870"/>
    <w:multiLevelType w:val="hybridMultilevel"/>
    <w:tmpl w:val="0D8C2E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BF82FC8"/>
    <w:multiLevelType w:val="multilevel"/>
    <w:tmpl w:val="7518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F443888"/>
    <w:multiLevelType w:val="hybridMultilevel"/>
    <w:tmpl w:val="EBE42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6"/>
  </w:num>
  <w:num w:numId="4">
    <w:abstractNumId w:val="51"/>
  </w:num>
  <w:num w:numId="5">
    <w:abstractNumId w:val="28"/>
  </w:num>
  <w:num w:numId="6">
    <w:abstractNumId w:val="57"/>
  </w:num>
  <w:num w:numId="7">
    <w:abstractNumId w:val="15"/>
  </w:num>
  <w:num w:numId="8">
    <w:abstractNumId w:val="74"/>
  </w:num>
  <w:num w:numId="9">
    <w:abstractNumId w:val="3"/>
  </w:num>
  <w:num w:numId="10">
    <w:abstractNumId w:val="70"/>
  </w:num>
  <w:num w:numId="11">
    <w:abstractNumId w:val="66"/>
  </w:num>
  <w:num w:numId="12">
    <w:abstractNumId w:val="60"/>
  </w:num>
  <w:num w:numId="13">
    <w:abstractNumId w:val="35"/>
  </w:num>
  <w:num w:numId="14">
    <w:abstractNumId w:val="55"/>
  </w:num>
  <w:num w:numId="15">
    <w:abstractNumId w:val="71"/>
  </w:num>
  <w:num w:numId="16">
    <w:abstractNumId w:val="8"/>
  </w:num>
  <w:num w:numId="17">
    <w:abstractNumId w:val="61"/>
  </w:num>
  <w:num w:numId="18">
    <w:abstractNumId w:val="32"/>
  </w:num>
  <w:num w:numId="19">
    <w:abstractNumId w:val="48"/>
  </w:num>
  <w:num w:numId="20">
    <w:abstractNumId w:val="40"/>
  </w:num>
  <w:num w:numId="21">
    <w:abstractNumId w:val="49"/>
  </w:num>
  <w:num w:numId="22">
    <w:abstractNumId w:val="36"/>
  </w:num>
  <w:num w:numId="23">
    <w:abstractNumId w:val="72"/>
  </w:num>
  <w:num w:numId="24">
    <w:abstractNumId w:val="45"/>
  </w:num>
  <w:num w:numId="25">
    <w:abstractNumId w:val="16"/>
  </w:num>
  <w:num w:numId="26">
    <w:abstractNumId w:val="50"/>
  </w:num>
  <w:num w:numId="27">
    <w:abstractNumId w:val="20"/>
  </w:num>
  <w:num w:numId="28">
    <w:abstractNumId w:val="47"/>
  </w:num>
  <w:num w:numId="29">
    <w:abstractNumId w:val="24"/>
  </w:num>
  <w:num w:numId="30">
    <w:abstractNumId w:val="44"/>
  </w:num>
  <w:num w:numId="31">
    <w:abstractNumId w:val="27"/>
  </w:num>
  <w:num w:numId="32">
    <w:abstractNumId w:val="34"/>
  </w:num>
  <w:num w:numId="33">
    <w:abstractNumId w:val="33"/>
  </w:num>
  <w:num w:numId="34">
    <w:abstractNumId w:val="30"/>
  </w:num>
  <w:num w:numId="35">
    <w:abstractNumId w:val="2"/>
  </w:num>
  <w:num w:numId="36">
    <w:abstractNumId w:val="42"/>
  </w:num>
  <w:num w:numId="37">
    <w:abstractNumId w:val="53"/>
  </w:num>
  <w:num w:numId="38">
    <w:abstractNumId w:val="41"/>
  </w:num>
  <w:num w:numId="39">
    <w:abstractNumId w:val="59"/>
  </w:num>
  <w:num w:numId="40">
    <w:abstractNumId w:val="25"/>
  </w:num>
  <w:num w:numId="41">
    <w:abstractNumId w:val="13"/>
  </w:num>
  <w:num w:numId="42">
    <w:abstractNumId w:val="65"/>
  </w:num>
  <w:num w:numId="43">
    <w:abstractNumId w:val="19"/>
  </w:num>
  <w:num w:numId="44">
    <w:abstractNumId w:val="23"/>
  </w:num>
  <w:num w:numId="45">
    <w:abstractNumId w:val="62"/>
  </w:num>
  <w:num w:numId="46">
    <w:abstractNumId w:val="9"/>
  </w:num>
  <w:num w:numId="47">
    <w:abstractNumId w:val="22"/>
  </w:num>
  <w:num w:numId="48">
    <w:abstractNumId w:val="64"/>
  </w:num>
  <w:num w:numId="49">
    <w:abstractNumId w:val="14"/>
  </w:num>
  <w:num w:numId="50">
    <w:abstractNumId w:val="73"/>
  </w:num>
  <w:num w:numId="51">
    <w:abstractNumId w:val="4"/>
  </w:num>
  <w:num w:numId="52">
    <w:abstractNumId w:val="0"/>
  </w:num>
  <w:num w:numId="53">
    <w:abstractNumId w:val="38"/>
  </w:num>
  <w:num w:numId="54">
    <w:abstractNumId w:val="21"/>
  </w:num>
  <w:num w:numId="55">
    <w:abstractNumId w:val="7"/>
  </w:num>
  <w:num w:numId="56">
    <w:abstractNumId w:val="6"/>
  </w:num>
  <w:num w:numId="57">
    <w:abstractNumId w:val="43"/>
  </w:num>
  <w:num w:numId="58">
    <w:abstractNumId w:val="54"/>
  </w:num>
  <w:num w:numId="59">
    <w:abstractNumId w:val="29"/>
  </w:num>
  <w:num w:numId="60">
    <w:abstractNumId w:val="37"/>
  </w:num>
  <w:num w:numId="61">
    <w:abstractNumId w:val="39"/>
  </w:num>
  <w:num w:numId="62">
    <w:abstractNumId w:val="63"/>
  </w:num>
  <w:num w:numId="63">
    <w:abstractNumId w:val="1"/>
  </w:num>
  <w:num w:numId="64">
    <w:abstractNumId w:val="18"/>
  </w:num>
  <w:num w:numId="65">
    <w:abstractNumId w:val="12"/>
  </w:num>
  <w:num w:numId="66">
    <w:abstractNumId w:val="67"/>
  </w:num>
  <w:num w:numId="67">
    <w:abstractNumId w:val="52"/>
  </w:num>
  <w:num w:numId="68">
    <w:abstractNumId w:val="31"/>
  </w:num>
  <w:num w:numId="69">
    <w:abstractNumId w:val="56"/>
  </w:num>
  <w:num w:numId="70">
    <w:abstractNumId w:val="11"/>
  </w:num>
  <w:num w:numId="71">
    <w:abstractNumId w:val="17"/>
  </w:num>
  <w:num w:numId="72">
    <w:abstractNumId w:val="68"/>
  </w:num>
  <w:num w:numId="73">
    <w:abstractNumId w:val="69"/>
  </w:num>
  <w:num w:numId="74">
    <w:abstractNumId w:val="46"/>
  </w:num>
  <w:num w:numId="75">
    <w:abstractNumId w:val="5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F"/>
    <w:rsid w:val="000029E7"/>
    <w:rsid w:val="00005A86"/>
    <w:rsid w:val="00015B31"/>
    <w:rsid w:val="00015C5A"/>
    <w:rsid w:val="00021E2B"/>
    <w:rsid w:val="00032EBA"/>
    <w:rsid w:val="00033001"/>
    <w:rsid w:val="000350F9"/>
    <w:rsid w:val="00035960"/>
    <w:rsid w:val="00037088"/>
    <w:rsid w:val="000412F1"/>
    <w:rsid w:val="00044525"/>
    <w:rsid w:val="00044957"/>
    <w:rsid w:val="00046665"/>
    <w:rsid w:val="00046AF2"/>
    <w:rsid w:val="00047FD0"/>
    <w:rsid w:val="000566F3"/>
    <w:rsid w:val="0006270E"/>
    <w:rsid w:val="0006278C"/>
    <w:rsid w:val="00063D1E"/>
    <w:rsid w:val="00064D5D"/>
    <w:rsid w:val="0007735D"/>
    <w:rsid w:val="00081330"/>
    <w:rsid w:val="0008257A"/>
    <w:rsid w:val="0008301D"/>
    <w:rsid w:val="00083555"/>
    <w:rsid w:val="00083FF4"/>
    <w:rsid w:val="00085E7F"/>
    <w:rsid w:val="00092718"/>
    <w:rsid w:val="00092B12"/>
    <w:rsid w:val="000A0AF7"/>
    <w:rsid w:val="000A3219"/>
    <w:rsid w:val="000B10E7"/>
    <w:rsid w:val="000B5056"/>
    <w:rsid w:val="000B6279"/>
    <w:rsid w:val="000C2192"/>
    <w:rsid w:val="000C23A8"/>
    <w:rsid w:val="000D1894"/>
    <w:rsid w:val="000D1F86"/>
    <w:rsid w:val="000D6D7C"/>
    <w:rsid w:val="000E0191"/>
    <w:rsid w:val="000E4E29"/>
    <w:rsid w:val="000E5132"/>
    <w:rsid w:val="000E6D96"/>
    <w:rsid w:val="000E7F4D"/>
    <w:rsid w:val="000F08C6"/>
    <w:rsid w:val="000F10F9"/>
    <w:rsid w:val="000F3007"/>
    <w:rsid w:val="000F3156"/>
    <w:rsid w:val="00100672"/>
    <w:rsid w:val="00102C4F"/>
    <w:rsid w:val="00105BBF"/>
    <w:rsid w:val="00114480"/>
    <w:rsid w:val="0012660A"/>
    <w:rsid w:val="00127F7C"/>
    <w:rsid w:val="00133332"/>
    <w:rsid w:val="0013554B"/>
    <w:rsid w:val="00141815"/>
    <w:rsid w:val="001450FC"/>
    <w:rsid w:val="00150312"/>
    <w:rsid w:val="00150E0C"/>
    <w:rsid w:val="001553F6"/>
    <w:rsid w:val="00155F6C"/>
    <w:rsid w:val="00157CBC"/>
    <w:rsid w:val="00164E9B"/>
    <w:rsid w:val="00166FF7"/>
    <w:rsid w:val="001719CC"/>
    <w:rsid w:val="001814C2"/>
    <w:rsid w:val="00183BCF"/>
    <w:rsid w:val="00184504"/>
    <w:rsid w:val="00187444"/>
    <w:rsid w:val="00191D76"/>
    <w:rsid w:val="00192E65"/>
    <w:rsid w:val="001958BE"/>
    <w:rsid w:val="00196E21"/>
    <w:rsid w:val="00197792"/>
    <w:rsid w:val="001A0C09"/>
    <w:rsid w:val="001A2CB1"/>
    <w:rsid w:val="001A2D42"/>
    <w:rsid w:val="001B5CC6"/>
    <w:rsid w:val="001C2407"/>
    <w:rsid w:val="001C7DAD"/>
    <w:rsid w:val="001D5DC9"/>
    <w:rsid w:val="001D7798"/>
    <w:rsid w:val="001E02E6"/>
    <w:rsid w:val="001E3859"/>
    <w:rsid w:val="001E4048"/>
    <w:rsid w:val="001F0D09"/>
    <w:rsid w:val="001F1A2E"/>
    <w:rsid w:val="001F3EFD"/>
    <w:rsid w:val="002022CC"/>
    <w:rsid w:val="00203178"/>
    <w:rsid w:val="00205F0D"/>
    <w:rsid w:val="00210799"/>
    <w:rsid w:val="00215B6C"/>
    <w:rsid w:val="00215DE4"/>
    <w:rsid w:val="0021603A"/>
    <w:rsid w:val="00221230"/>
    <w:rsid w:val="00231E35"/>
    <w:rsid w:val="002355A8"/>
    <w:rsid w:val="002359DA"/>
    <w:rsid w:val="00243BD2"/>
    <w:rsid w:val="0024665F"/>
    <w:rsid w:val="00247232"/>
    <w:rsid w:val="002520CD"/>
    <w:rsid w:val="00252BB1"/>
    <w:rsid w:val="002565EC"/>
    <w:rsid w:val="00261D96"/>
    <w:rsid w:val="00262471"/>
    <w:rsid w:val="002736FA"/>
    <w:rsid w:val="00275F28"/>
    <w:rsid w:val="002779A5"/>
    <w:rsid w:val="002801BB"/>
    <w:rsid w:val="00280BF1"/>
    <w:rsid w:val="00284D48"/>
    <w:rsid w:val="002964D3"/>
    <w:rsid w:val="002A2A20"/>
    <w:rsid w:val="002A6524"/>
    <w:rsid w:val="002B1023"/>
    <w:rsid w:val="002B14E0"/>
    <w:rsid w:val="002B2F32"/>
    <w:rsid w:val="002C096E"/>
    <w:rsid w:val="002C47BB"/>
    <w:rsid w:val="002C5F3F"/>
    <w:rsid w:val="002D0CA6"/>
    <w:rsid w:val="002D16CE"/>
    <w:rsid w:val="002D20B9"/>
    <w:rsid w:val="002D2B14"/>
    <w:rsid w:val="002D6DBE"/>
    <w:rsid w:val="002E0B6A"/>
    <w:rsid w:val="002E1F0A"/>
    <w:rsid w:val="002E3461"/>
    <w:rsid w:val="002E669F"/>
    <w:rsid w:val="002F1008"/>
    <w:rsid w:val="002F1118"/>
    <w:rsid w:val="002F307C"/>
    <w:rsid w:val="00300D8D"/>
    <w:rsid w:val="00306ED6"/>
    <w:rsid w:val="0031129D"/>
    <w:rsid w:val="00323FC8"/>
    <w:rsid w:val="0032506A"/>
    <w:rsid w:val="00330BA5"/>
    <w:rsid w:val="00334931"/>
    <w:rsid w:val="00337CB3"/>
    <w:rsid w:val="003400C0"/>
    <w:rsid w:val="00346CE8"/>
    <w:rsid w:val="00352954"/>
    <w:rsid w:val="00356BF0"/>
    <w:rsid w:val="00365A92"/>
    <w:rsid w:val="00374ECE"/>
    <w:rsid w:val="00375631"/>
    <w:rsid w:val="00381DF9"/>
    <w:rsid w:val="00391042"/>
    <w:rsid w:val="003971DD"/>
    <w:rsid w:val="0039793D"/>
    <w:rsid w:val="003A2F0B"/>
    <w:rsid w:val="003A3F98"/>
    <w:rsid w:val="003A7762"/>
    <w:rsid w:val="003B5A08"/>
    <w:rsid w:val="003B5FB7"/>
    <w:rsid w:val="003B6E37"/>
    <w:rsid w:val="003B78FB"/>
    <w:rsid w:val="003C11AE"/>
    <w:rsid w:val="003C2EC1"/>
    <w:rsid w:val="003C406C"/>
    <w:rsid w:val="003C6C88"/>
    <w:rsid w:val="003D4165"/>
    <w:rsid w:val="003D6E3C"/>
    <w:rsid w:val="003E5369"/>
    <w:rsid w:val="003E6A07"/>
    <w:rsid w:val="003F1AE7"/>
    <w:rsid w:val="003F5EB5"/>
    <w:rsid w:val="0040052F"/>
    <w:rsid w:val="00402050"/>
    <w:rsid w:val="00410A70"/>
    <w:rsid w:val="004124EB"/>
    <w:rsid w:val="0041409D"/>
    <w:rsid w:val="00414AFC"/>
    <w:rsid w:val="00415809"/>
    <w:rsid w:val="004204B4"/>
    <w:rsid w:val="0042175A"/>
    <w:rsid w:val="00421F45"/>
    <w:rsid w:val="004244FD"/>
    <w:rsid w:val="004318A1"/>
    <w:rsid w:val="0043334B"/>
    <w:rsid w:val="00433B23"/>
    <w:rsid w:val="00433C51"/>
    <w:rsid w:val="00445D2C"/>
    <w:rsid w:val="0044723C"/>
    <w:rsid w:val="00450554"/>
    <w:rsid w:val="00450C0C"/>
    <w:rsid w:val="00451162"/>
    <w:rsid w:val="004524F6"/>
    <w:rsid w:val="00454989"/>
    <w:rsid w:val="00457F38"/>
    <w:rsid w:val="00461696"/>
    <w:rsid w:val="00464FD8"/>
    <w:rsid w:val="004709E3"/>
    <w:rsid w:val="00480625"/>
    <w:rsid w:val="00483BB0"/>
    <w:rsid w:val="00491F87"/>
    <w:rsid w:val="00494E7C"/>
    <w:rsid w:val="004A3C1C"/>
    <w:rsid w:val="004A7FCA"/>
    <w:rsid w:val="004B130D"/>
    <w:rsid w:val="004C52A1"/>
    <w:rsid w:val="004D0D15"/>
    <w:rsid w:val="004D413F"/>
    <w:rsid w:val="004D5032"/>
    <w:rsid w:val="004E3B77"/>
    <w:rsid w:val="004E5D5F"/>
    <w:rsid w:val="004F4A28"/>
    <w:rsid w:val="0050152A"/>
    <w:rsid w:val="00505D6A"/>
    <w:rsid w:val="005067DC"/>
    <w:rsid w:val="00510973"/>
    <w:rsid w:val="00521B78"/>
    <w:rsid w:val="00524CFC"/>
    <w:rsid w:val="0052575D"/>
    <w:rsid w:val="005312CD"/>
    <w:rsid w:val="00532C11"/>
    <w:rsid w:val="005334E5"/>
    <w:rsid w:val="0053441C"/>
    <w:rsid w:val="00541752"/>
    <w:rsid w:val="00542B7E"/>
    <w:rsid w:val="005441C5"/>
    <w:rsid w:val="00545BCA"/>
    <w:rsid w:val="0055135A"/>
    <w:rsid w:val="00551BD6"/>
    <w:rsid w:val="00552787"/>
    <w:rsid w:val="005531A2"/>
    <w:rsid w:val="005578DC"/>
    <w:rsid w:val="00564375"/>
    <w:rsid w:val="005727F6"/>
    <w:rsid w:val="00573F3D"/>
    <w:rsid w:val="0057411F"/>
    <w:rsid w:val="00575A53"/>
    <w:rsid w:val="00577AF6"/>
    <w:rsid w:val="00580245"/>
    <w:rsid w:val="00581075"/>
    <w:rsid w:val="005837F7"/>
    <w:rsid w:val="00586232"/>
    <w:rsid w:val="00586962"/>
    <w:rsid w:val="005876E0"/>
    <w:rsid w:val="00590065"/>
    <w:rsid w:val="00593ADF"/>
    <w:rsid w:val="005B2D66"/>
    <w:rsid w:val="005B7D82"/>
    <w:rsid w:val="005C0276"/>
    <w:rsid w:val="005C6B64"/>
    <w:rsid w:val="005D2ECC"/>
    <w:rsid w:val="005D649C"/>
    <w:rsid w:val="005E09E3"/>
    <w:rsid w:val="005E25FE"/>
    <w:rsid w:val="005E3CBA"/>
    <w:rsid w:val="005F4F77"/>
    <w:rsid w:val="0060319A"/>
    <w:rsid w:val="00610A66"/>
    <w:rsid w:val="00617748"/>
    <w:rsid w:val="00625ACF"/>
    <w:rsid w:val="00630CE7"/>
    <w:rsid w:val="00634217"/>
    <w:rsid w:val="00634B65"/>
    <w:rsid w:val="00642BC5"/>
    <w:rsid w:val="00642F2A"/>
    <w:rsid w:val="006435F8"/>
    <w:rsid w:val="006442C3"/>
    <w:rsid w:val="00652050"/>
    <w:rsid w:val="00652648"/>
    <w:rsid w:val="006528E1"/>
    <w:rsid w:val="00653862"/>
    <w:rsid w:val="00653A98"/>
    <w:rsid w:val="0066064A"/>
    <w:rsid w:val="0066487B"/>
    <w:rsid w:val="006666D5"/>
    <w:rsid w:val="00676AA3"/>
    <w:rsid w:val="00677B13"/>
    <w:rsid w:val="00685AC2"/>
    <w:rsid w:val="00686EF4"/>
    <w:rsid w:val="006A1376"/>
    <w:rsid w:val="006A179B"/>
    <w:rsid w:val="006B4D83"/>
    <w:rsid w:val="006C4777"/>
    <w:rsid w:val="006C52DE"/>
    <w:rsid w:val="006C5CA2"/>
    <w:rsid w:val="006D0A73"/>
    <w:rsid w:val="006D60CB"/>
    <w:rsid w:val="006E74C9"/>
    <w:rsid w:val="006E7D22"/>
    <w:rsid w:val="006F31A3"/>
    <w:rsid w:val="006F5592"/>
    <w:rsid w:val="006F5F96"/>
    <w:rsid w:val="00706ADA"/>
    <w:rsid w:val="007238CE"/>
    <w:rsid w:val="00730AB4"/>
    <w:rsid w:val="0073785D"/>
    <w:rsid w:val="00737C6F"/>
    <w:rsid w:val="00740CD3"/>
    <w:rsid w:val="00744A82"/>
    <w:rsid w:val="00744EE1"/>
    <w:rsid w:val="00756D98"/>
    <w:rsid w:val="00757DE1"/>
    <w:rsid w:val="0077033C"/>
    <w:rsid w:val="0077144B"/>
    <w:rsid w:val="00771825"/>
    <w:rsid w:val="00771C68"/>
    <w:rsid w:val="00772098"/>
    <w:rsid w:val="00773E53"/>
    <w:rsid w:val="00777812"/>
    <w:rsid w:val="00777FD8"/>
    <w:rsid w:val="007829E2"/>
    <w:rsid w:val="00782D50"/>
    <w:rsid w:val="00782F41"/>
    <w:rsid w:val="00787812"/>
    <w:rsid w:val="00796C48"/>
    <w:rsid w:val="007977EE"/>
    <w:rsid w:val="007A40F2"/>
    <w:rsid w:val="007B13C6"/>
    <w:rsid w:val="007B16FC"/>
    <w:rsid w:val="007C0464"/>
    <w:rsid w:val="007C19D5"/>
    <w:rsid w:val="007C41CC"/>
    <w:rsid w:val="007D43A4"/>
    <w:rsid w:val="007E45E5"/>
    <w:rsid w:val="007E7541"/>
    <w:rsid w:val="007E7E8F"/>
    <w:rsid w:val="00803456"/>
    <w:rsid w:val="00810A79"/>
    <w:rsid w:val="00810B6F"/>
    <w:rsid w:val="00815F75"/>
    <w:rsid w:val="008309B3"/>
    <w:rsid w:val="00847733"/>
    <w:rsid w:val="008477FD"/>
    <w:rsid w:val="00852007"/>
    <w:rsid w:val="00855614"/>
    <w:rsid w:val="008578B0"/>
    <w:rsid w:val="0086005E"/>
    <w:rsid w:val="00863CE1"/>
    <w:rsid w:val="00867780"/>
    <w:rsid w:val="008721FA"/>
    <w:rsid w:val="00875CC0"/>
    <w:rsid w:val="00882870"/>
    <w:rsid w:val="008835FD"/>
    <w:rsid w:val="0088738F"/>
    <w:rsid w:val="00887E22"/>
    <w:rsid w:val="00891A13"/>
    <w:rsid w:val="0089263C"/>
    <w:rsid w:val="008946CE"/>
    <w:rsid w:val="00895C59"/>
    <w:rsid w:val="008A0943"/>
    <w:rsid w:val="008A6C36"/>
    <w:rsid w:val="008B39A7"/>
    <w:rsid w:val="008C73E4"/>
    <w:rsid w:val="008E15AB"/>
    <w:rsid w:val="008F15B5"/>
    <w:rsid w:val="008F1D01"/>
    <w:rsid w:val="008F37A4"/>
    <w:rsid w:val="00900762"/>
    <w:rsid w:val="00901B87"/>
    <w:rsid w:val="00902F1B"/>
    <w:rsid w:val="009042CA"/>
    <w:rsid w:val="00910409"/>
    <w:rsid w:val="009113C4"/>
    <w:rsid w:val="009137C5"/>
    <w:rsid w:val="00914BEC"/>
    <w:rsid w:val="00916E11"/>
    <w:rsid w:val="0092280E"/>
    <w:rsid w:val="00924E0D"/>
    <w:rsid w:val="009325D2"/>
    <w:rsid w:val="00933881"/>
    <w:rsid w:val="00934413"/>
    <w:rsid w:val="00937DE6"/>
    <w:rsid w:val="00941DA3"/>
    <w:rsid w:val="009422C0"/>
    <w:rsid w:val="009456E2"/>
    <w:rsid w:val="00945D08"/>
    <w:rsid w:val="00946131"/>
    <w:rsid w:val="0094669A"/>
    <w:rsid w:val="00947262"/>
    <w:rsid w:val="009529A5"/>
    <w:rsid w:val="00952EA7"/>
    <w:rsid w:val="00954245"/>
    <w:rsid w:val="009652D0"/>
    <w:rsid w:val="00965E50"/>
    <w:rsid w:val="00967DB2"/>
    <w:rsid w:val="00973CA1"/>
    <w:rsid w:val="00991023"/>
    <w:rsid w:val="009931A4"/>
    <w:rsid w:val="009A14E5"/>
    <w:rsid w:val="009A32AA"/>
    <w:rsid w:val="009A438D"/>
    <w:rsid w:val="009B7E49"/>
    <w:rsid w:val="009C3918"/>
    <w:rsid w:val="009C4017"/>
    <w:rsid w:val="009C550D"/>
    <w:rsid w:val="009C7655"/>
    <w:rsid w:val="009D17B4"/>
    <w:rsid w:val="009D31B6"/>
    <w:rsid w:val="009D421C"/>
    <w:rsid w:val="009E2E6C"/>
    <w:rsid w:val="009F30F0"/>
    <w:rsid w:val="009F4130"/>
    <w:rsid w:val="00A014A1"/>
    <w:rsid w:val="00A018BD"/>
    <w:rsid w:val="00A05AB9"/>
    <w:rsid w:val="00A05AD5"/>
    <w:rsid w:val="00A0613C"/>
    <w:rsid w:val="00A12456"/>
    <w:rsid w:val="00A30927"/>
    <w:rsid w:val="00A33DCA"/>
    <w:rsid w:val="00A36A2D"/>
    <w:rsid w:val="00A3709F"/>
    <w:rsid w:val="00A414DA"/>
    <w:rsid w:val="00A432EF"/>
    <w:rsid w:val="00A61CEA"/>
    <w:rsid w:val="00A6358D"/>
    <w:rsid w:val="00A70790"/>
    <w:rsid w:val="00A76361"/>
    <w:rsid w:val="00A76F18"/>
    <w:rsid w:val="00A8402E"/>
    <w:rsid w:val="00A97255"/>
    <w:rsid w:val="00AA779C"/>
    <w:rsid w:val="00AB03B9"/>
    <w:rsid w:val="00AB7113"/>
    <w:rsid w:val="00AC6961"/>
    <w:rsid w:val="00AC6F5B"/>
    <w:rsid w:val="00AC70AA"/>
    <w:rsid w:val="00AD032C"/>
    <w:rsid w:val="00AD4D68"/>
    <w:rsid w:val="00AD6BFC"/>
    <w:rsid w:val="00AD6E01"/>
    <w:rsid w:val="00AD73CF"/>
    <w:rsid w:val="00AE206C"/>
    <w:rsid w:val="00B04491"/>
    <w:rsid w:val="00B10F6D"/>
    <w:rsid w:val="00B133F9"/>
    <w:rsid w:val="00B136D6"/>
    <w:rsid w:val="00B15A2E"/>
    <w:rsid w:val="00B20516"/>
    <w:rsid w:val="00B22F24"/>
    <w:rsid w:val="00B3342C"/>
    <w:rsid w:val="00B42430"/>
    <w:rsid w:val="00B44FA6"/>
    <w:rsid w:val="00B526C1"/>
    <w:rsid w:val="00B53CC8"/>
    <w:rsid w:val="00B543C4"/>
    <w:rsid w:val="00B54AC1"/>
    <w:rsid w:val="00B572B2"/>
    <w:rsid w:val="00B6090D"/>
    <w:rsid w:val="00B761EA"/>
    <w:rsid w:val="00B76C93"/>
    <w:rsid w:val="00B864FF"/>
    <w:rsid w:val="00B87B56"/>
    <w:rsid w:val="00B97445"/>
    <w:rsid w:val="00B97608"/>
    <w:rsid w:val="00BA4FA1"/>
    <w:rsid w:val="00BA5141"/>
    <w:rsid w:val="00BB0399"/>
    <w:rsid w:val="00BD2A1F"/>
    <w:rsid w:val="00BD6641"/>
    <w:rsid w:val="00BD786F"/>
    <w:rsid w:val="00BE0083"/>
    <w:rsid w:val="00BE399E"/>
    <w:rsid w:val="00C03ADB"/>
    <w:rsid w:val="00C04092"/>
    <w:rsid w:val="00C06634"/>
    <w:rsid w:val="00C115ED"/>
    <w:rsid w:val="00C15EDE"/>
    <w:rsid w:val="00C173B4"/>
    <w:rsid w:val="00C22D8F"/>
    <w:rsid w:val="00C31D1C"/>
    <w:rsid w:val="00C354EF"/>
    <w:rsid w:val="00C41207"/>
    <w:rsid w:val="00C456D5"/>
    <w:rsid w:val="00C46DFA"/>
    <w:rsid w:val="00C5080F"/>
    <w:rsid w:val="00C53ACD"/>
    <w:rsid w:val="00C53C08"/>
    <w:rsid w:val="00C55377"/>
    <w:rsid w:val="00C55A02"/>
    <w:rsid w:val="00C57A39"/>
    <w:rsid w:val="00C63A98"/>
    <w:rsid w:val="00C640BC"/>
    <w:rsid w:val="00C75576"/>
    <w:rsid w:val="00C7715A"/>
    <w:rsid w:val="00C77844"/>
    <w:rsid w:val="00C8150D"/>
    <w:rsid w:val="00C815EE"/>
    <w:rsid w:val="00C82AA6"/>
    <w:rsid w:val="00C85E09"/>
    <w:rsid w:val="00C93282"/>
    <w:rsid w:val="00C96C36"/>
    <w:rsid w:val="00CA0A68"/>
    <w:rsid w:val="00CA1A28"/>
    <w:rsid w:val="00CA618F"/>
    <w:rsid w:val="00CA7337"/>
    <w:rsid w:val="00CC5F93"/>
    <w:rsid w:val="00CC6A8E"/>
    <w:rsid w:val="00CD0C08"/>
    <w:rsid w:val="00CD2D55"/>
    <w:rsid w:val="00CE41FA"/>
    <w:rsid w:val="00CE503E"/>
    <w:rsid w:val="00CE5A99"/>
    <w:rsid w:val="00CE6740"/>
    <w:rsid w:val="00CF26FA"/>
    <w:rsid w:val="00CF2FFE"/>
    <w:rsid w:val="00CF6BCD"/>
    <w:rsid w:val="00D00F10"/>
    <w:rsid w:val="00D01A48"/>
    <w:rsid w:val="00D01AEB"/>
    <w:rsid w:val="00D0450E"/>
    <w:rsid w:val="00D06886"/>
    <w:rsid w:val="00D11E6B"/>
    <w:rsid w:val="00D1762C"/>
    <w:rsid w:val="00D21732"/>
    <w:rsid w:val="00D22A3B"/>
    <w:rsid w:val="00D27D90"/>
    <w:rsid w:val="00D306F7"/>
    <w:rsid w:val="00D44397"/>
    <w:rsid w:val="00D458E8"/>
    <w:rsid w:val="00D46496"/>
    <w:rsid w:val="00D4748B"/>
    <w:rsid w:val="00D503E3"/>
    <w:rsid w:val="00D53AF4"/>
    <w:rsid w:val="00D5485F"/>
    <w:rsid w:val="00D57309"/>
    <w:rsid w:val="00D605D4"/>
    <w:rsid w:val="00D60A48"/>
    <w:rsid w:val="00D7421C"/>
    <w:rsid w:val="00D84FE8"/>
    <w:rsid w:val="00D87621"/>
    <w:rsid w:val="00D916B4"/>
    <w:rsid w:val="00D948A9"/>
    <w:rsid w:val="00DA2249"/>
    <w:rsid w:val="00DA355C"/>
    <w:rsid w:val="00DA5737"/>
    <w:rsid w:val="00DB110B"/>
    <w:rsid w:val="00DB1525"/>
    <w:rsid w:val="00DB33DB"/>
    <w:rsid w:val="00DC1351"/>
    <w:rsid w:val="00DC1899"/>
    <w:rsid w:val="00DC4F1A"/>
    <w:rsid w:val="00DD24E6"/>
    <w:rsid w:val="00DD3CAA"/>
    <w:rsid w:val="00DD4738"/>
    <w:rsid w:val="00DD65D2"/>
    <w:rsid w:val="00DD6984"/>
    <w:rsid w:val="00DF40BA"/>
    <w:rsid w:val="00DF659A"/>
    <w:rsid w:val="00E0206F"/>
    <w:rsid w:val="00E020D3"/>
    <w:rsid w:val="00E102E2"/>
    <w:rsid w:val="00E13A08"/>
    <w:rsid w:val="00E150E0"/>
    <w:rsid w:val="00E222FE"/>
    <w:rsid w:val="00E2317B"/>
    <w:rsid w:val="00E2681B"/>
    <w:rsid w:val="00E272AE"/>
    <w:rsid w:val="00E27595"/>
    <w:rsid w:val="00E3263B"/>
    <w:rsid w:val="00E32F96"/>
    <w:rsid w:val="00E37C63"/>
    <w:rsid w:val="00E4023E"/>
    <w:rsid w:val="00E446B0"/>
    <w:rsid w:val="00E4506C"/>
    <w:rsid w:val="00E5613F"/>
    <w:rsid w:val="00E56318"/>
    <w:rsid w:val="00E617CC"/>
    <w:rsid w:val="00E6381A"/>
    <w:rsid w:val="00E71D20"/>
    <w:rsid w:val="00E7220B"/>
    <w:rsid w:val="00E72413"/>
    <w:rsid w:val="00E73A4C"/>
    <w:rsid w:val="00E7416C"/>
    <w:rsid w:val="00E74E68"/>
    <w:rsid w:val="00E75FB2"/>
    <w:rsid w:val="00E821BF"/>
    <w:rsid w:val="00E84419"/>
    <w:rsid w:val="00E91EA9"/>
    <w:rsid w:val="00E94A72"/>
    <w:rsid w:val="00E96442"/>
    <w:rsid w:val="00E96891"/>
    <w:rsid w:val="00E97D1A"/>
    <w:rsid w:val="00EA18B9"/>
    <w:rsid w:val="00EA35C7"/>
    <w:rsid w:val="00EA5DAC"/>
    <w:rsid w:val="00EA779E"/>
    <w:rsid w:val="00EB04E0"/>
    <w:rsid w:val="00EB0C7A"/>
    <w:rsid w:val="00EC25B7"/>
    <w:rsid w:val="00EC2A7A"/>
    <w:rsid w:val="00EC6370"/>
    <w:rsid w:val="00EC7AE7"/>
    <w:rsid w:val="00ED5B95"/>
    <w:rsid w:val="00ED641F"/>
    <w:rsid w:val="00EE2951"/>
    <w:rsid w:val="00EE329F"/>
    <w:rsid w:val="00EE38FB"/>
    <w:rsid w:val="00EF2402"/>
    <w:rsid w:val="00EF4DAF"/>
    <w:rsid w:val="00F00189"/>
    <w:rsid w:val="00F06248"/>
    <w:rsid w:val="00F118DF"/>
    <w:rsid w:val="00F1375F"/>
    <w:rsid w:val="00F215C4"/>
    <w:rsid w:val="00F2342A"/>
    <w:rsid w:val="00F24CCA"/>
    <w:rsid w:val="00F2609F"/>
    <w:rsid w:val="00F33A06"/>
    <w:rsid w:val="00F33F32"/>
    <w:rsid w:val="00F343FC"/>
    <w:rsid w:val="00F37739"/>
    <w:rsid w:val="00F41967"/>
    <w:rsid w:val="00F432D5"/>
    <w:rsid w:val="00F451A2"/>
    <w:rsid w:val="00F50FD6"/>
    <w:rsid w:val="00F52F9B"/>
    <w:rsid w:val="00F605A9"/>
    <w:rsid w:val="00F6183E"/>
    <w:rsid w:val="00F6321D"/>
    <w:rsid w:val="00F91F78"/>
    <w:rsid w:val="00F93642"/>
    <w:rsid w:val="00FA0DB3"/>
    <w:rsid w:val="00FA56A1"/>
    <w:rsid w:val="00FB1A64"/>
    <w:rsid w:val="00FB1D38"/>
    <w:rsid w:val="00FB782A"/>
    <w:rsid w:val="00FC7FE5"/>
    <w:rsid w:val="00FD190D"/>
    <w:rsid w:val="00FD6972"/>
    <w:rsid w:val="00FE3EF6"/>
    <w:rsid w:val="00FE521A"/>
    <w:rsid w:val="00FF041C"/>
    <w:rsid w:val="00FF0EBB"/>
    <w:rsid w:val="00FF1B20"/>
    <w:rsid w:val="00FF2112"/>
    <w:rsid w:val="00FF21B7"/>
    <w:rsid w:val="00FF54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9BC09EE"/>
  <w15:docId w15:val="{0E100FA8-EB90-4115-87F1-37C0F4F1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04092"/>
  </w:style>
  <w:style w:type="paragraph" w:styleId="Heading1">
    <w:name w:val="heading 1"/>
    <w:basedOn w:val="Normal"/>
    <w:next w:val="Normal"/>
    <w:link w:val="Heading1Char"/>
    <w:qFormat/>
    <w:rsid w:val="00634B65"/>
    <w:pPr>
      <w:keepNext/>
      <w:keepLines/>
      <w:spacing w:before="480"/>
      <w:outlineLvl w:val="0"/>
    </w:pPr>
    <w:rPr>
      <w:rFonts w:asciiTheme="majorHAnsi" w:eastAsiaTheme="majorEastAsia" w:hAnsiTheme="majorHAnsi" w:cstheme="majorBidi"/>
      <w:b/>
      <w:bCs/>
      <w:color w:val="474B78" w:themeColor="accent5"/>
      <w:sz w:val="28"/>
      <w:szCs w:val="28"/>
    </w:rPr>
  </w:style>
  <w:style w:type="paragraph" w:styleId="Heading2">
    <w:name w:val="heading 2"/>
    <w:basedOn w:val="Normal"/>
    <w:next w:val="Normal"/>
    <w:link w:val="Heading2Char"/>
    <w:unhideWhenUsed/>
    <w:qFormat/>
    <w:rsid w:val="00634B65"/>
    <w:pPr>
      <w:keepNext/>
      <w:keepLines/>
      <w:spacing w:before="200"/>
      <w:outlineLvl w:val="1"/>
    </w:pPr>
    <w:rPr>
      <w:rFonts w:asciiTheme="majorHAnsi" w:eastAsiaTheme="majorEastAsia" w:hAnsiTheme="majorHAnsi" w:cstheme="majorBidi"/>
      <w:b/>
      <w:bCs/>
      <w:color w:val="39639D" w:themeColor="accent4"/>
      <w:sz w:val="26"/>
      <w:szCs w:val="26"/>
    </w:rPr>
  </w:style>
  <w:style w:type="paragraph" w:styleId="Heading3">
    <w:name w:val="heading 3"/>
    <w:basedOn w:val="Normal"/>
    <w:next w:val="Normal"/>
    <w:link w:val="Heading3Char"/>
    <w:semiHidden/>
    <w:unhideWhenUsed/>
    <w:qFormat/>
    <w:rsid w:val="00E7220B"/>
    <w:pPr>
      <w:keepNext/>
      <w:keepLines/>
      <w:spacing w:before="200"/>
      <w:outlineLvl w:val="2"/>
    </w:pPr>
    <w:rPr>
      <w:rFonts w:asciiTheme="majorHAnsi" w:eastAsiaTheme="majorEastAsia" w:hAnsiTheme="majorHAnsi" w:cstheme="majorBidi"/>
      <w:b/>
      <w:bCs/>
      <w:color w:val="2DA2BF" w:themeColor="accent1"/>
    </w:rPr>
  </w:style>
  <w:style w:type="paragraph" w:styleId="Heading4">
    <w:name w:val="heading 4"/>
    <w:basedOn w:val="Normal"/>
    <w:next w:val="Normal"/>
    <w:link w:val="Heading4Char"/>
    <w:semiHidden/>
    <w:unhideWhenUsed/>
    <w:qFormat/>
    <w:rsid w:val="00C22D8F"/>
    <w:pPr>
      <w:keepNext/>
      <w:keepLines/>
      <w:spacing w:before="200"/>
      <w:outlineLvl w:val="3"/>
    </w:pPr>
    <w:rPr>
      <w:rFonts w:asciiTheme="majorHAnsi" w:eastAsiaTheme="majorEastAsia" w:hAnsiTheme="majorHAnsi" w:cstheme="majorBidi"/>
      <w:b/>
      <w:bCs/>
      <w:i/>
      <w:iCs/>
      <w:color w:val="2DA2BF" w:themeColor="accent1"/>
    </w:rPr>
  </w:style>
  <w:style w:type="paragraph" w:styleId="Heading6">
    <w:name w:val="heading 6"/>
    <w:basedOn w:val="Normal"/>
    <w:next w:val="Normal"/>
    <w:link w:val="Heading6Char"/>
    <w:qFormat/>
    <w:rsid w:val="00231E35"/>
    <w:pPr>
      <w:widowControl w:val="0"/>
      <w:autoSpaceDE w:val="0"/>
      <w:autoSpaceDN w:val="0"/>
      <w:adjustRightInd w:val="0"/>
      <w:outlineLvl w:val="5"/>
    </w:pPr>
    <w:rPr>
      <w:sz w:val="24"/>
      <w:szCs w:val="24"/>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456"/>
    <w:pPr>
      <w:tabs>
        <w:tab w:val="center" w:pos="4513"/>
        <w:tab w:val="right" w:pos="9026"/>
      </w:tabs>
    </w:pPr>
  </w:style>
  <w:style w:type="character" w:customStyle="1" w:styleId="HeaderChar">
    <w:name w:val="Header Char"/>
    <w:basedOn w:val="DefaultParagraphFont"/>
    <w:link w:val="Header"/>
    <w:uiPriority w:val="99"/>
    <w:rsid w:val="00A12456"/>
    <w:rPr>
      <w:rFonts w:ascii="Arial" w:hAnsi="Arial"/>
      <w:sz w:val="22"/>
      <w:szCs w:val="24"/>
      <w:lang w:eastAsia="en-US"/>
    </w:rPr>
  </w:style>
  <w:style w:type="paragraph" w:styleId="Footer">
    <w:name w:val="footer"/>
    <w:basedOn w:val="Normal"/>
    <w:link w:val="FooterChar"/>
    <w:uiPriority w:val="99"/>
    <w:rsid w:val="00A12456"/>
    <w:pPr>
      <w:tabs>
        <w:tab w:val="center" w:pos="4513"/>
        <w:tab w:val="right" w:pos="9026"/>
      </w:tabs>
    </w:pPr>
  </w:style>
  <w:style w:type="character" w:customStyle="1" w:styleId="FooterChar">
    <w:name w:val="Footer Char"/>
    <w:basedOn w:val="DefaultParagraphFont"/>
    <w:link w:val="Footer"/>
    <w:uiPriority w:val="99"/>
    <w:rsid w:val="00A12456"/>
    <w:rPr>
      <w:rFonts w:ascii="Arial" w:hAnsi="Arial"/>
      <w:sz w:val="22"/>
      <w:szCs w:val="24"/>
      <w:lang w:eastAsia="en-US"/>
    </w:rPr>
  </w:style>
  <w:style w:type="paragraph" w:styleId="ListParagraph">
    <w:name w:val="List Paragraph"/>
    <w:basedOn w:val="Normal"/>
    <w:uiPriority w:val="34"/>
    <w:qFormat/>
    <w:rsid w:val="00A12456"/>
    <w:pPr>
      <w:ind w:left="720"/>
      <w:contextualSpacing/>
    </w:pPr>
    <w:rPr>
      <w:rFonts w:ascii="Times New Roman" w:hAnsi="Times New Roman"/>
      <w:sz w:val="24"/>
    </w:rPr>
  </w:style>
  <w:style w:type="character" w:styleId="Hyperlink">
    <w:name w:val="Hyperlink"/>
    <w:rsid w:val="00A12456"/>
    <w:rPr>
      <w:color w:val="0000FF"/>
      <w:u w:val="single"/>
    </w:rPr>
  </w:style>
  <w:style w:type="paragraph" w:styleId="BalloonText">
    <w:name w:val="Balloon Text"/>
    <w:basedOn w:val="Normal"/>
    <w:link w:val="BalloonTextChar"/>
    <w:uiPriority w:val="99"/>
    <w:rsid w:val="00A12456"/>
    <w:rPr>
      <w:rFonts w:ascii="Tahoma" w:hAnsi="Tahoma" w:cs="Tahoma"/>
      <w:sz w:val="16"/>
      <w:szCs w:val="16"/>
    </w:rPr>
  </w:style>
  <w:style w:type="character" w:customStyle="1" w:styleId="BalloonTextChar">
    <w:name w:val="Balloon Text Char"/>
    <w:basedOn w:val="DefaultParagraphFont"/>
    <w:link w:val="BalloonText"/>
    <w:uiPriority w:val="99"/>
    <w:rsid w:val="00A12456"/>
    <w:rPr>
      <w:rFonts w:ascii="Tahoma" w:hAnsi="Tahoma" w:cs="Tahoma"/>
      <w:sz w:val="16"/>
      <w:szCs w:val="16"/>
      <w:lang w:eastAsia="en-US"/>
    </w:rPr>
  </w:style>
  <w:style w:type="character" w:customStyle="1" w:styleId="Heading6Char">
    <w:name w:val="Heading 6 Char"/>
    <w:basedOn w:val="DefaultParagraphFont"/>
    <w:link w:val="Heading6"/>
    <w:rsid w:val="00231E35"/>
    <w:rPr>
      <w:sz w:val="24"/>
      <w:szCs w:val="24"/>
      <w:lang w:val="en-US" w:bidi="th-TH"/>
    </w:rPr>
  </w:style>
  <w:style w:type="paragraph" w:styleId="TOC1">
    <w:name w:val="toc 1"/>
    <w:basedOn w:val="Normal"/>
    <w:next w:val="Normal"/>
    <w:autoRedefine/>
    <w:uiPriority w:val="39"/>
    <w:rsid w:val="00231E35"/>
    <w:pPr>
      <w:widowControl w:val="0"/>
      <w:autoSpaceDE w:val="0"/>
      <w:autoSpaceDN w:val="0"/>
      <w:adjustRightInd w:val="0"/>
      <w:spacing w:before="60" w:after="60"/>
    </w:pPr>
    <w:rPr>
      <w:szCs w:val="24"/>
      <w:lang w:val="en-US" w:bidi="th-TH"/>
    </w:rPr>
  </w:style>
  <w:style w:type="character" w:customStyle="1" w:styleId="searchword">
    <w:name w:val="searchword"/>
    <w:basedOn w:val="DefaultParagraphFont"/>
    <w:rsid w:val="008A6C36"/>
  </w:style>
  <w:style w:type="character" w:customStyle="1" w:styleId="Heading1Char">
    <w:name w:val="Heading 1 Char"/>
    <w:basedOn w:val="DefaultParagraphFont"/>
    <w:link w:val="Heading1"/>
    <w:rsid w:val="00634B65"/>
    <w:rPr>
      <w:rFonts w:asciiTheme="majorHAnsi" w:eastAsiaTheme="majorEastAsia" w:hAnsiTheme="majorHAnsi" w:cstheme="majorBidi"/>
      <w:b/>
      <w:bCs/>
      <w:color w:val="474B78" w:themeColor="accent5"/>
      <w:sz w:val="28"/>
      <w:szCs w:val="28"/>
    </w:rPr>
  </w:style>
  <w:style w:type="paragraph" w:styleId="TOCHeading">
    <w:name w:val="TOC Heading"/>
    <w:basedOn w:val="Heading1"/>
    <w:next w:val="Normal"/>
    <w:uiPriority w:val="39"/>
    <w:unhideWhenUsed/>
    <w:qFormat/>
    <w:rsid w:val="00634B65"/>
    <w:pPr>
      <w:spacing w:line="276" w:lineRule="auto"/>
      <w:outlineLvl w:val="9"/>
    </w:pPr>
    <w:rPr>
      <w:lang w:val="en-US" w:eastAsia="ja-JP"/>
    </w:rPr>
  </w:style>
  <w:style w:type="character" w:customStyle="1" w:styleId="Heading2Char">
    <w:name w:val="Heading 2 Char"/>
    <w:basedOn w:val="DefaultParagraphFont"/>
    <w:link w:val="Heading2"/>
    <w:rsid w:val="00634B65"/>
    <w:rPr>
      <w:rFonts w:asciiTheme="majorHAnsi" w:eastAsiaTheme="majorEastAsia" w:hAnsiTheme="majorHAnsi" w:cstheme="majorBidi"/>
      <w:b/>
      <w:bCs/>
      <w:color w:val="39639D" w:themeColor="accent4"/>
      <w:sz w:val="26"/>
      <w:szCs w:val="26"/>
    </w:rPr>
  </w:style>
  <w:style w:type="paragraph" w:customStyle="1" w:styleId="Default">
    <w:name w:val="Default"/>
    <w:rsid w:val="002A6524"/>
    <w:pPr>
      <w:autoSpaceDE w:val="0"/>
      <w:autoSpaceDN w:val="0"/>
      <w:adjustRightInd w:val="0"/>
    </w:pPr>
    <w:rPr>
      <w:color w:val="000000"/>
      <w:sz w:val="24"/>
      <w:szCs w:val="24"/>
    </w:rPr>
  </w:style>
  <w:style w:type="character" w:styleId="FollowedHyperlink">
    <w:name w:val="FollowedHyperlink"/>
    <w:basedOn w:val="DefaultParagraphFont"/>
    <w:uiPriority w:val="99"/>
    <w:rsid w:val="009456E2"/>
    <w:rPr>
      <w:color w:val="44B9E8" w:themeColor="followedHyperlink"/>
      <w:u w:val="single"/>
    </w:rPr>
  </w:style>
  <w:style w:type="character" w:customStyle="1" w:styleId="Heading3Char">
    <w:name w:val="Heading 3 Char"/>
    <w:basedOn w:val="DefaultParagraphFont"/>
    <w:link w:val="Heading3"/>
    <w:semiHidden/>
    <w:rsid w:val="00E7220B"/>
    <w:rPr>
      <w:rFonts w:asciiTheme="majorHAnsi" w:eastAsiaTheme="majorEastAsia" w:hAnsiTheme="majorHAnsi" w:cstheme="majorBidi"/>
      <w:b/>
      <w:bCs/>
      <w:color w:val="2DA2BF" w:themeColor="accent1"/>
    </w:rPr>
  </w:style>
  <w:style w:type="paragraph" w:styleId="NormalWeb">
    <w:name w:val="Normal (Web)"/>
    <w:basedOn w:val="Normal"/>
    <w:uiPriority w:val="99"/>
    <w:unhideWhenUsed/>
    <w:rsid w:val="00E7220B"/>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E7220B"/>
  </w:style>
  <w:style w:type="table" w:styleId="TableGrid">
    <w:name w:val="Table Grid"/>
    <w:basedOn w:val="TableNormal"/>
    <w:rsid w:val="00BA4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A0DB3"/>
    <w:rPr>
      <w:sz w:val="16"/>
      <w:szCs w:val="16"/>
    </w:rPr>
  </w:style>
  <w:style w:type="paragraph" w:styleId="CommentText">
    <w:name w:val="annotation text"/>
    <w:basedOn w:val="Normal"/>
    <w:link w:val="CommentTextChar"/>
    <w:rsid w:val="00FA0DB3"/>
    <w:rPr>
      <w:sz w:val="20"/>
      <w:szCs w:val="20"/>
    </w:rPr>
  </w:style>
  <w:style w:type="character" w:customStyle="1" w:styleId="CommentTextChar">
    <w:name w:val="Comment Text Char"/>
    <w:basedOn w:val="DefaultParagraphFont"/>
    <w:link w:val="CommentText"/>
    <w:rsid w:val="00FA0DB3"/>
    <w:rPr>
      <w:sz w:val="20"/>
      <w:szCs w:val="20"/>
    </w:rPr>
  </w:style>
  <w:style w:type="paragraph" w:styleId="CommentSubject">
    <w:name w:val="annotation subject"/>
    <w:basedOn w:val="CommentText"/>
    <w:next w:val="CommentText"/>
    <w:link w:val="CommentSubjectChar"/>
    <w:rsid w:val="00FA0DB3"/>
    <w:rPr>
      <w:b/>
      <w:bCs/>
    </w:rPr>
  </w:style>
  <w:style w:type="character" w:customStyle="1" w:styleId="CommentSubjectChar">
    <w:name w:val="Comment Subject Char"/>
    <w:basedOn w:val="CommentTextChar"/>
    <w:link w:val="CommentSubject"/>
    <w:rsid w:val="00FA0DB3"/>
    <w:rPr>
      <w:b/>
      <w:bCs/>
      <w:sz w:val="20"/>
      <w:szCs w:val="20"/>
    </w:rPr>
  </w:style>
  <w:style w:type="paragraph" w:styleId="Revision">
    <w:name w:val="Revision"/>
    <w:hidden/>
    <w:uiPriority w:val="99"/>
    <w:semiHidden/>
    <w:rsid w:val="009E2E6C"/>
  </w:style>
  <w:style w:type="character" w:styleId="Strong">
    <w:name w:val="Strong"/>
    <w:basedOn w:val="DefaultParagraphFont"/>
    <w:uiPriority w:val="22"/>
    <w:qFormat/>
    <w:rsid w:val="009D17B4"/>
    <w:rPr>
      <w:b/>
      <w:bCs/>
    </w:rPr>
  </w:style>
  <w:style w:type="paragraph" w:styleId="TOC2">
    <w:name w:val="toc 2"/>
    <w:basedOn w:val="Normal"/>
    <w:next w:val="Normal"/>
    <w:autoRedefine/>
    <w:uiPriority w:val="39"/>
    <w:rsid w:val="00C115ED"/>
    <w:pPr>
      <w:spacing w:after="100"/>
      <w:ind w:left="220"/>
    </w:pPr>
  </w:style>
  <w:style w:type="paragraph" w:customStyle="1" w:styleId="Head1">
    <w:name w:val="Head 1"/>
    <w:basedOn w:val="Normal"/>
    <w:rsid w:val="00782D50"/>
    <w:pPr>
      <w:tabs>
        <w:tab w:val="left" w:pos="600"/>
      </w:tabs>
      <w:spacing w:after="360"/>
    </w:pPr>
    <w:rPr>
      <w:rFonts w:ascii="Arial Rounded MT Bold" w:hAnsi="Arial Rounded MT Bold" w:cs="Times New Roman"/>
      <w:b/>
      <w:sz w:val="52"/>
      <w:szCs w:val="20"/>
      <w:lang w:val="en-GB"/>
    </w:rPr>
  </w:style>
  <w:style w:type="character" w:customStyle="1" w:styleId="Heading4Char">
    <w:name w:val="Heading 4 Char"/>
    <w:basedOn w:val="DefaultParagraphFont"/>
    <w:link w:val="Heading4"/>
    <w:semiHidden/>
    <w:rsid w:val="00C22D8F"/>
    <w:rPr>
      <w:rFonts w:asciiTheme="majorHAnsi" w:eastAsiaTheme="majorEastAsia" w:hAnsiTheme="majorHAnsi" w:cstheme="majorBidi"/>
      <w:b/>
      <w:bCs/>
      <w:i/>
      <w:iCs/>
      <w:color w:val="2DA2BF" w:themeColor="accent1"/>
    </w:rPr>
  </w:style>
  <w:style w:type="paragraph" w:styleId="BodyText">
    <w:name w:val="Body Text"/>
    <w:basedOn w:val="Normal"/>
    <w:link w:val="BodyTextChar"/>
    <w:uiPriority w:val="99"/>
    <w:rsid w:val="00421F45"/>
    <w:pPr>
      <w:spacing w:after="120"/>
    </w:pPr>
  </w:style>
  <w:style w:type="character" w:customStyle="1" w:styleId="BodyTextChar">
    <w:name w:val="Body Text Char"/>
    <w:basedOn w:val="DefaultParagraphFont"/>
    <w:link w:val="BodyText"/>
    <w:uiPriority w:val="99"/>
    <w:rsid w:val="00421F45"/>
  </w:style>
  <w:style w:type="character" w:styleId="Emphasis">
    <w:name w:val="Emphasis"/>
    <w:basedOn w:val="DefaultParagraphFont"/>
    <w:uiPriority w:val="20"/>
    <w:qFormat/>
    <w:rsid w:val="00414AFC"/>
    <w:rPr>
      <w:i/>
      <w:iCs/>
    </w:rPr>
  </w:style>
  <w:style w:type="character" w:styleId="IntenseEmphasis">
    <w:name w:val="Intense Emphasis"/>
    <w:basedOn w:val="DefaultParagraphFont"/>
    <w:uiPriority w:val="21"/>
    <w:qFormat/>
    <w:rsid w:val="00414AFC"/>
    <w:rPr>
      <w:b/>
      <w:bCs/>
      <w:i/>
      <w:iCs/>
      <w:color w:val="2DA2BF" w:themeColor="accent1"/>
    </w:rPr>
  </w:style>
  <w:style w:type="table" w:styleId="LightShading">
    <w:name w:val="Light Shading"/>
    <w:basedOn w:val="TableNormal"/>
    <w:uiPriority w:val="60"/>
    <w:rsid w:val="00015C5A"/>
    <w:rPr>
      <w:rFonts w:eastAsia="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15C5A"/>
    <w:rPr>
      <w:rFonts w:eastAsia="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uiPriority w:val="1"/>
    <w:qFormat/>
    <w:rsid w:val="00015C5A"/>
    <w:rPr>
      <w:rFonts w:eastAsia="Calibri" w:cs="Times New Roman"/>
      <w:sz w:val="20"/>
      <w:szCs w:val="20"/>
    </w:rPr>
  </w:style>
  <w:style w:type="numbering" w:customStyle="1" w:styleId="NoList1">
    <w:name w:val="No List1"/>
    <w:next w:val="NoList"/>
    <w:uiPriority w:val="99"/>
    <w:semiHidden/>
    <w:unhideWhenUsed/>
    <w:rsid w:val="00015C5A"/>
  </w:style>
  <w:style w:type="table" w:customStyle="1" w:styleId="TableGrid1">
    <w:name w:val="Table Grid1"/>
    <w:basedOn w:val="TableNormal"/>
    <w:next w:val="TableGrid"/>
    <w:rsid w:val="00015C5A"/>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015C5A"/>
    <w:rPr>
      <w:rFonts w:eastAsia="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015C5A"/>
    <w:rPr>
      <w:rFonts w:eastAsia="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UnresolvedMention">
    <w:name w:val="Unresolved Mention"/>
    <w:basedOn w:val="DefaultParagraphFont"/>
    <w:uiPriority w:val="99"/>
    <w:semiHidden/>
    <w:unhideWhenUsed/>
    <w:rsid w:val="006C5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4566">
      <w:bodyDiv w:val="1"/>
      <w:marLeft w:val="0"/>
      <w:marRight w:val="0"/>
      <w:marTop w:val="0"/>
      <w:marBottom w:val="0"/>
      <w:divBdr>
        <w:top w:val="none" w:sz="0" w:space="0" w:color="auto"/>
        <w:left w:val="none" w:sz="0" w:space="0" w:color="auto"/>
        <w:bottom w:val="none" w:sz="0" w:space="0" w:color="auto"/>
        <w:right w:val="none" w:sz="0" w:space="0" w:color="auto"/>
      </w:divBdr>
    </w:div>
    <w:div w:id="356784133">
      <w:bodyDiv w:val="1"/>
      <w:marLeft w:val="0"/>
      <w:marRight w:val="0"/>
      <w:marTop w:val="0"/>
      <w:marBottom w:val="0"/>
      <w:divBdr>
        <w:top w:val="none" w:sz="0" w:space="0" w:color="auto"/>
        <w:left w:val="none" w:sz="0" w:space="0" w:color="auto"/>
        <w:bottom w:val="none" w:sz="0" w:space="0" w:color="auto"/>
        <w:right w:val="none" w:sz="0" w:space="0" w:color="auto"/>
      </w:divBdr>
    </w:div>
    <w:div w:id="643699261">
      <w:bodyDiv w:val="1"/>
      <w:marLeft w:val="0"/>
      <w:marRight w:val="0"/>
      <w:marTop w:val="0"/>
      <w:marBottom w:val="0"/>
      <w:divBdr>
        <w:top w:val="none" w:sz="0" w:space="0" w:color="auto"/>
        <w:left w:val="none" w:sz="0" w:space="0" w:color="auto"/>
        <w:bottom w:val="none" w:sz="0" w:space="0" w:color="auto"/>
        <w:right w:val="none" w:sz="0" w:space="0" w:color="auto"/>
      </w:divBdr>
    </w:div>
    <w:div w:id="690380023">
      <w:bodyDiv w:val="1"/>
      <w:marLeft w:val="0"/>
      <w:marRight w:val="0"/>
      <w:marTop w:val="0"/>
      <w:marBottom w:val="0"/>
      <w:divBdr>
        <w:top w:val="none" w:sz="0" w:space="0" w:color="auto"/>
        <w:left w:val="none" w:sz="0" w:space="0" w:color="auto"/>
        <w:bottom w:val="none" w:sz="0" w:space="0" w:color="auto"/>
        <w:right w:val="none" w:sz="0" w:space="0" w:color="auto"/>
      </w:divBdr>
    </w:div>
    <w:div w:id="699863949">
      <w:bodyDiv w:val="1"/>
      <w:marLeft w:val="0"/>
      <w:marRight w:val="0"/>
      <w:marTop w:val="0"/>
      <w:marBottom w:val="0"/>
      <w:divBdr>
        <w:top w:val="none" w:sz="0" w:space="0" w:color="auto"/>
        <w:left w:val="none" w:sz="0" w:space="0" w:color="auto"/>
        <w:bottom w:val="none" w:sz="0" w:space="0" w:color="auto"/>
        <w:right w:val="none" w:sz="0" w:space="0" w:color="auto"/>
      </w:divBdr>
    </w:div>
    <w:div w:id="735081508">
      <w:bodyDiv w:val="1"/>
      <w:marLeft w:val="0"/>
      <w:marRight w:val="0"/>
      <w:marTop w:val="0"/>
      <w:marBottom w:val="0"/>
      <w:divBdr>
        <w:top w:val="none" w:sz="0" w:space="0" w:color="auto"/>
        <w:left w:val="none" w:sz="0" w:space="0" w:color="auto"/>
        <w:bottom w:val="none" w:sz="0" w:space="0" w:color="auto"/>
        <w:right w:val="none" w:sz="0" w:space="0" w:color="auto"/>
      </w:divBdr>
    </w:div>
    <w:div w:id="845899734">
      <w:bodyDiv w:val="1"/>
      <w:marLeft w:val="0"/>
      <w:marRight w:val="0"/>
      <w:marTop w:val="0"/>
      <w:marBottom w:val="0"/>
      <w:divBdr>
        <w:top w:val="none" w:sz="0" w:space="0" w:color="auto"/>
        <w:left w:val="none" w:sz="0" w:space="0" w:color="auto"/>
        <w:bottom w:val="none" w:sz="0" w:space="0" w:color="auto"/>
        <w:right w:val="none" w:sz="0" w:space="0" w:color="auto"/>
      </w:divBdr>
      <w:divsChild>
        <w:div w:id="62947152">
          <w:marLeft w:val="0"/>
          <w:marRight w:val="0"/>
          <w:marTop w:val="0"/>
          <w:marBottom w:val="0"/>
          <w:divBdr>
            <w:top w:val="none" w:sz="0" w:space="0" w:color="auto"/>
            <w:left w:val="none" w:sz="0" w:space="0" w:color="auto"/>
            <w:bottom w:val="none" w:sz="0" w:space="0" w:color="auto"/>
            <w:right w:val="none" w:sz="0" w:space="0" w:color="auto"/>
          </w:divBdr>
        </w:div>
        <w:div w:id="141774954">
          <w:marLeft w:val="0"/>
          <w:marRight w:val="0"/>
          <w:marTop w:val="0"/>
          <w:marBottom w:val="0"/>
          <w:divBdr>
            <w:top w:val="none" w:sz="0" w:space="0" w:color="auto"/>
            <w:left w:val="none" w:sz="0" w:space="0" w:color="auto"/>
            <w:bottom w:val="none" w:sz="0" w:space="0" w:color="auto"/>
            <w:right w:val="none" w:sz="0" w:space="0" w:color="auto"/>
          </w:divBdr>
        </w:div>
        <w:div w:id="252861679">
          <w:marLeft w:val="0"/>
          <w:marRight w:val="0"/>
          <w:marTop w:val="0"/>
          <w:marBottom w:val="0"/>
          <w:divBdr>
            <w:top w:val="none" w:sz="0" w:space="0" w:color="auto"/>
            <w:left w:val="none" w:sz="0" w:space="0" w:color="auto"/>
            <w:bottom w:val="none" w:sz="0" w:space="0" w:color="auto"/>
            <w:right w:val="none" w:sz="0" w:space="0" w:color="auto"/>
          </w:divBdr>
        </w:div>
        <w:div w:id="533857221">
          <w:marLeft w:val="0"/>
          <w:marRight w:val="0"/>
          <w:marTop w:val="0"/>
          <w:marBottom w:val="0"/>
          <w:divBdr>
            <w:top w:val="none" w:sz="0" w:space="0" w:color="auto"/>
            <w:left w:val="none" w:sz="0" w:space="0" w:color="auto"/>
            <w:bottom w:val="none" w:sz="0" w:space="0" w:color="auto"/>
            <w:right w:val="none" w:sz="0" w:space="0" w:color="auto"/>
          </w:divBdr>
        </w:div>
        <w:div w:id="541598897">
          <w:marLeft w:val="0"/>
          <w:marRight w:val="0"/>
          <w:marTop w:val="0"/>
          <w:marBottom w:val="0"/>
          <w:divBdr>
            <w:top w:val="none" w:sz="0" w:space="0" w:color="auto"/>
            <w:left w:val="none" w:sz="0" w:space="0" w:color="auto"/>
            <w:bottom w:val="none" w:sz="0" w:space="0" w:color="auto"/>
            <w:right w:val="none" w:sz="0" w:space="0" w:color="auto"/>
          </w:divBdr>
        </w:div>
        <w:div w:id="614604004">
          <w:marLeft w:val="0"/>
          <w:marRight w:val="0"/>
          <w:marTop w:val="0"/>
          <w:marBottom w:val="0"/>
          <w:divBdr>
            <w:top w:val="none" w:sz="0" w:space="0" w:color="auto"/>
            <w:left w:val="none" w:sz="0" w:space="0" w:color="auto"/>
            <w:bottom w:val="none" w:sz="0" w:space="0" w:color="auto"/>
            <w:right w:val="none" w:sz="0" w:space="0" w:color="auto"/>
          </w:divBdr>
        </w:div>
        <w:div w:id="686369070">
          <w:marLeft w:val="0"/>
          <w:marRight w:val="0"/>
          <w:marTop w:val="0"/>
          <w:marBottom w:val="0"/>
          <w:divBdr>
            <w:top w:val="none" w:sz="0" w:space="0" w:color="auto"/>
            <w:left w:val="none" w:sz="0" w:space="0" w:color="auto"/>
            <w:bottom w:val="none" w:sz="0" w:space="0" w:color="auto"/>
            <w:right w:val="none" w:sz="0" w:space="0" w:color="auto"/>
          </w:divBdr>
        </w:div>
        <w:div w:id="725253460">
          <w:marLeft w:val="0"/>
          <w:marRight w:val="0"/>
          <w:marTop w:val="0"/>
          <w:marBottom w:val="0"/>
          <w:divBdr>
            <w:top w:val="none" w:sz="0" w:space="0" w:color="auto"/>
            <w:left w:val="none" w:sz="0" w:space="0" w:color="auto"/>
            <w:bottom w:val="none" w:sz="0" w:space="0" w:color="auto"/>
            <w:right w:val="none" w:sz="0" w:space="0" w:color="auto"/>
          </w:divBdr>
        </w:div>
        <w:div w:id="734354466">
          <w:marLeft w:val="0"/>
          <w:marRight w:val="0"/>
          <w:marTop w:val="0"/>
          <w:marBottom w:val="0"/>
          <w:divBdr>
            <w:top w:val="none" w:sz="0" w:space="0" w:color="auto"/>
            <w:left w:val="none" w:sz="0" w:space="0" w:color="auto"/>
            <w:bottom w:val="none" w:sz="0" w:space="0" w:color="auto"/>
            <w:right w:val="none" w:sz="0" w:space="0" w:color="auto"/>
          </w:divBdr>
        </w:div>
        <w:div w:id="929116972">
          <w:marLeft w:val="0"/>
          <w:marRight w:val="0"/>
          <w:marTop w:val="0"/>
          <w:marBottom w:val="0"/>
          <w:divBdr>
            <w:top w:val="none" w:sz="0" w:space="0" w:color="auto"/>
            <w:left w:val="none" w:sz="0" w:space="0" w:color="auto"/>
            <w:bottom w:val="none" w:sz="0" w:space="0" w:color="auto"/>
            <w:right w:val="none" w:sz="0" w:space="0" w:color="auto"/>
          </w:divBdr>
        </w:div>
        <w:div w:id="961421141">
          <w:marLeft w:val="0"/>
          <w:marRight w:val="0"/>
          <w:marTop w:val="0"/>
          <w:marBottom w:val="0"/>
          <w:divBdr>
            <w:top w:val="none" w:sz="0" w:space="0" w:color="auto"/>
            <w:left w:val="none" w:sz="0" w:space="0" w:color="auto"/>
            <w:bottom w:val="none" w:sz="0" w:space="0" w:color="auto"/>
            <w:right w:val="none" w:sz="0" w:space="0" w:color="auto"/>
          </w:divBdr>
        </w:div>
        <w:div w:id="1005981962">
          <w:marLeft w:val="0"/>
          <w:marRight w:val="0"/>
          <w:marTop w:val="0"/>
          <w:marBottom w:val="0"/>
          <w:divBdr>
            <w:top w:val="none" w:sz="0" w:space="0" w:color="auto"/>
            <w:left w:val="none" w:sz="0" w:space="0" w:color="auto"/>
            <w:bottom w:val="none" w:sz="0" w:space="0" w:color="auto"/>
            <w:right w:val="none" w:sz="0" w:space="0" w:color="auto"/>
          </w:divBdr>
        </w:div>
        <w:div w:id="1089737824">
          <w:marLeft w:val="0"/>
          <w:marRight w:val="0"/>
          <w:marTop w:val="0"/>
          <w:marBottom w:val="0"/>
          <w:divBdr>
            <w:top w:val="none" w:sz="0" w:space="0" w:color="auto"/>
            <w:left w:val="none" w:sz="0" w:space="0" w:color="auto"/>
            <w:bottom w:val="none" w:sz="0" w:space="0" w:color="auto"/>
            <w:right w:val="none" w:sz="0" w:space="0" w:color="auto"/>
          </w:divBdr>
        </w:div>
        <w:div w:id="1204824004">
          <w:marLeft w:val="0"/>
          <w:marRight w:val="0"/>
          <w:marTop w:val="0"/>
          <w:marBottom w:val="0"/>
          <w:divBdr>
            <w:top w:val="none" w:sz="0" w:space="0" w:color="auto"/>
            <w:left w:val="none" w:sz="0" w:space="0" w:color="auto"/>
            <w:bottom w:val="none" w:sz="0" w:space="0" w:color="auto"/>
            <w:right w:val="none" w:sz="0" w:space="0" w:color="auto"/>
          </w:divBdr>
        </w:div>
        <w:div w:id="1362973459">
          <w:marLeft w:val="0"/>
          <w:marRight w:val="0"/>
          <w:marTop w:val="0"/>
          <w:marBottom w:val="0"/>
          <w:divBdr>
            <w:top w:val="none" w:sz="0" w:space="0" w:color="auto"/>
            <w:left w:val="none" w:sz="0" w:space="0" w:color="auto"/>
            <w:bottom w:val="none" w:sz="0" w:space="0" w:color="auto"/>
            <w:right w:val="none" w:sz="0" w:space="0" w:color="auto"/>
          </w:divBdr>
        </w:div>
        <w:div w:id="1556309037">
          <w:marLeft w:val="0"/>
          <w:marRight w:val="0"/>
          <w:marTop w:val="0"/>
          <w:marBottom w:val="0"/>
          <w:divBdr>
            <w:top w:val="none" w:sz="0" w:space="0" w:color="auto"/>
            <w:left w:val="none" w:sz="0" w:space="0" w:color="auto"/>
            <w:bottom w:val="none" w:sz="0" w:space="0" w:color="auto"/>
            <w:right w:val="none" w:sz="0" w:space="0" w:color="auto"/>
          </w:divBdr>
        </w:div>
        <w:div w:id="1675179508">
          <w:marLeft w:val="0"/>
          <w:marRight w:val="0"/>
          <w:marTop w:val="0"/>
          <w:marBottom w:val="0"/>
          <w:divBdr>
            <w:top w:val="none" w:sz="0" w:space="0" w:color="auto"/>
            <w:left w:val="none" w:sz="0" w:space="0" w:color="auto"/>
            <w:bottom w:val="none" w:sz="0" w:space="0" w:color="auto"/>
            <w:right w:val="none" w:sz="0" w:space="0" w:color="auto"/>
          </w:divBdr>
        </w:div>
        <w:div w:id="1757676020">
          <w:marLeft w:val="0"/>
          <w:marRight w:val="0"/>
          <w:marTop w:val="0"/>
          <w:marBottom w:val="0"/>
          <w:divBdr>
            <w:top w:val="none" w:sz="0" w:space="0" w:color="auto"/>
            <w:left w:val="none" w:sz="0" w:space="0" w:color="auto"/>
            <w:bottom w:val="none" w:sz="0" w:space="0" w:color="auto"/>
            <w:right w:val="none" w:sz="0" w:space="0" w:color="auto"/>
          </w:divBdr>
        </w:div>
        <w:div w:id="1888755464">
          <w:marLeft w:val="0"/>
          <w:marRight w:val="0"/>
          <w:marTop w:val="0"/>
          <w:marBottom w:val="0"/>
          <w:divBdr>
            <w:top w:val="none" w:sz="0" w:space="0" w:color="auto"/>
            <w:left w:val="none" w:sz="0" w:space="0" w:color="auto"/>
            <w:bottom w:val="none" w:sz="0" w:space="0" w:color="auto"/>
            <w:right w:val="none" w:sz="0" w:space="0" w:color="auto"/>
          </w:divBdr>
        </w:div>
        <w:div w:id="2036616997">
          <w:marLeft w:val="0"/>
          <w:marRight w:val="0"/>
          <w:marTop w:val="0"/>
          <w:marBottom w:val="0"/>
          <w:divBdr>
            <w:top w:val="none" w:sz="0" w:space="0" w:color="auto"/>
            <w:left w:val="none" w:sz="0" w:space="0" w:color="auto"/>
            <w:bottom w:val="none" w:sz="0" w:space="0" w:color="auto"/>
            <w:right w:val="none" w:sz="0" w:space="0" w:color="auto"/>
          </w:divBdr>
        </w:div>
        <w:div w:id="2113278695">
          <w:marLeft w:val="0"/>
          <w:marRight w:val="0"/>
          <w:marTop w:val="0"/>
          <w:marBottom w:val="0"/>
          <w:divBdr>
            <w:top w:val="none" w:sz="0" w:space="0" w:color="auto"/>
            <w:left w:val="none" w:sz="0" w:space="0" w:color="auto"/>
            <w:bottom w:val="none" w:sz="0" w:space="0" w:color="auto"/>
            <w:right w:val="none" w:sz="0" w:space="0" w:color="auto"/>
          </w:divBdr>
        </w:div>
      </w:divsChild>
    </w:div>
    <w:div w:id="941955922">
      <w:bodyDiv w:val="1"/>
      <w:marLeft w:val="0"/>
      <w:marRight w:val="0"/>
      <w:marTop w:val="0"/>
      <w:marBottom w:val="0"/>
      <w:divBdr>
        <w:top w:val="none" w:sz="0" w:space="0" w:color="auto"/>
        <w:left w:val="none" w:sz="0" w:space="0" w:color="auto"/>
        <w:bottom w:val="none" w:sz="0" w:space="0" w:color="auto"/>
        <w:right w:val="none" w:sz="0" w:space="0" w:color="auto"/>
      </w:divBdr>
      <w:divsChild>
        <w:div w:id="936981796">
          <w:marLeft w:val="0"/>
          <w:marRight w:val="0"/>
          <w:marTop w:val="0"/>
          <w:marBottom w:val="0"/>
          <w:divBdr>
            <w:top w:val="none" w:sz="0" w:space="0" w:color="auto"/>
            <w:left w:val="none" w:sz="0" w:space="0" w:color="auto"/>
            <w:bottom w:val="none" w:sz="0" w:space="0" w:color="auto"/>
            <w:right w:val="none" w:sz="0" w:space="0" w:color="auto"/>
          </w:divBdr>
          <w:divsChild>
            <w:div w:id="222253230">
              <w:marLeft w:val="0"/>
              <w:marRight w:val="0"/>
              <w:marTop w:val="0"/>
              <w:marBottom w:val="0"/>
              <w:divBdr>
                <w:top w:val="none" w:sz="0" w:space="0" w:color="auto"/>
                <w:left w:val="none" w:sz="0" w:space="0" w:color="auto"/>
                <w:bottom w:val="none" w:sz="0" w:space="0" w:color="auto"/>
                <w:right w:val="none" w:sz="0" w:space="0" w:color="auto"/>
              </w:divBdr>
              <w:divsChild>
                <w:div w:id="1954170835">
                  <w:marLeft w:val="0"/>
                  <w:marRight w:val="0"/>
                  <w:marTop w:val="0"/>
                  <w:marBottom w:val="0"/>
                  <w:divBdr>
                    <w:top w:val="none" w:sz="0" w:space="0" w:color="auto"/>
                    <w:left w:val="none" w:sz="0" w:space="0" w:color="auto"/>
                    <w:bottom w:val="none" w:sz="0" w:space="0" w:color="auto"/>
                    <w:right w:val="none" w:sz="0" w:space="0" w:color="auto"/>
                  </w:divBdr>
                  <w:divsChild>
                    <w:div w:id="1767190824">
                      <w:marLeft w:val="0"/>
                      <w:marRight w:val="0"/>
                      <w:marTop w:val="0"/>
                      <w:marBottom w:val="0"/>
                      <w:divBdr>
                        <w:top w:val="none" w:sz="0" w:space="0" w:color="auto"/>
                        <w:left w:val="none" w:sz="0" w:space="0" w:color="auto"/>
                        <w:bottom w:val="none" w:sz="0" w:space="0" w:color="auto"/>
                        <w:right w:val="none" w:sz="0" w:space="0" w:color="auto"/>
                      </w:divBdr>
                      <w:divsChild>
                        <w:div w:id="613749440">
                          <w:marLeft w:val="0"/>
                          <w:marRight w:val="0"/>
                          <w:marTop w:val="0"/>
                          <w:marBottom w:val="0"/>
                          <w:divBdr>
                            <w:top w:val="none" w:sz="0" w:space="0" w:color="auto"/>
                            <w:left w:val="none" w:sz="0" w:space="0" w:color="auto"/>
                            <w:bottom w:val="none" w:sz="0" w:space="0" w:color="auto"/>
                            <w:right w:val="none" w:sz="0" w:space="0" w:color="auto"/>
                          </w:divBdr>
                          <w:divsChild>
                            <w:div w:id="1009335768">
                              <w:marLeft w:val="0"/>
                              <w:marRight w:val="0"/>
                              <w:marTop w:val="0"/>
                              <w:marBottom w:val="0"/>
                              <w:divBdr>
                                <w:top w:val="none" w:sz="0" w:space="0" w:color="auto"/>
                                <w:left w:val="none" w:sz="0" w:space="0" w:color="auto"/>
                                <w:bottom w:val="none" w:sz="0" w:space="0" w:color="auto"/>
                                <w:right w:val="none" w:sz="0" w:space="0" w:color="auto"/>
                              </w:divBdr>
                              <w:divsChild>
                                <w:div w:id="74209181">
                                  <w:marLeft w:val="0"/>
                                  <w:marRight w:val="0"/>
                                  <w:marTop w:val="0"/>
                                  <w:marBottom w:val="0"/>
                                  <w:divBdr>
                                    <w:top w:val="none" w:sz="0" w:space="0" w:color="auto"/>
                                    <w:left w:val="none" w:sz="0" w:space="0" w:color="auto"/>
                                    <w:bottom w:val="none" w:sz="0" w:space="0" w:color="auto"/>
                                    <w:right w:val="none" w:sz="0" w:space="0" w:color="auto"/>
                                  </w:divBdr>
                                  <w:divsChild>
                                    <w:div w:id="797187983">
                                      <w:marLeft w:val="0"/>
                                      <w:marRight w:val="0"/>
                                      <w:marTop w:val="0"/>
                                      <w:marBottom w:val="0"/>
                                      <w:divBdr>
                                        <w:top w:val="none" w:sz="0" w:space="0" w:color="auto"/>
                                        <w:left w:val="none" w:sz="0" w:space="0" w:color="auto"/>
                                        <w:bottom w:val="none" w:sz="0" w:space="0" w:color="auto"/>
                                        <w:right w:val="none" w:sz="0" w:space="0" w:color="auto"/>
                                      </w:divBdr>
                                      <w:divsChild>
                                        <w:div w:id="1808280390">
                                          <w:marLeft w:val="0"/>
                                          <w:marRight w:val="0"/>
                                          <w:marTop w:val="0"/>
                                          <w:marBottom w:val="0"/>
                                          <w:divBdr>
                                            <w:top w:val="none" w:sz="0" w:space="0" w:color="auto"/>
                                            <w:left w:val="none" w:sz="0" w:space="0" w:color="auto"/>
                                            <w:bottom w:val="none" w:sz="0" w:space="0" w:color="auto"/>
                                            <w:right w:val="none" w:sz="0" w:space="0" w:color="auto"/>
                                          </w:divBdr>
                                          <w:divsChild>
                                            <w:div w:id="8207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792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54047740">
              <w:marLeft w:val="0"/>
              <w:marRight w:val="0"/>
              <w:marTop w:val="0"/>
              <w:marBottom w:val="0"/>
              <w:divBdr>
                <w:top w:val="none" w:sz="0" w:space="0" w:color="auto"/>
                <w:left w:val="none" w:sz="0" w:space="0" w:color="auto"/>
                <w:bottom w:val="none" w:sz="0" w:space="0" w:color="auto"/>
                <w:right w:val="none" w:sz="0" w:space="0" w:color="auto"/>
              </w:divBdr>
              <w:divsChild>
                <w:div w:id="379742884">
                  <w:marLeft w:val="0"/>
                  <w:marRight w:val="0"/>
                  <w:marTop w:val="0"/>
                  <w:marBottom w:val="0"/>
                  <w:divBdr>
                    <w:top w:val="none" w:sz="0" w:space="0" w:color="auto"/>
                    <w:left w:val="none" w:sz="0" w:space="0" w:color="auto"/>
                    <w:bottom w:val="none" w:sz="0" w:space="0" w:color="auto"/>
                    <w:right w:val="none" w:sz="0" w:space="0" w:color="auto"/>
                  </w:divBdr>
                  <w:divsChild>
                    <w:div w:id="766803761">
                      <w:marLeft w:val="0"/>
                      <w:marRight w:val="0"/>
                      <w:marTop w:val="0"/>
                      <w:marBottom w:val="0"/>
                      <w:divBdr>
                        <w:top w:val="none" w:sz="0" w:space="0" w:color="auto"/>
                        <w:left w:val="none" w:sz="0" w:space="0" w:color="auto"/>
                        <w:bottom w:val="none" w:sz="0" w:space="0" w:color="auto"/>
                        <w:right w:val="none" w:sz="0" w:space="0" w:color="auto"/>
                      </w:divBdr>
                      <w:divsChild>
                        <w:div w:id="4320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408076">
      <w:bodyDiv w:val="1"/>
      <w:marLeft w:val="0"/>
      <w:marRight w:val="0"/>
      <w:marTop w:val="0"/>
      <w:marBottom w:val="0"/>
      <w:divBdr>
        <w:top w:val="none" w:sz="0" w:space="0" w:color="auto"/>
        <w:left w:val="none" w:sz="0" w:space="0" w:color="auto"/>
        <w:bottom w:val="none" w:sz="0" w:space="0" w:color="auto"/>
        <w:right w:val="none" w:sz="0" w:space="0" w:color="auto"/>
      </w:divBdr>
      <w:divsChild>
        <w:div w:id="266935471">
          <w:marLeft w:val="0"/>
          <w:marRight w:val="0"/>
          <w:marTop w:val="0"/>
          <w:marBottom w:val="0"/>
          <w:divBdr>
            <w:top w:val="none" w:sz="0" w:space="0" w:color="auto"/>
            <w:left w:val="none" w:sz="0" w:space="0" w:color="auto"/>
            <w:bottom w:val="none" w:sz="0" w:space="0" w:color="auto"/>
            <w:right w:val="none" w:sz="0" w:space="0" w:color="auto"/>
          </w:divBdr>
          <w:divsChild>
            <w:div w:id="900598278">
              <w:marLeft w:val="0"/>
              <w:marRight w:val="0"/>
              <w:marTop w:val="60"/>
              <w:marBottom w:val="180"/>
              <w:divBdr>
                <w:top w:val="none" w:sz="0" w:space="0" w:color="auto"/>
                <w:left w:val="none" w:sz="0" w:space="0" w:color="auto"/>
                <w:bottom w:val="none" w:sz="0" w:space="0" w:color="auto"/>
                <w:right w:val="none" w:sz="0" w:space="0" w:color="auto"/>
              </w:divBdr>
            </w:div>
          </w:divsChild>
        </w:div>
        <w:div w:id="1055280168">
          <w:marLeft w:val="0"/>
          <w:marRight w:val="0"/>
          <w:marTop w:val="0"/>
          <w:marBottom w:val="0"/>
          <w:divBdr>
            <w:top w:val="none" w:sz="0" w:space="0" w:color="auto"/>
            <w:left w:val="none" w:sz="0" w:space="0" w:color="auto"/>
            <w:bottom w:val="none" w:sz="0" w:space="0" w:color="auto"/>
            <w:right w:val="none" w:sz="0" w:space="0" w:color="auto"/>
          </w:divBdr>
          <w:divsChild>
            <w:div w:id="1798452429">
              <w:marLeft w:val="0"/>
              <w:marRight w:val="0"/>
              <w:marTop w:val="0"/>
              <w:marBottom w:val="0"/>
              <w:divBdr>
                <w:top w:val="none" w:sz="0" w:space="0" w:color="auto"/>
                <w:left w:val="none" w:sz="0" w:space="0" w:color="auto"/>
                <w:bottom w:val="none" w:sz="0" w:space="0" w:color="auto"/>
                <w:right w:val="none" w:sz="0" w:space="0" w:color="auto"/>
              </w:divBdr>
              <w:divsChild>
                <w:div w:id="1572236308">
                  <w:marLeft w:val="0"/>
                  <w:marRight w:val="0"/>
                  <w:marTop w:val="0"/>
                  <w:marBottom w:val="0"/>
                  <w:divBdr>
                    <w:top w:val="none" w:sz="0" w:space="0" w:color="auto"/>
                    <w:left w:val="none" w:sz="0" w:space="0" w:color="auto"/>
                    <w:bottom w:val="none" w:sz="0" w:space="0" w:color="auto"/>
                    <w:right w:val="none" w:sz="0" w:space="0" w:color="auto"/>
                  </w:divBdr>
                  <w:divsChild>
                    <w:div w:id="1210844056">
                      <w:marLeft w:val="0"/>
                      <w:marRight w:val="0"/>
                      <w:marTop w:val="0"/>
                      <w:marBottom w:val="0"/>
                      <w:divBdr>
                        <w:top w:val="none" w:sz="0" w:space="0" w:color="auto"/>
                        <w:left w:val="none" w:sz="0" w:space="0" w:color="auto"/>
                        <w:bottom w:val="none" w:sz="0" w:space="0" w:color="auto"/>
                        <w:right w:val="none" w:sz="0" w:space="0" w:color="auto"/>
                      </w:divBdr>
                      <w:divsChild>
                        <w:div w:id="19272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749586">
      <w:bodyDiv w:val="1"/>
      <w:marLeft w:val="0"/>
      <w:marRight w:val="0"/>
      <w:marTop w:val="0"/>
      <w:marBottom w:val="0"/>
      <w:divBdr>
        <w:top w:val="none" w:sz="0" w:space="0" w:color="auto"/>
        <w:left w:val="none" w:sz="0" w:space="0" w:color="auto"/>
        <w:bottom w:val="none" w:sz="0" w:space="0" w:color="auto"/>
        <w:right w:val="none" w:sz="0" w:space="0" w:color="auto"/>
      </w:divBdr>
    </w:div>
    <w:div w:id="1261716214">
      <w:bodyDiv w:val="1"/>
      <w:marLeft w:val="0"/>
      <w:marRight w:val="0"/>
      <w:marTop w:val="0"/>
      <w:marBottom w:val="0"/>
      <w:divBdr>
        <w:top w:val="none" w:sz="0" w:space="0" w:color="auto"/>
        <w:left w:val="none" w:sz="0" w:space="0" w:color="auto"/>
        <w:bottom w:val="none" w:sz="0" w:space="0" w:color="auto"/>
        <w:right w:val="none" w:sz="0" w:space="0" w:color="auto"/>
      </w:divBdr>
    </w:div>
    <w:div w:id="1461269009">
      <w:bodyDiv w:val="1"/>
      <w:marLeft w:val="0"/>
      <w:marRight w:val="0"/>
      <w:marTop w:val="0"/>
      <w:marBottom w:val="0"/>
      <w:divBdr>
        <w:top w:val="none" w:sz="0" w:space="0" w:color="auto"/>
        <w:left w:val="none" w:sz="0" w:space="0" w:color="auto"/>
        <w:bottom w:val="none" w:sz="0" w:space="0" w:color="auto"/>
        <w:right w:val="none" w:sz="0" w:space="0" w:color="auto"/>
      </w:divBdr>
    </w:div>
    <w:div w:id="1492065193">
      <w:bodyDiv w:val="1"/>
      <w:marLeft w:val="0"/>
      <w:marRight w:val="0"/>
      <w:marTop w:val="0"/>
      <w:marBottom w:val="0"/>
      <w:divBdr>
        <w:top w:val="none" w:sz="0" w:space="0" w:color="auto"/>
        <w:left w:val="none" w:sz="0" w:space="0" w:color="auto"/>
        <w:bottom w:val="none" w:sz="0" w:space="0" w:color="auto"/>
        <w:right w:val="none" w:sz="0" w:space="0" w:color="auto"/>
      </w:divBdr>
    </w:div>
    <w:div w:id="1633176284">
      <w:bodyDiv w:val="1"/>
      <w:marLeft w:val="0"/>
      <w:marRight w:val="0"/>
      <w:marTop w:val="0"/>
      <w:marBottom w:val="0"/>
      <w:divBdr>
        <w:top w:val="none" w:sz="0" w:space="0" w:color="auto"/>
        <w:left w:val="none" w:sz="0" w:space="0" w:color="auto"/>
        <w:bottom w:val="none" w:sz="0" w:space="0" w:color="auto"/>
        <w:right w:val="none" w:sz="0" w:space="0" w:color="auto"/>
      </w:divBdr>
      <w:divsChild>
        <w:div w:id="1794901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436084">
      <w:bodyDiv w:val="1"/>
      <w:marLeft w:val="0"/>
      <w:marRight w:val="0"/>
      <w:marTop w:val="0"/>
      <w:marBottom w:val="0"/>
      <w:divBdr>
        <w:top w:val="none" w:sz="0" w:space="0" w:color="auto"/>
        <w:left w:val="none" w:sz="0" w:space="0" w:color="auto"/>
        <w:bottom w:val="none" w:sz="0" w:space="0" w:color="auto"/>
        <w:right w:val="none" w:sz="0" w:space="0" w:color="auto"/>
      </w:divBdr>
    </w:div>
    <w:div w:id="1806655606">
      <w:bodyDiv w:val="1"/>
      <w:marLeft w:val="0"/>
      <w:marRight w:val="0"/>
      <w:marTop w:val="0"/>
      <w:marBottom w:val="0"/>
      <w:divBdr>
        <w:top w:val="none" w:sz="0" w:space="0" w:color="auto"/>
        <w:left w:val="none" w:sz="0" w:space="0" w:color="auto"/>
        <w:bottom w:val="none" w:sz="0" w:space="0" w:color="auto"/>
        <w:right w:val="none" w:sz="0" w:space="0" w:color="auto"/>
      </w:divBdr>
    </w:div>
    <w:div w:id="1929193266">
      <w:bodyDiv w:val="1"/>
      <w:marLeft w:val="0"/>
      <w:marRight w:val="0"/>
      <w:marTop w:val="0"/>
      <w:marBottom w:val="0"/>
      <w:divBdr>
        <w:top w:val="none" w:sz="0" w:space="0" w:color="auto"/>
        <w:left w:val="none" w:sz="0" w:space="0" w:color="auto"/>
        <w:bottom w:val="none" w:sz="0" w:space="0" w:color="auto"/>
        <w:right w:val="none" w:sz="0" w:space="0" w:color="auto"/>
      </w:divBdr>
    </w:div>
    <w:div w:id="1996638644">
      <w:bodyDiv w:val="1"/>
      <w:marLeft w:val="0"/>
      <w:marRight w:val="0"/>
      <w:marTop w:val="0"/>
      <w:marBottom w:val="0"/>
      <w:divBdr>
        <w:top w:val="none" w:sz="0" w:space="0" w:color="auto"/>
        <w:left w:val="none" w:sz="0" w:space="0" w:color="auto"/>
        <w:bottom w:val="none" w:sz="0" w:space="0" w:color="auto"/>
        <w:right w:val="none" w:sz="0" w:space="0" w:color="auto"/>
      </w:divBdr>
    </w:div>
    <w:div w:id="2059621131">
      <w:bodyDiv w:val="1"/>
      <w:marLeft w:val="0"/>
      <w:marRight w:val="0"/>
      <w:marTop w:val="0"/>
      <w:marBottom w:val="0"/>
      <w:divBdr>
        <w:top w:val="none" w:sz="0" w:space="0" w:color="auto"/>
        <w:left w:val="none" w:sz="0" w:space="0" w:color="auto"/>
        <w:bottom w:val="none" w:sz="0" w:space="0" w:color="auto"/>
        <w:right w:val="none" w:sz="0" w:space="0" w:color="auto"/>
      </w:divBdr>
    </w:div>
    <w:div w:id="21101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ibrary.umass.edu/dmsdocument/112-university-of-massachusetts-amherst-libraries-digital-preservation-policy4-26-2013-templated-pdf" TargetMode="External"/><Relationship Id="rId18" Type="http://schemas.openxmlformats.org/officeDocument/2006/relationships/hyperlink" Target="http://www.digitalpreservation.gov/formats/fdd/fdd000074.shtml"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www.slq.qld.gov.au/sites/default/files/0016-140218-web-version-digitisation-policy-2018-final-amended_0.pdf" TargetMode="External"/><Relationship Id="rId7" Type="http://schemas.openxmlformats.org/officeDocument/2006/relationships/endnotes" Target="endnotes.xml"/><Relationship Id="rId12" Type="http://schemas.openxmlformats.org/officeDocument/2006/relationships/hyperlink" Target="http://old.diglib.org/standards/bmarkfin.htm" TargetMode="External"/><Relationship Id="rId17" Type="http://schemas.openxmlformats.org/officeDocument/2006/relationships/hyperlink" Target="https://wiki.harvard.edu/confluence/display/digitalpreservation/Digital+Preservation+Services" TargetMode="External"/><Relationship Id="rId25" Type="http://schemas.openxmlformats.org/officeDocument/2006/relationships/hyperlink" Target="http://www.slq.qld.gov.au/__data/assets/pdf_file/0010/174574/SLQ_-_Transcript_std_1.01.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lv.vic.gov.au/our-collections/digitised-collections" TargetMode="External"/><Relationship Id="rId20" Type="http://schemas.openxmlformats.org/officeDocument/2006/relationships/hyperlink" Target="http://www.slq.qld.gov.au/__data/assets/pdf_file/0020/164414/QSA_Statement_of_Intent_170210.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dpi.iu.edu/doc/MDPIwhitepaper.pdf" TargetMode="External"/><Relationship Id="rId24" Type="http://schemas.openxmlformats.org/officeDocument/2006/relationships/hyperlink" Target="http://www.slq.qld.gov.au/__data/assets/pdf_file/0011/93377/DirectoryFileNamingConventions_v1_06.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la.gov.au/standards/image-capture" TargetMode="External"/><Relationship Id="rId23" Type="http://schemas.openxmlformats.org/officeDocument/2006/relationships/hyperlink" Target="http://www.slq.qld.gov.au/__data/assets/pdf_file/0008/166076/SLQ_-_DS1Meta_v1.5.pdf" TargetMode="External"/><Relationship Id="rId28" Type="http://schemas.openxmlformats.org/officeDocument/2006/relationships/hyperlink" Target="http://creativecommons.org/licenses/by/4.0" TargetMode="External"/><Relationship Id="rId10" Type="http://schemas.openxmlformats.org/officeDocument/2006/relationships/hyperlink" Target="http://www.digitizationguidelines.gov/guidelines/video_reformatting_compare.html" TargetMode="External"/><Relationship Id="rId19" Type="http://schemas.openxmlformats.org/officeDocument/2006/relationships/hyperlink" Target="http://www.ala.org/alcts/resources/preserv/minimum-digitization-capture-recommendation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igitizationguidelines.gov/guidelines/FADGI_Still_Image-Tech_Guidelines_2010-08-24.pdf" TargetMode="External"/><Relationship Id="rId14" Type="http://schemas.openxmlformats.org/officeDocument/2006/relationships/hyperlink" Target="https://www.iasa-web.org/sites/default/files/publications/IASA-TC_06-D_20180611.pdf" TargetMode="External"/><Relationship Id="rId22" Type="http://schemas.openxmlformats.org/officeDocument/2006/relationships/hyperlink" Target="https://www.slq.qld.gov.au/sites/default/files/0020-109550-digital-preservation-policy-2.0-july-2018.pdf" TargetMode="External"/><Relationship Id="rId27" Type="http://schemas.openxmlformats.org/officeDocument/2006/relationships/image" Target="media/image3.jpeg"/><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lq.qld.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Common\Templates\Communications\Document%20template\Portrait%20document%20template_MONO.dotx"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939B5-9CDA-46DC-92F6-B27F247F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 document template_MONO</Template>
  <TotalTime>32</TotalTime>
  <Pages>16</Pages>
  <Words>4161</Words>
  <Characters>26281</Characters>
  <Application>Microsoft Office Word</Application>
  <DocSecurity>0</DocSecurity>
  <Lines>219</Lines>
  <Paragraphs>60</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30382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A Warren</dc:creator>
  <cp:lastModifiedBy>Serena Coates</cp:lastModifiedBy>
  <cp:revision>6</cp:revision>
  <cp:lastPrinted>2019-02-18T04:29:00Z</cp:lastPrinted>
  <dcterms:created xsi:type="dcterms:W3CDTF">2019-10-02T04:45:00Z</dcterms:created>
  <dcterms:modified xsi:type="dcterms:W3CDTF">2020-04-20T03:11:00Z</dcterms:modified>
</cp:coreProperties>
</file>